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C2" w:rsidRDefault="00C212C2" w:rsidP="00C93842">
      <w:pPr>
        <w:spacing w:after="0" w:line="240" w:lineRule="auto"/>
        <w:jc w:val="right"/>
        <w:rPr>
          <w:i/>
        </w:rPr>
      </w:pPr>
      <w:r>
        <w:rPr>
          <w:i/>
        </w:rPr>
        <w:t>Załącznik nr 1 do siwz</w:t>
      </w:r>
    </w:p>
    <w:p w:rsidR="00C212C2" w:rsidRPr="00C212C2" w:rsidRDefault="00C212C2" w:rsidP="00C93842">
      <w:pPr>
        <w:spacing w:after="0" w:line="240" w:lineRule="auto"/>
        <w:jc w:val="right"/>
        <w:rPr>
          <w:i/>
        </w:rPr>
      </w:pPr>
      <w:r w:rsidRPr="00C212C2">
        <w:rPr>
          <w:i/>
        </w:rPr>
        <w:t>PROJEKT</w:t>
      </w:r>
    </w:p>
    <w:p w:rsidR="003F4063" w:rsidRDefault="003F4063" w:rsidP="00C93842">
      <w:pPr>
        <w:spacing w:after="0" w:line="240" w:lineRule="auto"/>
        <w:jc w:val="center"/>
      </w:pPr>
      <w:r>
        <w:t>UMOW</w:t>
      </w:r>
      <w:r w:rsidR="00C212C2">
        <w:t>A</w:t>
      </w:r>
      <w:r>
        <w:t xml:space="preserve">  NR ……..</w:t>
      </w:r>
      <w:r w:rsidR="00C212C2" w:rsidRPr="00C212C2">
        <w:t xml:space="preserve">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C212C2" w:rsidRPr="001D5BFC" w:rsidRDefault="00C212C2" w:rsidP="00C93842">
      <w:pPr>
        <w:spacing w:after="0" w:line="240" w:lineRule="auto"/>
        <w:rPr>
          <w:rFonts w:ascii="Calibri" w:hAnsi="Calibri"/>
          <w:b/>
        </w:rPr>
      </w:pPr>
      <w:r w:rsidRPr="001D5BFC">
        <w:rPr>
          <w:rFonts w:ascii="Calibri" w:hAnsi="Calibri"/>
          <w:b/>
        </w:rPr>
        <w:t>Powiatem Elbląskim</w:t>
      </w:r>
    </w:p>
    <w:p w:rsidR="00C212C2" w:rsidRPr="001D5BFC" w:rsidRDefault="00C212C2" w:rsidP="00C93842">
      <w:pPr>
        <w:spacing w:after="0" w:line="240" w:lineRule="auto"/>
        <w:rPr>
          <w:rFonts w:ascii="Calibri" w:hAnsi="Calibri"/>
        </w:rPr>
      </w:pPr>
      <w:r w:rsidRPr="001D5BFC">
        <w:rPr>
          <w:rFonts w:ascii="Calibri" w:hAnsi="Calibri"/>
        </w:rPr>
        <w:t>82-300 Elbląg</w:t>
      </w:r>
    </w:p>
    <w:p w:rsidR="00C212C2" w:rsidRPr="001D5BFC" w:rsidRDefault="00C212C2" w:rsidP="00C93842">
      <w:pPr>
        <w:spacing w:after="0" w:line="240" w:lineRule="auto"/>
        <w:rPr>
          <w:rFonts w:ascii="Calibri" w:hAnsi="Calibri"/>
        </w:rPr>
      </w:pPr>
      <w:r w:rsidRPr="001D5BFC">
        <w:rPr>
          <w:rFonts w:ascii="Calibri" w:hAnsi="Calibri"/>
        </w:rPr>
        <w:t>ul. Saperów 14A</w:t>
      </w:r>
    </w:p>
    <w:p w:rsidR="00C212C2" w:rsidRPr="001D5BFC" w:rsidRDefault="00C212C2" w:rsidP="00C93842">
      <w:pPr>
        <w:spacing w:after="0" w:line="240" w:lineRule="auto"/>
        <w:rPr>
          <w:rFonts w:ascii="Calibri" w:hAnsi="Calibri"/>
        </w:rPr>
      </w:pPr>
      <w:r w:rsidRPr="001D5BFC">
        <w:rPr>
          <w:rFonts w:ascii="Calibri" w:hAnsi="Calibri"/>
        </w:rPr>
        <w:t>NIP 578-30-55-579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  <w:b/>
        </w:rPr>
      </w:pPr>
      <w:r w:rsidRPr="0080241E">
        <w:rPr>
          <w:rFonts w:ascii="Calibri" w:hAnsi="Calibri"/>
          <w:b/>
        </w:rPr>
        <w:t xml:space="preserve">Zarządem Dróg Powiatowych w Elblągu  z/s w Pasłęku </w:t>
      </w:r>
    </w:p>
    <w:p w:rsidR="00C212C2" w:rsidRDefault="00C212C2" w:rsidP="00C93842">
      <w:pPr>
        <w:spacing w:after="0" w:line="240" w:lineRule="auto"/>
        <w:rPr>
          <w:rFonts w:ascii="Calibri" w:hAnsi="Calibri"/>
        </w:rPr>
      </w:pPr>
      <w:r w:rsidRPr="0080241E">
        <w:rPr>
          <w:rFonts w:ascii="Calibri" w:hAnsi="Calibri"/>
        </w:rPr>
        <w:t>14-400 Pasłęk ul. Dworcowa 6,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  <w:r w:rsidRPr="0080241E">
        <w:rPr>
          <w:rFonts w:ascii="Calibri" w:hAnsi="Calibri"/>
        </w:rPr>
        <w:t>zwanym dalej „Zamawiającym” reprezentowanym przez :</w:t>
      </w:r>
    </w:p>
    <w:p w:rsidR="00C212C2" w:rsidRPr="0080241E" w:rsidRDefault="00C212C2" w:rsidP="00C93842">
      <w:pPr>
        <w:numPr>
          <w:ilvl w:val="0"/>
          <w:numId w:val="1"/>
        </w:numPr>
        <w:spacing w:after="0" w:line="240" w:lineRule="auto"/>
        <w:ind w:left="0" w:firstLine="510"/>
        <w:rPr>
          <w:rFonts w:ascii="Calibri" w:hAnsi="Calibri"/>
        </w:rPr>
      </w:pPr>
      <w:r w:rsidRPr="0080241E">
        <w:rPr>
          <w:rFonts w:ascii="Calibri" w:hAnsi="Calibri"/>
        </w:rPr>
        <w:t xml:space="preserve">P. </w:t>
      </w:r>
      <w:r>
        <w:rPr>
          <w:rFonts w:ascii="Calibri" w:hAnsi="Calibri"/>
        </w:rPr>
        <w:t>…………………………………………………..</w:t>
      </w:r>
      <w:r w:rsidRPr="0080241E">
        <w:rPr>
          <w:rFonts w:ascii="Calibri" w:hAnsi="Calibri"/>
        </w:rPr>
        <w:t xml:space="preserve">  - Dyrektor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  <w:r w:rsidRPr="0080241E">
        <w:rPr>
          <w:rFonts w:ascii="Calibri" w:hAnsi="Calibri"/>
        </w:rPr>
        <w:t xml:space="preserve">przy kontrasygnacie P. </w:t>
      </w:r>
      <w:r>
        <w:rPr>
          <w:rFonts w:ascii="Calibri" w:hAnsi="Calibri"/>
        </w:rPr>
        <w:t>……………………………</w:t>
      </w:r>
      <w:r w:rsidR="0034060F">
        <w:rPr>
          <w:rFonts w:ascii="Calibri" w:hAnsi="Calibri"/>
        </w:rPr>
        <w:t xml:space="preserve">…………….. </w:t>
      </w:r>
      <w:r w:rsidRPr="0080241E">
        <w:rPr>
          <w:rFonts w:ascii="Calibri" w:hAnsi="Calibri"/>
        </w:rPr>
        <w:t xml:space="preserve"> - Główna Księgowa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 xml:space="preserve">na podstawie dokonanego przez Zamawiającego wyboru oferty Wykonawcy w przetargu nieograniczonym  o wartości poniżej 209 000 euro dla dostaw, Przetarg nr </w:t>
      </w:r>
      <w:r w:rsidR="0034060F">
        <w:t>DM.252.</w:t>
      </w:r>
      <w:r w:rsidR="009D2D0A">
        <w:t>2</w:t>
      </w:r>
      <w:r w:rsidR="0034060F">
        <w:t>0.201</w:t>
      </w:r>
      <w:r w:rsidR="009D2D0A">
        <w:t>7</w:t>
      </w:r>
      <w:r>
        <w:t xml:space="preserve"> przeprowadzony zgodnie   z przepisami ustawy  z dnia 29 stycznia 2004 r. Prawo zamówień publicznych (t. j Dz. U. z 2015r. poz. 2164 ze zm.)                                                                                                                                                                 </w:t>
      </w: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>paliw płynnych do pojazdów i sprzętu będących w dyspozycji  Zamawiającego, w 201</w:t>
      </w:r>
      <w:r w:rsidRPr="004E2CE2">
        <w:rPr>
          <w:rFonts w:ascii="Calibri" w:hAnsi="Calibri"/>
          <w:b/>
          <w:bCs/>
        </w:rPr>
        <w:t>8</w:t>
      </w:r>
      <w:r w:rsidRPr="004E2CE2">
        <w:rPr>
          <w:rFonts w:ascii="Calibri" w:hAnsi="Calibri"/>
          <w:b/>
          <w:bCs/>
        </w:rPr>
        <w:t xml:space="preserve"> roku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>oleju napędowego [ON] – 60000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>benzyny bezołowiowej</w:t>
      </w:r>
      <w:r w:rsidRPr="004E2CE2">
        <w:rPr>
          <w:rFonts w:ascii="Calibri" w:hAnsi="Calibri"/>
          <w:b/>
        </w:rPr>
        <w:t xml:space="preserve"> 95</w:t>
      </w:r>
      <w:r w:rsidRPr="004E2CE2">
        <w:rPr>
          <w:rFonts w:ascii="Calibri" w:hAnsi="Calibri"/>
          <w:b/>
        </w:rPr>
        <w:t xml:space="preserve"> [PB 95] – </w:t>
      </w:r>
      <w:r w:rsidRPr="004E2CE2">
        <w:rPr>
          <w:rFonts w:ascii="Calibri" w:hAnsi="Calibri"/>
          <w:b/>
        </w:rPr>
        <w:t>4</w:t>
      </w:r>
      <w:r w:rsidRPr="004E2CE2">
        <w:rPr>
          <w:rFonts w:ascii="Calibri" w:hAnsi="Calibri"/>
          <w:b/>
        </w:rPr>
        <w:t>000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 xml:space="preserve">stacji paliw Wykonawcy, na zasadzie doraźnych </w:t>
      </w:r>
      <w:proofErr w:type="spellStart"/>
      <w:r w:rsidRPr="00575C31">
        <w:rPr>
          <w:rFonts w:ascii="Calibri" w:hAnsi="Calibri"/>
        </w:rPr>
        <w:t>tankowań</w:t>
      </w:r>
      <w:proofErr w:type="spellEnd"/>
      <w:r w:rsidRPr="00575C31">
        <w:rPr>
          <w:rFonts w:ascii="Calibri" w:hAnsi="Calibri"/>
        </w:rPr>
        <w:t>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 xml:space="preserve">) paliwa będzie potwierdzane przez sprzedawcę Wykonawcy pieczątką i wpisem do „karty drogowej pojazdu” lub wpisem do „raportu dziennego pracy sprzętu”  tankowanego pojazdu lub sprzętu. Zamawiający (uprawnieni pracownicy) zakup </w:t>
      </w:r>
      <w:r w:rsidRPr="00575C31">
        <w:rPr>
          <w:rFonts w:ascii="Calibri" w:hAnsi="Calibri"/>
        </w:rPr>
        <w:lastRenderedPageBreak/>
        <w:t>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Rozliczenie dokonanych zakupów odbywać się będzie co najmniej 2 razy w miesiącu,  przelewem bankowym płatnym w terminie </w:t>
      </w:r>
      <w:r>
        <w:rPr>
          <w:rFonts w:ascii="Calibri" w:hAnsi="Calibri"/>
        </w:rPr>
        <w:t xml:space="preserve">do </w:t>
      </w:r>
      <w:r w:rsidRPr="00575C31">
        <w:rPr>
          <w:rFonts w:ascii="Calibri" w:hAnsi="Calibri"/>
        </w:rPr>
        <w:t xml:space="preserve">21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Default="007314A7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hAnsi="Calibri"/>
        </w:rPr>
      </w:pPr>
    </w:p>
    <w:p w:rsidR="007314A7" w:rsidRPr="00575C31" w:rsidRDefault="007314A7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2005 Nr 243, poz. 2063).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 xml:space="preserve">godnie z art. 30 ust 4 ustawy, Zamawiający dopuszcza rozwiązania równoważnym opisanym. Wykonawca, który powołuje się na rozwiązania równoważne opisywanym przez Zamawiającego jest obowiązany wykazać , ze oferowane dostawy spełniają wymagania określone przez  Zamawiającego (art. 30, ust. 5 ustawy). 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Pr="00575C31">
        <w:rPr>
          <w:rFonts w:ascii="Calibri" w:hAnsi="Calibri"/>
        </w:rPr>
        <w:t>.1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</w:p>
    <w:p w:rsidR="007314A7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</w:t>
      </w:r>
      <w:proofErr w:type="spellStart"/>
      <w:r>
        <w:t>techniczno</w:t>
      </w:r>
      <w:proofErr w:type="spellEnd"/>
      <w:r>
        <w:t xml:space="preserve">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lastRenderedPageBreak/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>Zamówienie należy realizować w okresie</w:t>
      </w:r>
      <w:r>
        <w:t>:</w:t>
      </w:r>
      <w:r w:rsidR="003F4063">
        <w:t xml:space="preserve"> od  dnia podpisania umowy </w:t>
      </w:r>
      <w:r w:rsidR="003F4063" w:rsidRPr="00AC17FE">
        <w:rPr>
          <w:b/>
        </w:rPr>
        <w:t>do dnia 31.12.201</w:t>
      </w:r>
      <w:r w:rsidR="009D2D0A">
        <w:rPr>
          <w:b/>
        </w:rPr>
        <w:t>8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1B3CA8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 xml:space="preserve">Wykorzystania kwoty określonej w </w:t>
      </w:r>
      <w:r>
        <w:rPr>
          <w:rFonts w:cstheme="minorHAnsi"/>
        </w:rPr>
        <w:t>§</w:t>
      </w:r>
      <w:r>
        <w:t>5 ust 2,</w:t>
      </w:r>
    </w:p>
    <w:p w:rsidR="001B3CA8" w:rsidRDefault="001B3CA8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 xml:space="preserve">Upływu terminu, na który umowa została zawarta w przypadku, jeżeli kwota z </w:t>
      </w:r>
      <w:r>
        <w:t xml:space="preserve">w </w:t>
      </w:r>
      <w:r>
        <w:rPr>
          <w:rFonts w:cstheme="minorHAnsi"/>
        </w:rPr>
        <w:t>§</w:t>
      </w:r>
      <w:r>
        <w:t>5 ust 2</w:t>
      </w:r>
      <w:r>
        <w:t xml:space="preserve">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VAT)</w:t>
      </w:r>
      <w:r w:rsidR="003F4063">
        <w:t>słownie: ………………………….………………… zł</w:t>
      </w:r>
      <w:r>
        <w:t>, wg ceny określonej w ofercie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>co najmniej 2 razy w miesiącu</w:t>
      </w:r>
      <w:r w:rsidR="00105806">
        <w:t xml:space="preserve"> i </w:t>
      </w:r>
      <w:r>
        <w:t xml:space="preserve"> 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Zarząd Dróg Powiatowych w Elblągu z/s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105806" w:rsidRDefault="003F4063" w:rsidP="00C93842">
      <w:pPr>
        <w:spacing w:after="0" w:line="240" w:lineRule="auto"/>
      </w:pPr>
      <w:r>
        <w:t xml:space="preserve">4. Ustala się następujące okresy rozliczeniowe: od 1 do 15 dnia każdego miesiąca i od 16 do ostatniego dnia każdego miesiąca. </w:t>
      </w:r>
    </w:p>
    <w:p w:rsidR="00105806" w:rsidRDefault="003F4063" w:rsidP="00C93842">
      <w:pPr>
        <w:spacing w:after="0" w:line="240" w:lineRule="auto"/>
      </w:pPr>
      <w:r>
        <w:lastRenderedPageBreak/>
        <w:t xml:space="preserve">5. Zamawiający zobowiązuje się do zapłaty ceny za sprzedane paliwa płynne na podstawie faktury VAT, przelewem na wskazane w niej konto Wykonawcy, </w:t>
      </w:r>
      <w:r w:rsidRPr="006A3EF9">
        <w:rPr>
          <w:b/>
        </w:rPr>
        <w:t xml:space="preserve">w terminie </w:t>
      </w:r>
      <w:r w:rsidR="001B3CA8">
        <w:rPr>
          <w:b/>
        </w:rPr>
        <w:t>……</w:t>
      </w:r>
      <w:r w:rsidRPr="006A3EF9">
        <w:rPr>
          <w:b/>
        </w:rPr>
        <w:t xml:space="preserve"> dni</w:t>
      </w:r>
      <w:r>
        <w:t xml:space="preserve"> od daty doręczenia prawidłowo wystawionej faktury VAT na podstawie zaakceptowanego zestawienia o którym mowa w § 6 ust. 1.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105806" w:rsidP="00C93842">
      <w:pPr>
        <w:spacing w:after="0" w:line="240" w:lineRule="auto"/>
      </w:pP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AC17FE" w:rsidRDefault="00AC17FE" w:rsidP="00C93842">
      <w:pPr>
        <w:spacing w:after="0" w:line="240" w:lineRule="auto"/>
      </w:pP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AC17FE" w:rsidRDefault="00AC17FE" w:rsidP="00C93842">
      <w:pPr>
        <w:spacing w:after="0" w:line="240" w:lineRule="auto"/>
      </w:pP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AC17FE" w:rsidRDefault="00AC17FE" w:rsidP="00C93842">
      <w:pPr>
        <w:spacing w:after="0" w:line="240" w:lineRule="auto"/>
      </w:pP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105806" w:rsidRDefault="00105806" w:rsidP="00C93842">
      <w:pPr>
        <w:spacing w:after="0" w:line="240" w:lineRule="auto"/>
      </w:pPr>
    </w:p>
    <w:p w:rsidR="00AC17FE" w:rsidRDefault="003F4063" w:rsidP="00C93842">
      <w:pPr>
        <w:spacing w:after="0" w:line="240" w:lineRule="auto"/>
      </w:pPr>
      <w:r>
        <w:t xml:space="preserve"> Wszelkie kwestie sporne mogące wyniknąć w związku z realizacją niniejszej umowy będą rozstrzygane przez  właściwy Sąd w Poznaniu.  </w:t>
      </w:r>
    </w:p>
    <w:p w:rsidR="00AC17FE" w:rsidRDefault="00AC17FE" w:rsidP="00C93842">
      <w:pPr>
        <w:spacing w:after="0" w:line="240" w:lineRule="auto"/>
      </w:pP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AC17FE" w:rsidRDefault="00AC17FE" w:rsidP="00C93842">
      <w:pPr>
        <w:spacing w:after="0" w:line="240" w:lineRule="auto"/>
      </w:pP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3F4063" w:rsidRDefault="003F4063" w:rsidP="00C93842">
      <w:pPr>
        <w:spacing w:after="0" w:line="240" w:lineRule="auto"/>
      </w:pPr>
      <w:r>
        <w:t xml:space="preserve"> </w:t>
      </w: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lastRenderedPageBreak/>
        <w:t>§ 11 Postanowienia końcowe</w:t>
      </w:r>
    </w:p>
    <w:p w:rsidR="00AC17FE" w:rsidRDefault="00AC17FE" w:rsidP="00C93842">
      <w:pPr>
        <w:spacing w:after="0" w:line="240" w:lineRule="auto"/>
      </w:pP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AC17FE" w:rsidP="00C93842">
      <w:pPr>
        <w:spacing w:after="0" w:line="240" w:lineRule="auto"/>
      </w:pP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 xml:space="preserve">Zamawiającego: Zarząd Dróg Powiatowych w </w:t>
      </w:r>
      <w:r w:rsidR="00AC17FE">
        <w:t>Elblągu z/s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AC17FE" w:rsidRDefault="00AC17FE" w:rsidP="00C93842">
      <w:pPr>
        <w:spacing w:after="0" w:line="240" w:lineRule="auto"/>
      </w:pP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oferta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ZAMAWIAJĄCY                              WYKONAWCA</w:t>
      </w:r>
    </w:p>
    <w:p w:rsidR="00310774" w:rsidRDefault="002B7CF4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3967F6" w:rsidRPr="00575C31" w:rsidRDefault="003967F6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bCs/>
        </w:rPr>
      </w:pPr>
      <w:bookmarkStart w:id="0" w:name="_GoBack"/>
      <w:bookmarkEnd w:id="0"/>
      <w:r w:rsidRPr="00575C31">
        <w:rPr>
          <w:rFonts w:ascii="Calibri" w:hAnsi="Calibri"/>
          <w:iCs/>
        </w:rPr>
        <w:lastRenderedPageBreak/>
        <w:t xml:space="preserve">Załącznik nr </w:t>
      </w:r>
      <w:r w:rsidR="004E2CE2">
        <w:rPr>
          <w:rFonts w:ascii="Calibri" w:hAnsi="Calibri"/>
          <w:iCs/>
        </w:rPr>
        <w:t>2</w:t>
      </w:r>
      <w:r w:rsidRPr="00575C31">
        <w:rPr>
          <w:rFonts w:ascii="Calibri" w:hAnsi="Calibri"/>
          <w:iCs/>
        </w:rPr>
        <w:t xml:space="preserve"> do umowy</w:t>
      </w:r>
    </w:p>
    <w:p w:rsidR="003967F6" w:rsidRPr="00575C31" w:rsidRDefault="003967F6" w:rsidP="00C93842">
      <w:pPr>
        <w:spacing w:after="0" w:line="240" w:lineRule="auto"/>
        <w:jc w:val="right"/>
        <w:rPr>
          <w:rFonts w:ascii="Calibri" w:hAnsi="Calibri"/>
          <w:color w:val="FF0000"/>
          <w:highlight w:val="yellow"/>
        </w:rPr>
      </w:pPr>
    </w:p>
    <w:p w:rsidR="004E2CE2" w:rsidRDefault="003967F6" w:rsidP="00C93842">
      <w:pPr>
        <w:spacing w:after="0" w:line="240" w:lineRule="auto"/>
        <w:jc w:val="center"/>
        <w:rPr>
          <w:rFonts w:ascii="Calibri" w:hAnsi="Calibri"/>
          <w:b/>
          <w:iCs/>
        </w:rPr>
      </w:pPr>
      <w:r w:rsidRPr="00575C31">
        <w:rPr>
          <w:rFonts w:ascii="Calibri" w:hAnsi="Calibri"/>
          <w:b/>
        </w:rPr>
        <w:t>WYKAZ</w:t>
      </w:r>
      <w:r w:rsidR="004E2CE2">
        <w:rPr>
          <w:rFonts w:ascii="Calibri" w:hAnsi="Calibri"/>
          <w:b/>
        </w:rPr>
        <w:t xml:space="preserve"> </w:t>
      </w:r>
      <w:r w:rsidR="004E2CE2" w:rsidRPr="004E2CE2">
        <w:rPr>
          <w:rFonts w:ascii="Calibri" w:hAnsi="Calibri"/>
          <w:b/>
        </w:rPr>
        <w:t xml:space="preserve">POJAZDÓW I SPRZĘTU </w:t>
      </w:r>
      <w:r w:rsidR="004E2CE2" w:rsidRPr="004E2CE2">
        <w:rPr>
          <w:rFonts w:ascii="Calibri" w:hAnsi="Calibri"/>
          <w:b/>
          <w:iCs/>
        </w:rPr>
        <w:t>ZAMAWIAJĄCEGO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  <w:r w:rsidRPr="00575C31">
        <w:rPr>
          <w:rFonts w:ascii="Calibri" w:hAnsi="Calibri"/>
        </w:rPr>
        <w:t xml:space="preserve"> - Zarządu Dróg Powiatowych w Elblągu z/s w Pasłęku 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  <w:r w:rsidRPr="00575C31">
        <w:rPr>
          <w:rFonts w:ascii="Calibri" w:hAnsi="Calibri"/>
        </w:rPr>
        <w:t xml:space="preserve">upoważnionych do </w:t>
      </w:r>
      <w:proofErr w:type="spellStart"/>
      <w:r w:rsidRPr="00575C31">
        <w:rPr>
          <w:rFonts w:ascii="Calibri" w:hAnsi="Calibri"/>
        </w:rPr>
        <w:t>tankowań</w:t>
      </w:r>
      <w:proofErr w:type="spellEnd"/>
      <w:r w:rsidRPr="00575C31">
        <w:rPr>
          <w:rFonts w:ascii="Calibri" w:hAnsi="Calibri"/>
        </w:rPr>
        <w:t xml:space="preserve"> na stacji Wykonawcy</w:t>
      </w:r>
      <w:r>
        <w:rPr>
          <w:rFonts w:ascii="Calibri" w:hAnsi="Calibri"/>
        </w:rPr>
        <w:t xml:space="preserve"> w 2018 roku.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  <w:b/>
          <w:highlight w:val="yellow"/>
        </w:rPr>
      </w:pPr>
    </w:p>
    <w:tbl>
      <w:tblPr>
        <w:tblW w:w="7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80"/>
        <w:gridCol w:w="1418"/>
        <w:gridCol w:w="1239"/>
        <w:gridCol w:w="1536"/>
      </w:tblGrid>
      <w:tr w:rsidR="003967F6" w:rsidRPr="00575C31" w:rsidTr="00271EB0">
        <w:trPr>
          <w:jc w:val="center"/>
        </w:trPr>
        <w:tc>
          <w:tcPr>
            <w:tcW w:w="648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Lp</w:t>
            </w:r>
            <w:proofErr w:type="spellEnd"/>
          </w:p>
        </w:tc>
        <w:tc>
          <w:tcPr>
            <w:tcW w:w="2980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Nazwa (marka) samochodu lub sprzętu</w:t>
            </w:r>
          </w:p>
        </w:tc>
        <w:tc>
          <w:tcPr>
            <w:tcW w:w="1418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Nr rejestracyjny </w:t>
            </w:r>
          </w:p>
        </w:tc>
        <w:tc>
          <w:tcPr>
            <w:tcW w:w="2775" w:type="dxa"/>
            <w:gridSpan w:val="2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Rodzaj paliwa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80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Pb-95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ON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Volkswagen LT 35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NEB12555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Mercedes-Benz Sprinter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NEB13000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Star 1142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NEB74AE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MAN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NEBX064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5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Skoda Fabia 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</w:t>
            </w:r>
            <w:r>
              <w:rPr>
                <w:rFonts w:ascii="Calibri" w:hAnsi="Calibri"/>
              </w:rPr>
              <w:t>36350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6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Suzuki </w:t>
            </w:r>
            <w:proofErr w:type="spellStart"/>
            <w:r w:rsidRPr="00575C31">
              <w:rPr>
                <w:rFonts w:ascii="Calibri" w:hAnsi="Calibri"/>
              </w:rPr>
              <w:t>Splash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14888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7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Mercedes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NEB37300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8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Renault </w:t>
            </w:r>
            <w:proofErr w:type="spellStart"/>
            <w:r>
              <w:rPr>
                <w:rFonts w:ascii="Calibri" w:hAnsi="Calibri"/>
              </w:rPr>
              <w:t>Traffic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NEB09850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9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Kia Soul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19130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10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Scania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NEB16160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Ciągnik Ursus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50CY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Ciągnik Ursus C-360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EGC 2710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Ciągnik Ursus C-380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NEBTK45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14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Ciągnik Case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NEBTP06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Koparko – ładowarka JCB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14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Równiarka SHM-4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15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Piaskarki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16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Skrapiarki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17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Piły motorowe spalinowe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18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Agregat prądotwórczy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19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Zagęszczarki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575C31">
              <w:rPr>
                <w:rFonts w:ascii="Calibri" w:hAnsi="Calibri"/>
              </w:rPr>
              <w:t xml:space="preserve"> szt. 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20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Przecinarki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Wykaszarki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Kosiarka samojezdna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Kosiarki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24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Nissan Pick-up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21007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25. 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JELCZ 315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21606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26.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MAN 18232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22754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27.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Dmuchawy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28.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Rębak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NEBR719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29.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Podkaszarka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30.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Nożyce spalinowe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Kosa spalinowa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Walec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Malowarka</w:t>
            </w:r>
            <w:proofErr w:type="spellEnd"/>
            <w:r>
              <w:rPr>
                <w:rFonts w:ascii="Calibri" w:hAnsi="Calibri"/>
              </w:rPr>
              <w:t xml:space="preserve"> do pasów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</w:p>
    <w:p w:rsidR="003967F6" w:rsidRPr="00575C31" w:rsidRDefault="003967F6" w:rsidP="00C93842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  <w:color w:val="FF0000"/>
        </w:rPr>
      </w:pPr>
      <w:r w:rsidRPr="00575C31">
        <w:rPr>
          <w:rFonts w:ascii="Calibri" w:hAnsi="Calibri"/>
        </w:rPr>
        <w:t>X – RODZAJ NAPĘDU</w:t>
      </w:r>
    </w:p>
    <w:p w:rsidR="003967F6" w:rsidRDefault="003967F6" w:rsidP="00C938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36"/>
          <w:szCs w:val="36"/>
        </w:rPr>
      </w:pPr>
    </w:p>
    <w:p w:rsidR="003967F6" w:rsidRDefault="003967F6" w:rsidP="00C93842">
      <w:pPr>
        <w:spacing w:after="0" w:line="240" w:lineRule="auto"/>
      </w:pPr>
    </w:p>
    <w:p w:rsidR="003967F6" w:rsidRPr="00AC17FE" w:rsidRDefault="003967F6" w:rsidP="00C93842">
      <w:pPr>
        <w:spacing w:after="0" w:line="240" w:lineRule="auto"/>
        <w:jc w:val="center"/>
        <w:rPr>
          <w:b/>
        </w:rPr>
      </w:pPr>
    </w:p>
    <w:sectPr w:rsidR="003967F6" w:rsidRPr="00AC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06"/>
    <w:rsid w:val="00017006"/>
    <w:rsid w:val="000E37A4"/>
    <w:rsid w:val="00105806"/>
    <w:rsid w:val="001B3CA8"/>
    <w:rsid w:val="002E2B28"/>
    <w:rsid w:val="0034060F"/>
    <w:rsid w:val="003967F6"/>
    <w:rsid w:val="003F4063"/>
    <w:rsid w:val="004D5997"/>
    <w:rsid w:val="004E2CE2"/>
    <w:rsid w:val="006A3EF9"/>
    <w:rsid w:val="007314A7"/>
    <w:rsid w:val="0074404D"/>
    <w:rsid w:val="009D2D0A"/>
    <w:rsid w:val="00AC17FE"/>
    <w:rsid w:val="00C212C2"/>
    <w:rsid w:val="00C93842"/>
    <w:rsid w:val="00C96218"/>
    <w:rsid w:val="00CE3CF6"/>
    <w:rsid w:val="00E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2167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2017-12-07T06:56:00Z</cp:lastPrinted>
  <dcterms:created xsi:type="dcterms:W3CDTF">2016-12-23T08:39:00Z</dcterms:created>
  <dcterms:modified xsi:type="dcterms:W3CDTF">2017-12-07T10:53:00Z</dcterms:modified>
</cp:coreProperties>
</file>