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70" w:rsidRPr="00574970" w:rsidRDefault="00574970" w:rsidP="00574970">
      <w:pPr>
        <w:pStyle w:val="Nagwek5"/>
        <w:spacing w:before="0" w:after="0"/>
        <w:jc w:val="right"/>
        <w:rPr>
          <w:rFonts w:asciiTheme="minorHAnsi" w:hAnsiTheme="minorHAnsi" w:cstheme="minorHAnsi"/>
          <w:b w:val="0"/>
          <w:i w:val="0"/>
          <w:iCs w:val="0"/>
          <w:color w:val="auto"/>
          <w:spacing w:val="3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iCs w:val="0"/>
          <w:color w:val="auto"/>
          <w:spacing w:val="30"/>
          <w:sz w:val="20"/>
          <w:szCs w:val="20"/>
        </w:rPr>
        <w:t>ZAŁĄCZNIK NR 6</w:t>
      </w:r>
      <w:bookmarkStart w:id="0" w:name="_GoBack"/>
      <w:bookmarkEnd w:id="0"/>
      <w:r w:rsidRPr="00574970">
        <w:rPr>
          <w:rFonts w:asciiTheme="minorHAnsi" w:hAnsiTheme="minorHAnsi" w:cstheme="minorHAnsi"/>
          <w:b w:val="0"/>
          <w:i w:val="0"/>
          <w:iCs w:val="0"/>
          <w:color w:val="auto"/>
          <w:spacing w:val="30"/>
          <w:sz w:val="20"/>
          <w:szCs w:val="20"/>
        </w:rPr>
        <w:t xml:space="preserve"> DO SIWZ</w:t>
      </w:r>
    </w:p>
    <w:p w:rsidR="00574970" w:rsidRPr="00574970" w:rsidRDefault="00574970" w:rsidP="00574970">
      <w:pPr>
        <w:jc w:val="right"/>
        <w:rPr>
          <w:lang w:eastAsia="pl-PL"/>
        </w:rPr>
      </w:pPr>
      <w:r>
        <w:rPr>
          <w:lang w:eastAsia="pl-PL"/>
        </w:rPr>
        <w:t>Wzór</w:t>
      </w:r>
    </w:p>
    <w:p w:rsidR="00574970" w:rsidRDefault="00574970" w:rsidP="00E34D38">
      <w:pPr>
        <w:pStyle w:val="Nagwek5"/>
        <w:spacing w:before="0" w:after="0"/>
        <w:jc w:val="center"/>
        <w:rPr>
          <w:rFonts w:asciiTheme="minorHAnsi" w:hAnsiTheme="minorHAnsi" w:cstheme="minorHAnsi"/>
          <w:i w:val="0"/>
          <w:iCs w:val="0"/>
          <w:color w:val="auto"/>
          <w:spacing w:val="30"/>
          <w:sz w:val="20"/>
          <w:szCs w:val="20"/>
        </w:rPr>
      </w:pPr>
    </w:p>
    <w:p w:rsidR="00D53595" w:rsidRPr="00E34D38" w:rsidRDefault="00E34D38" w:rsidP="00E34D38">
      <w:pPr>
        <w:pStyle w:val="Nagwek5"/>
        <w:spacing w:before="0" w:after="0"/>
        <w:jc w:val="center"/>
        <w:rPr>
          <w:rFonts w:asciiTheme="minorHAnsi" w:hAnsiTheme="minorHAnsi" w:cstheme="minorHAnsi"/>
          <w:i w:val="0"/>
          <w:iCs w:val="0"/>
          <w:color w:val="auto"/>
          <w:spacing w:val="30"/>
          <w:sz w:val="20"/>
          <w:szCs w:val="20"/>
        </w:rPr>
      </w:pPr>
      <w:r w:rsidRPr="00E34D38">
        <w:rPr>
          <w:rFonts w:asciiTheme="minorHAnsi" w:hAnsiTheme="minorHAnsi" w:cstheme="minorHAnsi"/>
          <w:i w:val="0"/>
          <w:iCs w:val="0"/>
          <w:color w:val="auto"/>
          <w:spacing w:val="30"/>
          <w:sz w:val="20"/>
          <w:szCs w:val="20"/>
        </w:rPr>
        <w:t xml:space="preserve">UMOWA  NR </w:t>
      </w:r>
      <w:r w:rsidR="000236D2">
        <w:rPr>
          <w:rFonts w:asciiTheme="minorHAnsi" w:hAnsiTheme="minorHAnsi" w:cstheme="minorHAnsi"/>
          <w:i w:val="0"/>
          <w:iCs w:val="0"/>
          <w:color w:val="auto"/>
          <w:spacing w:val="30"/>
          <w:sz w:val="20"/>
          <w:szCs w:val="20"/>
        </w:rPr>
        <w:t>….</w:t>
      </w:r>
      <w:r w:rsidR="005A2443">
        <w:rPr>
          <w:rFonts w:asciiTheme="minorHAnsi" w:hAnsiTheme="minorHAnsi" w:cstheme="minorHAnsi"/>
          <w:i w:val="0"/>
          <w:iCs w:val="0"/>
          <w:color w:val="auto"/>
          <w:spacing w:val="30"/>
          <w:sz w:val="20"/>
          <w:szCs w:val="20"/>
        </w:rPr>
        <w:t xml:space="preserve"> /</w:t>
      </w:r>
      <w:r w:rsidR="00D53595" w:rsidRPr="00E34D38">
        <w:rPr>
          <w:rFonts w:asciiTheme="minorHAnsi" w:hAnsiTheme="minorHAnsi" w:cstheme="minorHAnsi"/>
          <w:i w:val="0"/>
          <w:iCs w:val="0"/>
          <w:color w:val="auto"/>
          <w:spacing w:val="30"/>
          <w:sz w:val="20"/>
          <w:szCs w:val="20"/>
        </w:rPr>
        <w:t>201</w:t>
      </w:r>
      <w:r w:rsidR="00151E0B">
        <w:rPr>
          <w:rFonts w:asciiTheme="minorHAnsi" w:hAnsiTheme="minorHAnsi" w:cstheme="minorHAnsi"/>
          <w:i w:val="0"/>
          <w:iCs w:val="0"/>
          <w:color w:val="auto"/>
          <w:spacing w:val="30"/>
          <w:sz w:val="20"/>
          <w:szCs w:val="20"/>
        </w:rPr>
        <w:t>8</w:t>
      </w:r>
    </w:p>
    <w:p w:rsidR="00D53595" w:rsidRPr="00E34D38" w:rsidRDefault="00D53595" w:rsidP="00E34D38">
      <w:pPr>
        <w:spacing w:after="0"/>
        <w:rPr>
          <w:rFonts w:eastAsia="Calibri" w:cstheme="minorHAnsi"/>
          <w:sz w:val="20"/>
          <w:szCs w:val="20"/>
        </w:rPr>
      </w:pPr>
      <w:r w:rsidRPr="00E34D38">
        <w:rPr>
          <w:rFonts w:eastAsia="Calibri" w:cstheme="minorHAnsi"/>
          <w:sz w:val="20"/>
          <w:szCs w:val="20"/>
        </w:rPr>
        <w:t xml:space="preserve">zawarta w dniu  </w:t>
      </w:r>
      <w:r w:rsidR="000236D2">
        <w:rPr>
          <w:rFonts w:eastAsia="Calibri" w:cstheme="minorHAnsi"/>
          <w:sz w:val="20"/>
          <w:szCs w:val="20"/>
        </w:rPr>
        <w:t>……………………….</w:t>
      </w:r>
      <w:r w:rsidRPr="00E34D38">
        <w:rPr>
          <w:rFonts w:eastAsia="Calibri" w:cstheme="minorHAnsi"/>
          <w:sz w:val="20"/>
          <w:szCs w:val="20"/>
        </w:rPr>
        <w:t xml:space="preserve">  w Pasłęku pomiędzy: </w:t>
      </w:r>
    </w:p>
    <w:p w:rsidR="00E34D38" w:rsidRDefault="00E34D38" w:rsidP="00E34D3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:rsidR="00D53595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E34D38">
        <w:rPr>
          <w:rFonts w:asciiTheme="minorHAnsi" w:hAnsiTheme="minorHAnsi" w:cstheme="minorHAnsi"/>
          <w:b/>
        </w:rPr>
        <w:t xml:space="preserve">Powiat Elbląski, </w:t>
      </w:r>
    </w:p>
    <w:p w:rsidR="00D53595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E34D38">
        <w:rPr>
          <w:rFonts w:asciiTheme="minorHAnsi" w:hAnsiTheme="minorHAnsi" w:cstheme="minorHAnsi"/>
          <w:b/>
        </w:rPr>
        <w:t xml:space="preserve">ul. Saperów 14a, 82-300 Elbląg, </w:t>
      </w:r>
    </w:p>
    <w:p w:rsidR="00D53595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E34D38">
        <w:rPr>
          <w:rFonts w:asciiTheme="minorHAnsi" w:hAnsiTheme="minorHAnsi" w:cstheme="minorHAnsi"/>
          <w:b/>
        </w:rPr>
        <w:t>NIP 578-305-55-79</w:t>
      </w:r>
    </w:p>
    <w:p w:rsidR="00D53595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E34D38">
        <w:rPr>
          <w:rFonts w:asciiTheme="minorHAnsi" w:hAnsiTheme="minorHAnsi" w:cstheme="minorHAnsi"/>
          <w:b/>
        </w:rPr>
        <w:t xml:space="preserve">- Zarząd Dróg Powiatowych w Elblągu </w:t>
      </w:r>
    </w:p>
    <w:p w:rsidR="00D53595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E34D38">
        <w:rPr>
          <w:rFonts w:asciiTheme="minorHAnsi" w:hAnsiTheme="minorHAnsi" w:cstheme="minorHAnsi"/>
          <w:b/>
        </w:rPr>
        <w:t xml:space="preserve">z siedzibą w Pasłęku, </w:t>
      </w:r>
    </w:p>
    <w:p w:rsidR="00D53595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E34D38">
        <w:rPr>
          <w:rFonts w:asciiTheme="minorHAnsi" w:hAnsiTheme="minorHAnsi" w:cstheme="minorHAnsi"/>
          <w:b/>
        </w:rPr>
        <w:t xml:space="preserve">ul. Dworcowa 6, 14-400 Pasłęk, </w:t>
      </w:r>
      <w:r w:rsidR="00E34D38" w:rsidRPr="00E34D38">
        <w:rPr>
          <w:rFonts w:asciiTheme="minorHAnsi" w:hAnsiTheme="minorHAnsi" w:cstheme="minorHAnsi"/>
        </w:rPr>
        <w:t>reprezentowanym przez</w:t>
      </w:r>
      <w:r w:rsidR="00E34D38">
        <w:rPr>
          <w:rFonts w:asciiTheme="minorHAnsi" w:hAnsiTheme="minorHAnsi" w:cstheme="minorHAnsi"/>
        </w:rPr>
        <w:t xml:space="preserve"> </w:t>
      </w:r>
      <w:r w:rsidR="00E34D38" w:rsidRPr="00E34D38">
        <w:rPr>
          <w:rFonts w:asciiTheme="minorHAnsi" w:hAnsiTheme="minorHAnsi" w:cstheme="minorHAnsi"/>
        </w:rPr>
        <w:t>działającego z upoważnienia Zarządu Powiatu w Elblągu</w:t>
      </w:r>
    </w:p>
    <w:p w:rsidR="00E34D38" w:rsidRPr="00E34D38" w:rsidRDefault="00E34D38" w:rsidP="00E34D38">
      <w:pPr>
        <w:pStyle w:val="Tekstpodstawowy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r w:rsidRPr="00E34D38">
        <w:rPr>
          <w:rFonts w:asciiTheme="minorHAnsi" w:hAnsiTheme="minorHAnsi" w:cstheme="minorHAnsi"/>
          <w:b/>
        </w:rPr>
        <w:t>Ryszard Zająca</w:t>
      </w:r>
      <w:r w:rsidRPr="00E34D38">
        <w:rPr>
          <w:rFonts w:asciiTheme="minorHAnsi" w:hAnsiTheme="minorHAnsi" w:cstheme="minorHAnsi"/>
        </w:rPr>
        <w:t xml:space="preserve"> – Dyrektor, </w:t>
      </w:r>
    </w:p>
    <w:p w:rsid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E34D38">
        <w:rPr>
          <w:rFonts w:asciiTheme="minorHAnsi" w:hAnsiTheme="minorHAnsi" w:cstheme="minorHAnsi"/>
        </w:rPr>
        <w:t xml:space="preserve">przy kontrasygnacie </w:t>
      </w:r>
      <w:r w:rsidR="00E34D38" w:rsidRPr="00E34D38">
        <w:rPr>
          <w:rFonts w:asciiTheme="minorHAnsi" w:hAnsiTheme="minorHAnsi" w:cstheme="minorHAnsi"/>
        </w:rPr>
        <w:t>P.</w:t>
      </w:r>
      <w:r w:rsidR="00E34D38" w:rsidRPr="00E34D38">
        <w:rPr>
          <w:rFonts w:asciiTheme="minorHAnsi" w:hAnsiTheme="minorHAnsi" w:cstheme="minorHAnsi"/>
          <w:b/>
        </w:rPr>
        <w:t xml:space="preserve"> Haliny </w:t>
      </w:r>
      <w:proofErr w:type="spellStart"/>
      <w:r w:rsidR="00E34D38" w:rsidRPr="00E34D38">
        <w:rPr>
          <w:rFonts w:asciiTheme="minorHAnsi" w:hAnsiTheme="minorHAnsi" w:cstheme="minorHAnsi"/>
          <w:b/>
        </w:rPr>
        <w:t>Andrusewicz</w:t>
      </w:r>
      <w:proofErr w:type="spellEnd"/>
      <w:r w:rsidR="00E34D38" w:rsidRPr="00E34D38">
        <w:rPr>
          <w:rFonts w:asciiTheme="minorHAnsi" w:hAnsiTheme="minorHAnsi" w:cstheme="minorHAnsi"/>
          <w:b/>
        </w:rPr>
        <w:t xml:space="preserve"> </w:t>
      </w:r>
      <w:r w:rsidR="00E34D38">
        <w:rPr>
          <w:rFonts w:asciiTheme="minorHAnsi" w:hAnsiTheme="minorHAnsi" w:cstheme="minorHAnsi"/>
          <w:b/>
        </w:rPr>
        <w:t xml:space="preserve">- </w:t>
      </w:r>
      <w:r w:rsidRPr="00E34D38">
        <w:rPr>
          <w:rFonts w:asciiTheme="minorHAnsi" w:hAnsiTheme="minorHAnsi" w:cstheme="minorHAnsi"/>
        </w:rPr>
        <w:t>Główn</w:t>
      </w:r>
      <w:r w:rsidR="00E34D38">
        <w:rPr>
          <w:rFonts w:asciiTheme="minorHAnsi" w:hAnsiTheme="minorHAnsi" w:cstheme="minorHAnsi"/>
        </w:rPr>
        <w:t>a</w:t>
      </w:r>
      <w:r w:rsidRPr="00E34D38">
        <w:rPr>
          <w:rFonts w:asciiTheme="minorHAnsi" w:hAnsiTheme="minorHAnsi" w:cstheme="minorHAnsi"/>
        </w:rPr>
        <w:t xml:space="preserve"> Księgow</w:t>
      </w:r>
      <w:r w:rsidR="00E34D38">
        <w:rPr>
          <w:rFonts w:asciiTheme="minorHAnsi" w:hAnsiTheme="minorHAnsi" w:cstheme="minorHAnsi"/>
        </w:rPr>
        <w:t>a</w:t>
      </w:r>
      <w:r w:rsidRPr="00E34D38">
        <w:rPr>
          <w:rFonts w:asciiTheme="minorHAnsi" w:hAnsiTheme="minorHAnsi" w:cstheme="minorHAnsi"/>
        </w:rPr>
        <w:t>,</w:t>
      </w:r>
    </w:p>
    <w:p w:rsidR="00E34D38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E34D38">
        <w:rPr>
          <w:rFonts w:asciiTheme="minorHAnsi" w:hAnsiTheme="minorHAnsi" w:cstheme="minorHAnsi"/>
        </w:rPr>
        <w:t>działającej z upoważnienia Skarbnika Powiatu</w:t>
      </w:r>
      <w:r w:rsidR="00E34D38" w:rsidRPr="00E34D38">
        <w:rPr>
          <w:rFonts w:asciiTheme="minorHAnsi" w:hAnsiTheme="minorHAnsi" w:cstheme="minorHAnsi"/>
        </w:rPr>
        <w:t xml:space="preserve"> </w:t>
      </w:r>
      <w:r w:rsidR="00E34D38">
        <w:rPr>
          <w:rFonts w:asciiTheme="minorHAnsi" w:hAnsiTheme="minorHAnsi" w:cstheme="minorHAnsi"/>
        </w:rPr>
        <w:t xml:space="preserve">w Elblągu, </w:t>
      </w:r>
      <w:r w:rsidR="00E34D38" w:rsidRPr="00E34D38">
        <w:rPr>
          <w:rFonts w:asciiTheme="minorHAnsi" w:hAnsiTheme="minorHAnsi" w:cstheme="minorHAnsi"/>
        </w:rPr>
        <w:t xml:space="preserve">zwanym dalej „Zamawiającym”, </w:t>
      </w:r>
    </w:p>
    <w:p w:rsidR="00D53595" w:rsidRPr="00E34D38" w:rsidRDefault="00D53595" w:rsidP="00E34D38">
      <w:pPr>
        <w:pStyle w:val="Tekstpodstawowy"/>
        <w:spacing w:line="276" w:lineRule="auto"/>
        <w:rPr>
          <w:rFonts w:asciiTheme="minorHAnsi" w:hAnsiTheme="minorHAnsi" w:cstheme="minorHAnsi"/>
        </w:rPr>
      </w:pPr>
    </w:p>
    <w:p w:rsidR="00D53595" w:rsidRPr="00E34D38" w:rsidRDefault="00D53595" w:rsidP="00E34D38">
      <w:pPr>
        <w:pStyle w:val="FR1"/>
        <w:widowControl/>
        <w:spacing w:before="0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E34D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a </w:t>
      </w:r>
    </w:p>
    <w:p w:rsidR="00D53595" w:rsidRDefault="000236D2" w:rsidP="00E34D38">
      <w:pPr>
        <w:pStyle w:val="FR1"/>
        <w:widowControl/>
        <w:spacing w:before="0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auto"/>
          <w:sz w:val="20"/>
          <w:szCs w:val="20"/>
        </w:rPr>
        <w:t>………………………………………………………..</w:t>
      </w:r>
    </w:p>
    <w:p w:rsidR="005A2443" w:rsidRPr="008E2015" w:rsidRDefault="000236D2" w:rsidP="00E34D38">
      <w:pPr>
        <w:pStyle w:val="FR1"/>
        <w:widowControl/>
        <w:spacing w:before="0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auto"/>
          <w:sz w:val="20"/>
          <w:szCs w:val="20"/>
        </w:rPr>
        <w:t>…………………………………………………………</w:t>
      </w:r>
    </w:p>
    <w:p w:rsidR="00D53595" w:rsidRDefault="000236D2" w:rsidP="00E34D38">
      <w:pPr>
        <w:pStyle w:val="FR1"/>
        <w:widowControl/>
        <w:spacing w:before="0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auto"/>
          <w:sz w:val="20"/>
          <w:szCs w:val="20"/>
        </w:rPr>
        <w:t>……………………………………………………..</w:t>
      </w:r>
      <w:r w:rsidR="00EC2164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E34D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reprezentowanym przez: </w:t>
      </w:r>
      <w:r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…………………………… </w:t>
      </w:r>
      <w:r w:rsidR="00E34D38">
        <w:rPr>
          <w:rFonts w:asciiTheme="minorHAnsi" w:eastAsia="Calibri" w:hAnsiTheme="minorHAnsi" w:cstheme="minorHAnsi"/>
          <w:color w:val="auto"/>
          <w:sz w:val="20"/>
          <w:szCs w:val="20"/>
        </w:rPr>
        <w:t>zwanym dalej Wykonawcą</w:t>
      </w:r>
    </w:p>
    <w:p w:rsidR="00E34D38" w:rsidRPr="00E34D38" w:rsidRDefault="00E34D38" w:rsidP="00E34D38">
      <w:pPr>
        <w:pStyle w:val="FR1"/>
        <w:widowControl/>
        <w:spacing w:before="0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:rsidR="00D53595" w:rsidRPr="00E34D38" w:rsidRDefault="00D53595" w:rsidP="00E34D38">
      <w:pPr>
        <w:keepNext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E34D38">
        <w:rPr>
          <w:rFonts w:eastAsia="Calibri" w:cstheme="minorHAnsi"/>
          <w:sz w:val="20"/>
          <w:szCs w:val="20"/>
        </w:rPr>
        <w:t xml:space="preserve">na podstawie </w:t>
      </w:r>
      <w:r w:rsidR="00E34D38">
        <w:rPr>
          <w:rFonts w:eastAsia="Calibri" w:cstheme="minorHAnsi"/>
          <w:sz w:val="20"/>
          <w:szCs w:val="20"/>
        </w:rPr>
        <w:t>dokonanego przez Zamawiającego wyboru oferty Wykonawcy w zapytaniu cenowym</w:t>
      </w:r>
      <w:r w:rsidRPr="00E34D38">
        <w:rPr>
          <w:rFonts w:eastAsia="Times New Roman" w:cstheme="minorHAnsi"/>
          <w:bCs/>
          <w:sz w:val="20"/>
          <w:szCs w:val="20"/>
          <w:lang w:eastAsia="pl-PL"/>
        </w:rPr>
        <w:t xml:space="preserve"> o wartości</w:t>
      </w:r>
      <w:r w:rsidR="00E34D38">
        <w:rPr>
          <w:rFonts w:eastAsia="Times New Roman" w:cstheme="minorHAnsi"/>
          <w:bCs/>
          <w:sz w:val="20"/>
          <w:szCs w:val="20"/>
          <w:lang w:eastAsia="pl-PL"/>
        </w:rPr>
        <w:t xml:space="preserve"> poniżej</w:t>
      </w:r>
      <w:r w:rsidRPr="00E34D38">
        <w:rPr>
          <w:rFonts w:eastAsia="Times New Roman" w:cstheme="minorHAnsi"/>
          <w:bCs/>
          <w:sz w:val="20"/>
          <w:szCs w:val="20"/>
          <w:lang w:eastAsia="pl-PL"/>
        </w:rPr>
        <w:t xml:space="preserve"> 30.000 euro </w:t>
      </w:r>
      <w:r w:rsidR="00AF785A">
        <w:rPr>
          <w:rFonts w:eastAsia="Times New Roman" w:cstheme="minorHAnsi"/>
          <w:bCs/>
          <w:sz w:val="20"/>
          <w:szCs w:val="20"/>
          <w:lang w:eastAsia="pl-PL"/>
        </w:rPr>
        <w:t>(art.</w:t>
      </w:r>
      <w:r w:rsidRPr="00E34D38">
        <w:rPr>
          <w:rFonts w:eastAsia="Calibri" w:cstheme="minorHAnsi"/>
          <w:sz w:val="20"/>
          <w:szCs w:val="20"/>
        </w:rPr>
        <w:t xml:space="preserve"> 4 pkt 8 ustawy z dnia 29.01.2004r. </w:t>
      </w:r>
      <w:r w:rsidR="00AF785A">
        <w:rPr>
          <w:rFonts w:eastAsia="Calibri" w:cstheme="minorHAnsi"/>
          <w:sz w:val="20"/>
          <w:szCs w:val="20"/>
        </w:rPr>
        <w:t>P</w:t>
      </w:r>
      <w:r w:rsidRPr="00E34D38">
        <w:rPr>
          <w:rFonts w:eastAsia="Calibri" w:cstheme="minorHAnsi"/>
          <w:sz w:val="20"/>
          <w:szCs w:val="20"/>
        </w:rPr>
        <w:t>rawo zamówień publicznych (tekst jednolity  Dz. U. z 2015 poz. 2164</w:t>
      </w:r>
      <w:r w:rsidR="00AF785A">
        <w:rPr>
          <w:rFonts w:eastAsia="Calibri" w:cstheme="minorHAnsi"/>
          <w:sz w:val="20"/>
          <w:szCs w:val="20"/>
        </w:rPr>
        <w:t xml:space="preserve"> ze zm.</w:t>
      </w:r>
      <w:r w:rsidRPr="00E34D38">
        <w:rPr>
          <w:rFonts w:eastAsia="Calibri" w:cstheme="minorHAnsi"/>
          <w:sz w:val="20"/>
          <w:szCs w:val="20"/>
        </w:rPr>
        <w:t>) zawarto umowę o następującej treści: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AF785A" w:rsidRPr="00E34D38" w:rsidRDefault="00820C96" w:rsidP="00AF78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1</w:t>
      </w:r>
      <w:r w:rsidR="00AF785A" w:rsidRPr="00AF785A">
        <w:rPr>
          <w:rFonts w:cstheme="minorHAnsi"/>
          <w:b/>
          <w:bCs/>
          <w:sz w:val="20"/>
          <w:szCs w:val="20"/>
        </w:rPr>
        <w:t xml:space="preserve"> 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20C96" w:rsidRPr="00E34D38" w:rsidRDefault="00AF78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</w:rPr>
        <w:t>Wykonawca zobowiązuje się zrealizować na rzecz Zamawiającego roboty budowlane polegające na wykonaniu</w:t>
      </w:r>
    </w:p>
    <w:p w:rsidR="00F1305B" w:rsidRDefault="00820C96" w:rsidP="00F130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236D2">
        <w:rPr>
          <w:rFonts w:cstheme="minorHAnsi"/>
          <w:b/>
          <w:sz w:val="20"/>
          <w:szCs w:val="20"/>
        </w:rPr>
        <w:t>Remont</w:t>
      </w:r>
      <w:r w:rsidR="00AF785A" w:rsidRPr="000236D2">
        <w:rPr>
          <w:rFonts w:cstheme="minorHAnsi"/>
          <w:b/>
          <w:sz w:val="20"/>
          <w:szCs w:val="20"/>
        </w:rPr>
        <w:t>u</w:t>
      </w:r>
      <w:r w:rsidRPr="000236D2">
        <w:rPr>
          <w:rFonts w:cstheme="minorHAnsi"/>
          <w:b/>
          <w:sz w:val="20"/>
          <w:szCs w:val="20"/>
        </w:rPr>
        <w:t xml:space="preserve"> cząstkow</w:t>
      </w:r>
      <w:r w:rsidR="00AF785A" w:rsidRPr="000236D2">
        <w:rPr>
          <w:rFonts w:cstheme="minorHAnsi"/>
          <w:b/>
          <w:sz w:val="20"/>
          <w:szCs w:val="20"/>
        </w:rPr>
        <w:t>ego</w:t>
      </w:r>
      <w:r w:rsidRPr="000236D2">
        <w:rPr>
          <w:rFonts w:cstheme="minorHAnsi"/>
          <w:b/>
          <w:sz w:val="20"/>
          <w:szCs w:val="20"/>
        </w:rPr>
        <w:t xml:space="preserve"> emulsją i grysami nawierzchni bitumicznych dróg powiatowych</w:t>
      </w:r>
      <w:r w:rsidR="004A4F32" w:rsidRPr="00E34D38">
        <w:rPr>
          <w:rFonts w:cstheme="minorHAnsi"/>
          <w:sz w:val="20"/>
          <w:szCs w:val="20"/>
        </w:rPr>
        <w:t>,</w:t>
      </w:r>
      <w:r w:rsidRPr="00E34D38">
        <w:rPr>
          <w:rFonts w:cstheme="minorHAnsi"/>
          <w:sz w:val="20"/>
          <w:szCs w:val="20"/>
        </w:rPr>
        <w:t xml:space="preserve"> </w:t>
      </w:r>
      <w:r w:rsidR="00786EB7" w:rsidRPr="00CA0481">
        <w:rPr>
          <w:rFonts w:cstheme="minorHAnsi"/>
          <w:b/>
          <w:sz w:val="20"/>
          <w:szCs w:val="20"/>
        </w:rPr>
        <w:t xml:space="preserve">przy użyciu </w:t>
      </w:r>
      <w:proofErr w:type="spellStart"/>
      <w:r w:rsidR="00786EB7" w:rsidRPr="00CA0481">
        <w:rPr>
          <w:rFonts w:cstheme="minorHAnsi"/>
          <w:b/>
          <w:sz w:val="20"/>
          <w:szCs w:val="20"/>
        </w:rPr>
        <w:t>remontera</w:t>
      </w:r>
      <w:proofErr w:type="spellEnd"/>
      <w:r w:rsidR="00786EB7" w:rsidRPr="00CA0481">
        <w:rPr>
          <w:rFonts w:cstheme="minorHAnsi"/>
          <w:b/>
          <w:sz w:val="20"/>
          <w:szCs w:val="20"/>
        </w:rPr>
        <w:t xml:space="preserve"> drogowego typu „</w:t>
      </w:r>
      <w:proofErr w:type="spellStart"/>
      <w:r w:rsidR="00786EB7" w:rsidRPr="00CA0481">
        <w:rPr>
          <w:rFonts w:cstheme="minorHAnsi"/>
          <w:b/>
          <w:sz w:val="20"/>
          <w:szCs w:val="20"/>
        </w:rPr>
        <w:t>patcher</w:t>
      </w:r>
      <w:proofErr w:type="spellEnd"/>
      <w:r w:rsidR="003F5326" w:rsidRPr="00CA0481">
        <w:rPr>
          <w:rFonts w:cstheme="minorHAnsi"/>
          <w:b/>
          <w:sz w:val="20"/>
          <w:szCs w:val="20"/>
        </w:rPr>
        <w:t>”</w:t>
      </w:r>
      <w:r w:rsidR="00182EC7">
        <w:rPr>
          <w:rFonts w:cstheme="minorHAnsi"/>
          <w:b/>
          <w:sz w:val="20"/>
          <w:szCs w:val="20"/>
        </w:rPr>
        <w:t xml:space="preserve"> na terenie gmin Pasłęk, Milejewo, Rychliki i Gronowo Elbląskie</w:t>
      </w:r>
      <w:r w:rsidR="00F1305B" w:rsidRPr="00F1305B">
        <w:rPr>
          <w:rFonts w:cstheme="minorHAnsi"/>
          <w:sz w:val="20"/>
          <w:szCs w:val="20"/>
        </w:rPr>
        <w:t>, administrowanych przez Zarząd Dróg Powiatowych w Elblągu z/s w Pasłęku.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AF78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2. Zakres zamówienia obejmuje</w:t>
      </w:r>
      <w:r w:rsidR="00786EB7" w:rsidRPr="00E34D38">
        <w:rPr>
          <w:rFonts w:cstheme="minorHAnsi"/>
          <w:sz w:val="20"/>
          <w:szCs w:val="20"/>
        </w:rPr>
        <w:t xml:space="preserve"> wykonanie remontu cząstkowego nawierzchni niżej podanych dróg powiatowych</w:t>
      </w:r>
      <w:r w:rsidRPr="00AF785A">
        <w:rPr>
          <w:rFonts w:cstheme="minorHAnsi"/>
          <w:sz w:val="20"/>
          <w:szCs w:val="20"/>
        </w:rPr>
        <w:t xml:space="preserve"> </w:t>
      </w:r>
      <w:r w:rsidRPr="00E34D38">
        <w:rPr>
          <w:rFonts w:cstheme="minorHAnsi"/>
          <w:sz w:val="20"/>
          <w:szCs w:val="20"/>
        </w:rPr>
        <w:t>administrowanych przez Zarząd Dróg Powiatowych w Elblągu z/s w Pasłęku</w:t>
      </w:r>
      <w:r w:rsidR="00820C96" w:rsidRPr="00E34D38">
        <w:rPr>
          <w:rFonts w:cstheme="minorHAnsi"/>
          <w:sz w:val="20"/>
          <w:szCs w:val="20"/>
        </w:rPr>
        <w:t xml:space="preserve">: </w:t>
      </w:r>
    </w:p>
    <w:p w:rsidR="00151E0B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 w:rsidRPr="00443CBE">
        <w:rPr>
          <w:rFonts w:cs="Calibri"/>
          <w:sz w:val="20"/>
          <w:szCs w:val="20"/>
        </w:rPr>
        <w:t xml:space="preserve">-  1121N Elbląg – Raczki Elbląskie – Tropy – Żurawiec; </w:t>
      </w:r>
    </w:p>
    <w:p w:rsidR="00151E0B" w:rsidRPr="00443CBE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 xml:space="preserve">1137N odc. Nowina –Przezmark; </w:t>
      </w:r>
    </w:p>
    <w:p w:rsidR="00151E0B" w:rsidRPr="00443CBE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 w:rsidRPr="00443CBE">
        <w:rPr>
          <w:rFonts w:cs="Calibri"/>
          <w:sz w:val="20"/>
          <w:szCs w:val="20"/>
        </w:rPr>
        <w:t>-  1140N Komorowo Żuławskie – Przezmark – Sierpin – Wilkowo – DW509;</w:t>
      </w:r>
    </w:p>
    <w:p w:rsidR="00151E0B" w:rsidRPr="00443CBE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443CBE">
        <w:rPr>
          <w:rFonts w:cs="Calibri"/>
          <w:sz w:val="20"/>
          <w:szCs w:val="20"/>
        </w:rPr>
        <w:t xml:space="preserve"> 1183N Godkowo – Skowrony – Klekotki; </w:t>
      </w:r>
    </w:p>
    <w:p w:rsidR="00151E0B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 w:rsidRPr="00443CBE">
        <w:rPr>
          <w:rFonts w:cs="Calibri"/>
          <w:sz w:val="20"/>
          <w:szCs w:val="20"/>
        </w:rPr>
        <w:t xml:space="preserve">-  1144N </w:t>
      </w:r>
      <w:proofErr w:type="spellStart"/>
      <w:r w:rsidRPr="00443CBE">
        <w:rPr>
          <w:rFonts w:cs="Calibri"/>
          <w:sz w:val="20"/>
          <w:szCs w:val="20"/>
        </w:rPr>
        <w:t>Zastawno</w:t>
      </w:r>
      <w:proofErr w:type="spellEnd"/>
      <w:r w:rsidRPr="00443CBE">
        <w:rPr>
          <w:rFonts w:cs="Calibri"/>
          <w:sz w:val="20"/>
          <w:szCs w:val="20"/>
        </w:rPr>
        <w:t xml:space="preserve"> – Kwietnik, </w:t>
      </w:r>
    </w:p>
    <w:p w:rsidR="00151E0B" w:rsidRPr="00443CBE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>1158N Młynarska Wola – Janiki Pasłęckie - [Słobity]</w:t>
      </w:r>
    </w:p>
    <w:p w:rsidR="00151E0B" w:rsidRPr="00443CBE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 xml:space="preserve">1175N Surowe – Grądki – </w:t>
      </w:r>
      <w:proofErr w:type="spellStart"/>
      <w:r w:rsidRPr="00443CBE">
        <w:rPr>
          <w:rFonts w:cs="Calibri"/>
          <w:sz w:val="20"/>
          <w:szCs w:val="20"/>
        </w:rPr>
        <w:t>Grużajny</w:t>
      </w:r>
      <w:proofErr w:type="spellEnd"/>
      <w:r w:rsidRPr="00443CBE">
        <w:rPr>
          <w:rFonts w:cs="Calibri"/>
          <w:sz w:val="20"/>
          <w:szCs w:val="20"/>
        </w:rPr>
        <w:t>;</w:t>
      </w:r>
    </w:p>
    <w:p w:rsidR="00151E0B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 xml:space="preserve">1187N Rychliki – Rejsyty; </w:t>
      </w:r>
    </w:p>
    <w:p w:rsidR="00151E0B" w:rsidRPr="00443CBE" w:rsidRDefault="00151E0B" w:rsidP="00151E0B">
      <w:pPr>
        <w:autoSpaceDE w:val="0"/>
        <w:spacing w:after="0" w:line="240" w:lineRule="auto"/>
        <w:ind w:left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 </w:t>
      </w:r>
      <w:r w:rsidRPr="00443CBE">
        <w:rPr>
          <w:rFonts w:cs="Calibri"/>
          <w:sz w:val="20"/>
          <w:szCs w:val="20"/>
        </w:rPr>
        <w:t>1119N odc. DW527 Marwica – Stankowo.</w:t>
      </w:r>
    </w:p>
    <w:p w:rsidR="00D43AFC" w:rsidRDefault="00D43AFC" w:rsidP="00151E0B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3. </w:t>
      </w:r>
      <w:r w:rsidR="00820C96" w:rsidRPr="00E34D38">
        <w:rPr>
          <w:rFonts w:cstheme="minorHAnsi"/>
          <w:sz w:val="20"/>
          <w:szCs w:val="20"/>
        </w:rPr>
        <w:t xml:space="preserve">Remont obejmuje naprawę </w:t>
      </w:r>
      <w:r w:rsidR="005D7820" w:rsidRPr="00E34D38">
        <w:rPr>
          <w:rFonts w:cstheme="minorHAnsi"/>
          <w:sz w:val="20"/>
          <w:szCs w:val="20"/>
        </w:rPr>
        <w:t xml:space="preserve">spękań, ubytków i </w:t>
      </w:r>
      <w:proofErr w:type="spellStart"/>
      <w:r w:rsidR="005D7820" w:rsidRPr="00E34D38">
        <w:rPr>
          <w:rFonts w:cstheme="minorHAnsi"/>
          <w:sz w:val="20"/>
          <w:szCs w:val="20"/>
        </w:rPr>
        <w:t>wyboi</w:t>
      </w:r>
      <w:proofErr w:type="spellEnd"/>
      <w:r w:rsidR="005D7820" w:rsidRPr="00E34D38">
        <w:rPr>
          <w:rFonts w:cstheme="minorHAnsi"/>
          <w:sz w:val="20"/>
          <w:szCs w:val="20"/>
        </w:rPr>
        <w:t xml:space="preserve"> grysami i emulsją przy użyciu </w:t>
      </w:r>
      <w:proofErr w:type="spellStart"/>
      <w:r w:rsidR="005D7820" w:rsidRPr="00E34D38">
        <w:rPr>
          <w:rFonts w:cstheme="minorHAnsi"/>
          <w:sz w:val="20"/>
          <w:szCs w:val="20"/>
        </w:rPr>
        <w:t>remontera</w:t>
      </w:r>
      <w:proofErr w:type="spellEnd"/>
      <w:r>
        <w:rPr>
          <w:rFonts w:cstheme="minorHAnsi"/>
          <w:sz w:val="20"/>
          <w:szCs w:val="20"/>
        </w:rPr>
        <w:t xml:space="preserve"> natryskującego pod ciśnieniem jednocześnie kruszywo z kationową emulsją asfaltową K1-65</w:t>
      </w:r>
      <w:r w:rsidR="005D7820" w:rsidRPr="00E34D38">
        <w:rPr>
          <w:rFonts w:cstheme="minorHAnsi"/>
          <w:sz w:val="20"/>
          <w:szCs w:val="20"/>
        </w:rPr>
        <w:t>.</w:t>
      </w:r>
      <w:r w:rsidR="004A4F32" w:rsidRPr="00E34D38">
        <w:rPr>
          <w:rFonts w:cstheme="minorHAnsi"/>
          <w:sz w:val="20"/>
          <w:szCs w:val="20"/>
        </w:rPr>
        <w:t xml:space="preserve"> </w:t>
      </w:r>
    </w:p>
    <w:p w:rsidR="00820C96" w:rsidRPr="00E34D38" w:rsidRDefault="00D43AF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4. </w:t>
      </w:r>
      <w:r w:rsidRPr="00E34D38">
        <w:rPr>
          <w:rFonts w:cstheme="minorHAnsi"/>
          <w:sz w:val="20"/>
          <w:szCs w:val="20"/>
        </w:rPr>
        <w:t xml:space="preserve">Wartość robót nie przekroczy kwoty </w:t>
      </w:r>
      <w:r w:rsidR="00151E0B">
        <w:rPr>
          <w:rFonts w:cstheme="minorHAnsi"/>
          <w:sz w:val="20"/>
          <w:szCs w:val="20"/>
        </w:rPr>
        <w:t>2</w:t>
      </w:r>
      <w:r w:rsidRPr="00E34D38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>0 000,00 zł brutto a z</w:t>
      </w:r>
      <w:r w:rsidR="000469EA" w:rsidRPr="00E34D38">
        <w:rPr>
          <w:rFonts w:cstheme="minorHAnsi"/>
          <w:sz w:val="20"/>
          <w:szCs w:val="20"/>
        </w:rPr>
        <w:t>akres</w:t>
      </w:r>
      <w:r w:rsidR="00820C96" w:rsidRPr="00E34D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ilościowy </w:t>
      </w:r>
      <w:r w:rsidR="00820C96" w:rsidRPr="00E34D38">
        <w:rPr>
          <w:rFonts w:cstheme="minorHAnsi"/>
          <w:sz w:val="20"/>
          <w:szCs w:val="20"/>
        </w:rPr>
        <w:t>robót objętych zamówieniem uzależnion</w:t>
      </w:r>
      <w:r>
        <w:rPr>
          <w:rFonts w:cstheme="minorHAnsi"/>
          <w:sz w:val="20"/>
          <w:szCs w:val="20"/>
        </w:rPr>
        <w:t>y jest</w:t>
      </w:r>
      <w:r w:rsidR="00820C96" w:rsidRPr="00E34D38">
        <w:rPr>
          <w:rFonts w:cstheme="minorHAnsi"/>
          <w:sz w:val="20"/>
          <w:szCs w:val="20"/>
        </w:rPr>
        <w:t xml:space="preserve"> od umownej ceny jednostkowej 1 </w:t>
      </w:r>
      <w:r w:rsidR="00786EB7" w:rsidRPr="00E34D38">
        <w:rPr>
          <w:rFonts w:cstheme="minorHAnsi"/>
          <w:sz w:val="20"/>
          <w:szCs w:val="20"/>
        </w:rPr>
        <w:t xml:space="preserve">tony mieszanki emulsyjno-grysowej </w:t>
      </w:r>
      <w:r w:rsidR="00024CE9" w:rsidRPr="00E34D38">
        <w:rPr>
          <w:rFonts w:cstheme="minorHAnsi"/>
          <w:sz w:val="20"/>
          <w:szCs w:val="20"/>
        </w:rPr>
        <w:t xml:space="preserve">wbudowanej podczas </w:t>
      </w:r>
      <w:r w:rsidR="00820C96" w:rsidRPr="00E34D38">
        <w:rPr>
          <w:rFonts w:cstheme="minorHAnsi"/>
          <w:sz w:val="20"/>
          <w:szCs w:val="20"/>
        </w:rPr>
        <w:t>wykonanego</w:t>
      </w:r>
      <w:r w:rsidR="00786EB7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remontu.</w:t>
      </w:r>
      <w:r w:rsidR="00786EB7" w:rsidRPr="00E34D38">
        <w:rPr>
          <w:rFonts w:cstheme="minorHAnsi"/>
          <w:sz w:val="20"/>
          <w:szCs w:val="20"/>
        </w:rPr>
        <w:t xml:space="preserve"> </w:t>
      </w:r>
    </w:p>
    <w:p w:rsidR="00820C96" w:rsidRPr="00E34D38" w:rsidRDefault="00D43AF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5</w:t>
      </w:r>
      <w:r w:rsidR="00820C96" w:rsidRPr="00E34D38">
        <w:rPr>
          <w:rFonts w:cstheme="minorHAnsi"/>
          <w:sz w:val="20"/>
          <w:szCs w:val="20"/>
        </w:rPr>
        <w:t>. Przedmiot umowy zostanie wykonany na warunkach określonych w postanowieniach niniejszej umowy oraz</w:t>
      </w:r>
      <w:r w:rsidR="005D7820" w:rsidRPr="00E34D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zgodnie z</w:t>
      </w:r>
      <w:r w:rsidR="00820C96" w:rsidRPr="00E34D38">
        <w:rPr>
          <w:rFonts w:cstheme="minorHAnsi"/>
          <w:sz w:val="20"/>
          <w:szCs w:val="20"/>
        </w:rPr>
        <w:t>:</w:t>
      </w:r>
    </w:p>
    <w:p w:rsidR="00820C96" w:rsidRPr="00E34D38" w:rsidRDefault="00D43AF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t>o</w:t>
      </w:r>
      <w:r w:rsidR="00820C96" w:rsidRPr="00E34D38">
        <w:rPr>
          <w:rFonts w:cstheme="minorHAnsi"/>
          <w:sz w:val="20"/>
          <w:szCs w:val="20"/>
        </w:rPr>
        <w:t>pis</w:t>
      </w:r>
      <w:r>
        <w:rPr>
          <w:rFonts w:cstheme="minorHAnsi"/>
          <w:sz w:val="20"/>
          <w:szCs w:val="20"/>
        </w:rPr>
        <w:t>em</w:t>
      </w:r>
      <w:r w:rsidR="00820C96" w:rsidRPr="00E34D38">
        <w:rPr>
          <w:rFonts w:cstheme="minorHAnsi"/>
          <w:sz w:val="20"/>
          <w:szCs w:val="20"/>
        </w:rPr>
        <w:t xml:space="preserve"> przedmiotu zamówienia,</w:t>
      </w:r>
    </w:p>
    <w:p w:rsidR="00820C96" w:rsidRPr="00E34D38" w:rsidRDefault="00D43AF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2</w:t>
      </w:r>
      <w:r w:rsidR="00820C96" w:rsidRPr="00E34D38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specyfikacjami technicznymi wykonania i odbioru robót budowlanych</w:t>
      </w:r>
      <w:r w:rsidR="00820C96" w:rsidRPr="00E34D38">
        <w:rPr>
          <w:rFonts w:cstheme="minorHAnsi"/>
          <w:sz w:val="20"/>
          <w:szCs w:val="20"/>
        </w:rPr>
        <w:t>,</w:t>
      </w:r>
    </w:p>
    <w:p w:rsidR="00820C96" w:rsidRPr="00E34D38" w:rsidRDefault="00D43AF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3</w:t>
      </w:r>
      <w:r w:rsidR="00820C96" w:rsidRPr="00E34D38">
        <w:rPr>
          <w:rFonts w:cstheme="minorHAnsi"/>
          <w:sz w:val="20"/>
          <w:szCs w:val="20"/>
        </w:rPr>
        <w:t>) złożon</w:t>
      </w:r>
      <w:r>
        <w:rPr>
          <w:rFonts w:cstheme="minorHAnsi"/>
          <w:sz w:val="20"/>
          <w:szCs w:val="20"/>
        </w:rPr>
        <w:t>ą</w:t>
      </w:r>
      <w:r w:rsidR="00820C96" w:rsidRPr="00E34D38">
        <w:rPr>
          <w:rFonts w:cstheme="minorHAnsi"/>
          <w:sz w:val="20"/>
          <w:szCs w:val="20"/>
        </w:rPr>
        <w:t xml:space="preserve"> ofer</w:t>
      </w:r>
      <w:r>
        <w:rPr>
          <w:rFonts w:cstheme="minorHAnsi"/>
          <w:sz w:val="20"/>
          <w:szCs w:val="20"/>
        </w:rPr>
        <w:t>tą</w:t>
      </w:r>
      <w:r w:rsidR="00820C96" w:rsidRPr="00E34D38">
        <w:rPr>
          <w:rFonts w:cstheme="minorHAnsi"/>
          <w:sz w:val="20"/>
          <w:szCs w:val="20"/>
        </w:rPr>
        <w:t>.</w:t>
      </w:r>
    </w:p>
    <w:p w:rsidR="00820C96" w:rsidRPr="00E34D38" w:rsidRDefault="00D83328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6</w:t>
      </w:r>
      <w:r w:rsidR="00820C96" w:rsidRPr="00E34D38">
        <w:rPr>
          <w:rFonts w:cstheme="minorHAnsi"/>
          <w:sz w:val="20"/>
          <w:szCs w:val="20"/>
        </w:rPr>
        <w:t>. Roboty muszą być wykonane zgodnie z obowiązującymi przepisami, normami technicznymi i aktualną wiedzą</w:t>
      </w:r>
      <w:r w:rsidR="00786EB7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techniczną.</w:t>
      </w:r>
    </w:p>
    <w:p w:rsidR="00820C96" w:rsidRPr="00E34D38" w:rsidRDefault="00D83328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7</w:t>
      </w:r>
      <w:r w:rsidR="00820C96" w:rsidRPr="00E34D38">
        <w:rPr>
          <w:rFonts w:cstheme="minorHAnsi"/>
          <w:sz w:val="20"/>
          <w:szCs w:val="20"/>
        </w:rPr>
        <w:t>. Zamawiający ma prawo żądać sprawdzenia jakości materiałów używanych do wykonania robót, jak również</w:t>
      </w:r>
      <w:r w:rsidR="00786EB7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przedstawienia wyników tych badań.</w:t>
      </w:r>
    </w:p>
    <w:p w:rsidR="00786EB7" w:rsidRPr="00E34D38" w:rsidRDefault="00786EB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Default="00820C96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2</w:t>
      </w:r>
    </w:p>
    <w:p w:rsidR="00D83328" w:rsidRPr="00E34D38" w:rsidRDefault="00D83328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D38">
        <w:rPr>
          <w:rFonts w:cstheme="minorHAnsi"/>
          <w:sz w:val="20"/>
          <w:szCs w:val="20"/>
        </w:rPr>
        <w:t xml:space="preserve">1. Roboty będą realizowane </w:t>
      </w:r>
      <w:r w:rsidR="00D83328" w:rsidRPr="00E34D38">
        <w:rPr>
          <w:rFonts w:cstheme="minorHAnsi"/>
          <w:sz w:val="20"/>
          <w:szCs w:val="20"/>
        </w:rPr>
        <w:t xml:space="preserve">na polecenie Zamawiającego </w:t>
      </w:r>
      <w:r w:rsidRPr="00E34D38">
        <w:rPr>
          <w:rFonts w:cstheme="minorHAnsi"/>
          <w:sz w:val="20"/>
          <w:szCs w:val="20"/>
        </w:rPr>
        <w:t>w dwóch trybach:</w:t>
      </w:r>
    </w:p>
    <w:p w:rsidR="00820C96" w:rsidRPr="00E34D38" w:rsidRDefault="00D83328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820C96" w:rsidRPr="00E34D38">
        <w:rPr>
          <w:rFonts w:cstheme="minorHAnsi"/>
          <w:sz w:val="20"/>
          <w:szCs w:val="20"/>
        </w:rPr>
        <w:t>1) Tryb interwencyjny obejmuje naprawę wybojów i obłamanych krawędzi</w:t>
      </w:r>
      <w:r w:rsidR="00C27591" w:rsidRPr="00E34D38">
        <w:rPr>
          <w:rFonts w:cstheme="minorHAnsi"/>
          <w:sz w:val="20"/>
          <w:szCs w:val="20"/>
        </w:rPr>
        <w:t xml:space="preserve"> oraz wypełnienie ubytków, który </w:t>
      </w:r>
      <w:r w:rsidR="00820C96" w:rsidRPr="00E34D38">
        <w:rPr>
          <w:rFonts w:cstheme="minorHAnsi"/>
          <w:sz w:val="20"/>
          <w:szCs w:val="20"/>
        </w:rPr>
        <w:t>będzie wykonywane w przypadku zagrożenia bezpieczeństwa ruchu na drodze,</w:t>
      </w:r>
    </w:p>
    <w:p w:rsidR="00D83328" w:rsidRDefault="00D83328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2) Tryb podstawowy obejmuje naprawę wybojów i obłamanych krawędzi oraz wypełnienie ubytków, które</w:t>
      </w:r>
      <w:r w:rsidR="00F71D2E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będzie wykonywane etapami w miarę potrzeb</w:t>
      </w:r>
      <w:r>
        <w:rPr>
          <w:rFonts w:cstheme="minorHAnsi"/>
          <w:sz w:val="20"/>
          <w:szCs w:val="20"/>
        </w:rPr>
        <w:t xml:space="preserve"> i w kolejności dróg określonej w §1 ust. 2 umowy</w:t>
      </w:r>
      <w:r w:rsidR="00820C96" w:rsidRPr="00E34D38">
        <w:rPr>
          <w:rFonts w:cstheme="minorHAnsi"/>
          <w:sz w:val="20"/>
          <w:szCs w:val="20"/>
        </w:rPr>
        <w:t>, zgodnie z zasadami określonymi w ust. 2.</w:t>
      </w:r>
    </w:p>
    <w:p w:rsidR="00820C96" w:rsidRPr="00E34D38" w:rsidRDefault="00D83328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2. Szczegółowy zakres rzeczowy i ilościowy robót związanych z remontem cząstkowym dróg powiatowych oraz</w:t>
      </w:r>
      <w:r w:rsidR="004A4F3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 xml:space="preserve">termin ich wykonania będzie na bieżąco ustalany </w:t>
      </w:r>
      <w:r>
        <w:rPr>
          <w:rFonts w:cstheme="minorHAnsi"/>
          <w:sz w:val="20"/>
          <w:szCs w:val="20"/>
        </w:rPr>
        <w:t>pomiędzy Wykonawcą a Zamawiającym</w:t>
      </w:r>
      <w:r w:rsidR="00820C96" w:rsidRPr="00E34D38">
        <w:rPr>
          <w:rFonts w:cstheme="minorHAnsi"/>
          <w:sz w:val="20"/>
          <w:szCs w:val="20"/>
        </w:rPr>
        <w:t xml:space="preserve"> z wyłączeniem robót interwencyjnych,</w:t>
      </w:r>
      <w:r w:rsidR="004A4F3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które Wykonawca będzie podejmował po telefonicznym zawiadomieniu przez Zamawiającego, w terminie</w:t>
      </w:r>
      <w:r w:rsidR="004A4F3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określonym w § 4 ust. 1 umowy.</w:t>
      </w:r>
    </w:p>
    <w:p w:rsidR="009E1FEC" w:rsidRDefault="00D83328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3. </w:t>
      </w:r>
      <w:r w:rsidR="009E1FEC" w:rsidRPr="00E34D38">
        <w:rPr>
          <w:rFonts w:cstheme="minorHAnsi"/>
          <w:sz w:val="20"/>
          <w:szCs w:val="20"/>
        </w:rPr>
        <w:t>Wykonawca zobowiązuje się do wykonania wszystkich zleconych przez Zamawiającego robót ściśle według standardów podanych w „Specyfikacji Technicznej Wykonania i Odbioru Robót Budowlanych”, stanowiących zgodnie z § 1 ust. 3 umowy integralną część niniejszej umowy.</w:t>
      </w:r>
    </w:p>
    <w:p w:rsidR="004A4F32" w:rsidRPr="00E34D38" w:rsidRDefault="004A4F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E34D38">
        <w:rPr>
          <w:rFonts w:cstheme="minorHAnsi"/>
          <w:b/>
          <w:color w:val="000000"/>
          <w:sz w:val="20"/>
          <w:szCs w:val="20"/>
        </w:rPr>
        <w:t>§ 3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1. Do obowiązków Zamawiającego należy: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</w:t>
      </w:r>
      <w:r w:rsidR="00820C96" w:rsidRPr="00E34D38">
        <w:rPr>
          <w:rFonts w:cstheme="minorHAnsi"/>
          <w:color w:val="000000"/>
          <w:sz w:val="20"/>
          <w:szCs w:val="20"/>
        </w:rPr>
        <w:t>1) zapewnienie nadzoru</w:t>
      </w:r>
      <w:r>
        <w:rPr>
          <w:rFonts w:cstheme="minorHAnsi"/>
          <w:color w:val="000000"/>
          <w:sz w:val="20"/>
          <w:szCs w:val="20"/>
        </w:rPr>
        <w:t xml:space="preserve"> nad wykonywanymi pracami</w:t>
      </w:r>
      <w:r w:rsidR="00820C96" w:rsidRPr="00E34D38">
        <w:rPr>
          <w:rFonts w:cstheme="minorHAnsi"/>
          <w:color w:val="000000"/>
          <w:sz w:val="20"/>
          <w:szCs w:val="20"/>
        </w:rPr>
        <w:t>,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2) przeprowadzenie </w:t>
      </w:r>
      <w:r>
        <w:rPr>
          <w:rFonts w:cstheme="minorHAnsi"/>
          <w:color w:val="000000"/>
          <w:sz w:val="20"/>
          <w:szCs w:val="20"/>
        </w:rPr>
        <w:t xml:space="preserve">obmiaru i </w:t>
      </w:r>
      <w:r w:rsidR="00820C96" w:rsidRPr="00E34D38">
        <w:rPr>
          <w:rFonts w:cstheme="minorHAnsi"/>
          <w:color w:val="000000"/>
          <w:sz w:val="20"/>
          <w:szCs w:val="20"/>
        </w:rPr>
        <w:t>odbioru wykonanej roboty,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</w:t>
      </w:r>
      <w:r w:rsidR="00820C96" w:rsidRPr="00E34D38">
        <w:rPr>
          <w:rFonts w:cstheme="minorHAnsi"/>
          <w:color w:val="000000"/>
          <w:sz w:val="20"/>
          <w:szCs w:val="20"/>
        </w:rPr>
        <w:t>3) zapłata za wykonaną i odebraną robotę.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2. Do obowiązków Wykonawcy należy w szczególności: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</w:t>
      </w:r>
      <w:r w:rsidR="00820C96" w:rsidRPr="00E34D38">
        <w:rPr>
          <w:rFonts w:cstheme="minorHAnsi"/>
          <w:color w:val="000000"/>
          <w:sz w:val="20"/>
          <w:szCs w:val="20"/>
        </w:rPr>
        <w:t>1) zabezpieczenie terenu, na którym wykonywana jest robota,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</w:t>
      </w:r>
      <w:r w:rsidR="00820C96" w:rsidRPr="00E34D38">
        <w:rPr>
          <w:rFonts w:cstheme="minorHAnsi"/>
          <w:color w:val="000000"/>
          <w:sz w:val="20"/>
          <w:szCs w:val="20"/>
        </w:rPr>
        <w:t>2) wykonanie przedmiotu umowy w oparciu o Specyfikacje Techniczne Wykonania i Odbioru Robót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34D38">
        <w:rPr>
          <w:rFonts w:cstheme="minorHAnsi"/>
          <w:color w:val="000000"/>
          <w:sz w:val="20"/>
          <w:szCs w:val="20"/>
        </w:rPr>
        <w:t>Budowlanych,</w:t>
      </w:r>
    </w:p>
    <w:p w:rsidR="00820C96" w:rsidRPr="00E34D38" w:rsidRDefault="009E1FEC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</w:t>
      </w:r>
      <w:r w:rsidR="00820C96" w:rsidRPr="00E34D38">
        <w:rPr>
          <w:rFonts w:cstheme="minorHAnsi"/>
          <w:color w:val="000000"/>
          <w:sz w:val="20"/>
          <w:szCs w:val="20"/>
        </w:rPr>
        <w:t>3) skompletowanie i przedstawienie Zamawiającemu dokumentów pozwalających na ocenę prawidłowego</w:t>
      </w:r>
      <w:r w:rsidR="00A805CD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wykonania przedmiotu odbioru,</w:t>
      </w:r>
    </w:p>
    <w:p w:rsidR="00820C96" w:rsidRPr="00E34D38" w:rsidRDefault="003761F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4) zorganizowanie i kierowanie wykonywaną robotą w sposób zgodny ze </w:t>
      </w:r>
      <w:proofErr w:type="spellStart"/>
      <w:r w:rsidR="00820C96" w:rsidRPr="00E34D38">
        <w:rPr>
          <w:rFonts w:cstheme="minorHAnsi"/>
          <w:color w:val="000000"/>
          <w:sz w:val="20"/>
          <w:szCs w:val="20"/>
        </w:rPr>
        <w:t>STWiORB</w:t>
      </w:r>
      <w:proofErr w:type="spellEnd"/>
      <w:r w:rsidR="00820C96" w:rsidRPr="00E34D38">
        <w:rPr>
          <w:rFonts w:cstheme="minorHAnsi"/>
          <w:color w:val="000000"/>
          <w:sz w:val="20"/>
          <w:szCs w:val="20"/>
        </w:rPr>
        <w:t>, Opisem przedmiotu zamówienia i obowiązującymi przepisami</w:t>
      </w:r>
      <w:r w:rsidR="00A805CD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bhp oraz zapewnienie warunków p.poż. określonych w przepisach szczegółowych,</w:t>
      </w:r>
    </w:p>
    <w:p w:rsidR="00820C96" w:rsidRPr="00E34D38" w:rsidRDefault="003761F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5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) oznakowanie </w:t>
      </w:r>
      <w:r>
        <w:rPr>
          <w:rFonts w:cstheme="minorHAnsi"/>
          <w:color w:val="000000"/>
          <w:sz w:val="20"/>
          <w:szCs w:val="20"/>
        </w:rPr>
        <w:t xml:space="preserve">na swój koszt </w:t>
      </w:r>
      <w:r w:rsidR="00820C96" w:rsidRPr="00E34D38">
        <w:rPr>
          <w:rFonts w:cstheme="minorHAnsi"/>
          <w:color w:val="000000"/>
          <w:sz w:val="20"/>
          <w:szCs w:val="20"/>
        </w:rPr>
        <w:t>miejsca roboty zgodnie z ROZPORZĄDZENIEM MINISTRA INFRASTRUKTURY z dnia 3 lipca</w:t>
      </w:r>
      <w:r w:rsidR="00A805CD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2003r. w sprawie szczegółowych warunków technicznych dla znaków i sygnałów drogowych oraz</w:t>
      </w:r>
      <w:r w:rsidR="00A805CD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urządzeń bezpieczeństwa ruchu drogowego warunków ich umieszczania na drogach i utrzymywania</w:t>
      </w:r>
      <w:r w:rsidR="00A805CD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tego oznakowania w należytym stanie przez cały czas wykonywania robót remontowych.</w:t>
      </w:r>
    </w:p>
    <w:p w:rsidR="00820C96" w:rsidRPr="00E34D38" w:rsidRDefault="00820C96" w:rsidP="00376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A805CD" w:rsidRPr="00E34D38" w:rsidRDefault="00A805CD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E34D38">
        <w:rPr>
          <w:rFonts w:cstheme="minorHAnsi"/>
          <w:b/>
          <w:color w:val="000000"/>
          <w:sz w:val="20"/>
          <w:szCs w:val="20"/>
        </w:rPr>
        <w:t>§ 4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color w:val="000000"/>
          <w:sz w:val="20"/>
          <w:szCs w:val="20"/>
        </w:rPr>
        <w:t>TERMIN REALIZACJI ROBÓT</w:t>
      </w:r>
    </w:p>
    <w:p w:rsidR="00A805CD" w:rsidRPr="00E34D38" w:rsidRDefault="00A805CD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151E0B" w:rsidRPr="00151E0B" w:rsidRDefault="00820C96" w:rsidP="00151E0B">
      <w:pPr>
        <w:autoSpaceDE w:val="0"/>
        <w:spacing w:after="0" w:line="240" w:lineRule="auto"/>
      </w:pPr>
      <w:r w:rsidRPr="00E34D38">
        <w:rPr>
          <w:rFonts w:cstheme="minorHAnsi"/>
          <w:color w:val="000000"/>
          <w:sz w:val="20"/>
          <w:szCs w:val="20"/>
        </w:rPr>
        <w:t xml:space="preserve">1. Termin realizacji zamówienia – </w:t>
      </w:r>
      <w:r w:rsidR="00151E0B">
        <w:rPr>
          <w:rFonts w:cs="Calibri"/>
          <w:b/>
        </w:rPr>
        <w:t xml:space="preserve">do 31.05.2018r. </w:t>
      </w:r>
      <w:r w:rsidR="00151E0B" w:rsidRPr="00151E0B">
        <w:rPr>
          <w:rFonts w:cs="Calibri"/>
        </w:rPr>
        <w:t xml:space="preserve">lub do wyczerpania przewidywanego zakresu finansowego zamówienia, w zależności od tego, który z warunków zostanie spełniony jako pierwszy. 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696532" w:rsidRDefault="00696532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E34D38">
        <w:rPr>
          <w:rFonts w:cstheme="minorHAnsi"/>
          <w:b/>
          <w:color w:val="000000"/>
          <w:sz w:val="20"/>
          <w:szCs w:val="20"/>
        </w:rPr>
        <w:t>§ 5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color w:val="000000"/>
          <w:sz w:val="20"/>
          <w:szCs w:val="20"/>
        </w:rPr>
        <w:t>ODBIORY</w:t>
      </w:r>
    </w:p>
    <w:p w:rsidR="00A805CD" w:rsidRPr="00E34D38" w:rsidRDefault="00A805CD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1. </w:t>
      </w:r>
      <w:r w:rsidR="00E42C71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Ze względu na specyfikę prac Zamawiający </w:t>
      </w:r>
      <w:r>
        <w:rPr>
          <w:rFonts w:cstheme="minorHAnsi"/>
          <w:color w:val="000000"/>
          <w:sz w:val="20"/>
          <w:szCs w:val="20"/>
        </w:rPr>
        <w:t xml:space="preserve">i Wykonawca </w:t>
      </w:r>
      <w:r w:rsidR="00820C96" w:rsidRPr="00E34D38">
        <w:rPr>
          <w:rFonts w:cstheme="minorHAnsi"/>
          <w:color w:val="000000"/>
          <w:sz w:val="20"/>
          <w:szCs w:val="20"/>
        </w:rPr>
        <w:t>będzie przeprowadzał odbiory częściowe</w:t>
      </w:r>
      <w:r>
        <w:rPr>
          <w:rFonts w:cstheme="minorHAnsi"/>
          <w:color w:val="000000"/>
          <w:sz w:val="20"/>
          <w:szCs w:val="20"/>
        </w:rPr>
        <w:t xml:space="preserve"> po zakończeniu prac na każdej z dróg</w:t>
      </w:r>
      <w:r w:rsidR="00820C96" w:rsidRPr="00E34D38">
        <w:rPr>
          <w:rFonts w:cstheme="minorHAnsi"/>
          <w:color w:val="000000"/>
          <w:sz w:val="20"/>
          <w:szCs w:val="20"/>
        </w:rPr>
        <w:t>.</w:t>
      </w:r>
      <w:r>
        <w:rPr>
          <w:rFonts w:cstheme="minorHAnsi"/>
          <w:color w:val="000000"/>
          <w:sz w:val="20"/>
          <w:szCs w:val="20"/>
        </w:rPr>
        <w:t xml:space="preserve"> Niezależnie od odbioru Zamawiający będzie codziennie, przed rozpoczęciem prac, wykonywał obmiar ilościowy zużytych (wbudowanych) materiałów (grysu z emulsją) polegający na ich ważeniu.</w:t>
      </w: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2.</w:t>
      </w:r>
      <w:r w:rsidR="00E42C71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Rozpoczęcie czynności odbiorowych nastąpi w terminie do </w:t>
      </w:r>
      <w:r>
        <w:rPr>
          <w:rFonts w:cstheme="minorHAnsi"/>
          <w:color w:val="000000"/>
          <w:sz w:val="20"/>
          <w:szCs w:val="20"/>
        </w:rPr>
        <w:t>2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 dni licząc od daty potwierdzonego przez</w:t>
      </w:r>
      <w:r w:rsidR="00A805CD" w:rsidRPr="00E34D38">
        <w:rPr>
          <w:rFonts w:cstheme="minorHAnsi"/>
          <w:color w:val="000000"/>
          <w:sz w:val="20"/>
          <w:szCs w:val="20"/>
        </w:rPr>
        <w:t xml:space="preserve"> Zamawiającego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 zgłoszenia Wykonawcy o zakończeniu wykonanych robót i przyjęcia dokumentów</w:t>
      </w:r>
      <w:r w:rsidR="00A805CD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niezbędnych do oceny wykonania zamówienia</w:t>
      </w:r>
      <w:r>
        <w:rPr>
          <w:rFonts w:cstheme="minorHAnsi"/>
          <w:sz w:val="20"/>
          <w:szCs w:val="20"/>
        </w:rPr>
        <w:t>.</w:t>
      </w: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3</w:t>
      </w:r>
      <w:r w:rsidR="00820C96" w:rsidRPr="00E34D38">
        <w:rPr>
          <w:rFonts w:cstheme="minorHAnsi"/>
          <w:sz w:val="20"/>
          <w:szCs w:val="20"/>
        </w:rPr>
        <w:t>.Wraz ze zgłoszeniem gotowości odbioru Wykonawca na żądanie Zamawiającego przedłoży wszystkie</w:t>
      </w:r>
      <w:r w:rsidR="00A805CD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dokumenty pozwalające na ocenę prawidłowości wykonania przedmiotu odbioru w szczególności:</w:t>
      </w: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 xml:space="preserve">1) </w:t>
      </w:r>
      <w:r>
        <w:rPr>
          <w:rFonts w:cstheme="minorHAnsi"/>
          <w:sz w:val="20"/>
          <w:szCs w:val="20"/>
        </w:rPr>
        <w:t>świadectwa jakości, certyfikaty</w:t>
      </w:r>
      <w:r w:rsidR="00820C96" w:rsidRPr="00E34D38">
        <w:rPr>
          <w:rFonts w:cstheme="minorHAnsi"/>
          <w:sz w:val="20"/>
          <w:szCs w:val="20"/>
        </w:rPr>
        <w:t>, atesty na zastosowane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i wbudowane materiały,</w:t>
      </w: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 xml:space="preserve">2) </w:t>
      </w:r>
      <w:r w:rsidR="00E42C71" w:rsidRPr="00E34D38">
        <w:rPr>
          <w:rFonts w:cstheme="minorHAnsi"/>
          <w:sz w:val="20"/>
          <w:szCs w:val="20"/>
        </w:rPr>
        <w:t>obmiar</w:t>
      </w:r>
      <w:r w:rsidR="00820C96" w:rsidRPr="00E34D38">
        <w:rPr>
          <w:rFonts w:cstheme="minorHAnsi"/>
          <w:sz w:val="20"/>
          <w:szCs w:val="20"/>
        </w:rPr>
        <w:t xml:space="preserve"> </w:t>
      </w:r>
      <w:r w:rsidR="00E42C71" w:rsidRPr="00E34D38">
        <w:rPr>
          <w:rFonts w:cstheme="minorHAnsi"/>
          <w:sz w:val="20"/>
          <w:szCs w:val="20"/>
        </w:rPr>
        <w:t>ilości materiału wbudowanego podczas remontu</w:t>
      </w:r>
      <w:r>
        <w:rPr>
          <w:rFonts w:cstheme="minorHAnsi"/>
          <w:sz w:val="20"/>
          <w:szCs w:val="20"/>
        </w:rPr>
        <w:t xml:space="preserve"> potwierdzony przez Zamawiającego</w:t>
      </w:r>
      <w:r w:rsidR="00820C96" w:rsidRPr="00E34D38">
        <w:rPr>
          <w:rFonts w:cstheme="minorHAnsi"/>
          <w:sz w:val="20"/>
          <w:szCs w:val="20"/>
        </w:rPr>
        <w:t>.</w:t>
      </w: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4</w:t>
      </w:r>
      <w:r w:rsidR="00222F78" w:rsidRPr="00E34D38">
        <w:rPr>
          <w:rFonts w:cstheme="minorHAnsi"/>
          <w:sz w:val="20"/>
          <w:szCs w:val="20"/>
        </w:rPr>
        <w:t xml:space="preserve">. </w:t>
      </w:r>
      <w:r w:rsidR="00820C96" w:rsidRPr="00E34D38">
        <w:rPr>
          <w:rFonts w:cstheme="minorHAnsi"/>
          <w:sz w:val="20"/>
          <w:szCs w:val="20"/>
        </w:rPr>
        <w:t xml:space="preserve">Poprawność </w:t>
      </w:r>
      <w:r w:rsidRPr="00E34D38">
        <w:rPr>
          <w:rFonts w:cstheme="minorHAnsi"/>
          <w:sz w:val="20"/>
          <w:szCs w:val="20"/>
        </w:rPr>
        <w:t xml:space="preserve">wykonywanych </w:t>
      </w:r>
      <w:r w:rsidR="00820C96" w:rsidRPr="00E34D38">
        <w:rPr>
          <w:rFonts w:cstheme="minorHAnsi"/>
          <w:sz w:val="20"/>
          <w:szCs w:val="20"/>
        </w:rPr>
        <w:t>robót zostanie potwierdzona przez</w:t>
      </w:r>
      <w:r w:rsidR="00586214" w:rsidRPr="00E34D38">
        <w:rPr>
          <w:rFonts w:cstheme="minorHAnsi"/>
          <w:sz w:val="20"/>
          <w:szCs w:val="20"/>
        </w:rPr>
        <w:t xml:space="preserve"> Zamawiającego</w:t>
      </w:r>
      <w:r w:rsidR="00820C96" w:rsidRPr="00E34D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protokołem</w:t>
      </w:r>
      <w:r w:rsidR="00820C96" w:rsidRPr="00E34D38">
        <w:rPr>
          <w:rFonts w:cstheme="minorHAnsi"/>
          <w:sz w:val="20"/>
          <w:szCs w:val="20"/>
        </w:rPr>
        <w:t>, niezwłocznie po wykonaniu wszystkich robót związanych z wydanym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poleceniem.</w:t>
      </w: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5</w:t>
      </w:r>
      <w:r w:rsidR="00820C96" w:rsidRPr="00E34D38">
        <w:rPr>
          <w:rFonts w:cstheme="minorHAnsi"/>
          <w:sz w:val="20"/>
          <w:szCs w:val="20"/>
        </w:rPr>
        <w:t>.</w:t>
      </w:r>
      <w:r w:rsidR="00222F78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Wszystkie odbiory prac (zanikających, ulegających zakryciu, odbiory częściowe, odbiór końcowy, odbiór przed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 xml:space="preserve">upływem okresu rękojmi) dokonywane będą na zasadach określonych w </w:t>
      </w:r>
      <w:proofErr w:type="spellStart"/>
      <w:r w:rsidR="00820C96" w:rsidRPr="00E34D38">
        <w:rPr>
          <w:rFonts w:cstheme="minorHAnsi"/>
          <w:sz w:val="20"/>
          <w:szCs w:val="20"/>
        </w:rPr>
        <w:t>STWiORB</w:t>
      </w:r>
      <w:proofErr w:type="spellEnd"/>
      <w:r w:rsidR="00820C96" w:rsidRPr="00E34D38">
        <w:rPr>
          <w:rFonts w:cstheme="minorHAnsi"/>
          <w:sz w:val="20"/>
          <w:szCs w:val="20"/>
        </w:rPr>
        <w:t>.</w:t>
      </w:r>
    </w:p>
    <w:p w:rsidR="00820C96" w:rsidRPr="00E34D38" w:rsidRDefault="00CD2F0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6</w:t>
      </w:r>
      <w:r w:rsidR="00820C96" w:rsidRPr="00E34D38">
        <w:rPr>
          <w:rFonts w:cstheme="minorHAnsi"/>
          <w:sz w:val="20"/>
          <w:szCs w:val="20"/>
        </w:rPr>
        <w:t>. Z czynności odbioru zostanie sporządzony protokół, który zawierać będzie wszystkie ustalenia, zalecenia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poczynione w trakcie odbioru.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7</w:t>
      </w:r>
      <w:r w:rsidR="00820C96" w:rsidRPr="00E34D38">
        <w:rPr>
          <w:rFonts w:cstheme="minorHAnsi"/>
          <w:sz w:val="20"/>
          <w:szCs w:val="20"/>
        </w:rPr>
        <w:t>. Jeżeli w toku czynności odbiorowych zostanie stwierdzone, że przedmiot odbioru nie osiągnął gotowości do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odbioru z powodu niezakończenia robót lub jego wadliwego wykonania, Zamawiający odmówi odbioru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z winy Wykonawcy.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8</w:t>
      </w:r>
      <w:r w:rsidR="00820C96" w:rsidRPr="00E34D38">
        <w:rPr>
          <w:rFonts w:cstheme="minorHAnsi"/>
          <w:sz w:val="20"/>
          <w:szCs w:val="20"/>
        </w:rPr>
        <w:t>. Jeżeli w toku czynności odbiorowych zostaną stwierdzone wady: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1) nadające się do usunięcia, to Zamawiający może żądać usunięcia wad wyznaczając odpowiedni termin;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fakt usunięcia wad zostanie stwierdzony protokolarnie. Terminem odbioru w takich sytuacjach będzie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termin usunięcia wad.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820C96" w:rsidRPr="00E34D38">
        <w:rPr>
          <w:rFonts w:cstheme="minorHAnsi"/>
          <w:sz w:val="20"/>
          <w:szCs w:val="20"/>
        </w:rPr>
        <w:t>2) nienadające się do usunięcia, to Zamawiający może: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="00820C96" w:rsidRPr="00E34D38">
        <w:rPr>
          <w:rFonts w:cstheme="minorHAnsi"/>
          <w:sz w:val="20"/>
          <w:szCs w:val="20"/>
        </w:rPr>
        <w:t>a) zażądać wykonania przedmiotu umowy po raz drugi wyznaczając ostateczny termin ich realizacji,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zachowując prawo do naliczenia Wykonawcy zastrzeżonych kar umownych i odszkodowań na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zasadach określonych w § 10, niniejszej umowy oraz naprawienia szkody wynikłej z opóźnienia,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820C96" w:rsidRPr="00E34D38">
        <w:rPr>
          <w:rFonts w:cstheme="minorHAnsi"/>
          <w:sz w:val="20"/>
          <w:szCs w:val="20"/>
        </w:rPr>
        <w:t>b) w przypadku nie wykonania w ustalonym terminie przedmiotu umowy po raz drugi Zamawiający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odstąpi od umowy z winy Wykonawcy.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9</w:t>
      </w:r>
      <w:r w:rsidR="00820C96" w:rsidRPr="00E34D38">
        <w:rPr>
          <w:rFonts w:cstheme="minorHAnsi"/>
          <w:sz w:val="20"/>
          <w:szCs w:val="20"/>
        </w:rPr>
        <w:t>.Wykonawca nie może odmówić usunięcia wad, bez względu na wysokość kosztów z tym związanych.</w:t>
      </w:r>
      <w:r w:rsidR="00C27591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Wykonawca jest zobowiązany do pisemnego zawiadomienia Zamawiającego o usunięciu wad.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="00820C96" w:rsidRPr="00E34D38">
        <w:rPr>
          <w:rFonts w:cstheme="minorHAnsi"/>
          <w:sz w:val="20"/>
          <w:szCs w:val="20"/>
        </w:rPr>
        <w:t>. Zamawiający może usunąć w zastępstwie Wykonawcy i na jego koszt wady nie usunięte w wyznaczonym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terminie.</w:t>
      </w:r>
    </w:p>
    <w:p w:rsidR="00586214" w:rsidRPr="00E34D38" w:rsidRDefault="00586214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6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NADZÓR</w:t>
      </w:r>
    </w:p>
    <w:p w:rsidR="00586214" w:rsidRPr="00E34D38" w:rsidRDefault="00586214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27591" w:rsidRPr="00E34D38" w:rsidRDefault="00C27591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820C96" w:rsidRPr="00E34D38">
        <w:rPr>
          <w:rFonts w:cstheme="minorHAnsi"/>
          <w:sz w:val="20"/>
          <w:szCs w:val="20"/>
        </w:rPr>
        <w:t>1. Nadzór nad realizacją robót z ramie</w:t>
      </w:r>
      <w:r w:rsidR="00586214" w:rsidRPr="00E34D38">
        <w:rPr>
          <w:rFonts w:cstheme="minorHAnsi"/>
          <w:sz w:val="20"/>
          <w:szCs w:val="20"/>
        </w:rPr>
        <w:t xml:space="preserve">nia Zamawiającego sprawować będzie Kierownik Obwodu Drogowego </w:t>
      </w:r>
      <w:r w:rsidR="00222F78" w:rsidRPr="00E34D38">
        <w:rPr>
          <w:rFonts w:cstheme="minorHAnsi"/>
          <w:sz w:val="20"/>
          <w:szCs w:val="20"/>
        </w:rPr>
        <w:t xml:space="preserve">nr </w:t>
      </w:r>
      <w:r w:rsidR="00CF1E0E">
        <w:rPr>
          <w:rFonts w:cstheme="minorHAnsi"/>
          <w:sz w:val="20"/>
          <w:szCs w:val="20"/>
        </w:rPr>
        <w:t>....</w:t>
      </w:r>
      <w:r w:rsidR="00222F78" w:rsidRPr="00E34D38">
        <w:rPr>
          <w:rFonts w:cstheme="minorHAnsi"/>
          <w:sz w:val="20"/>
          <w:szCs w:val="20"/>
        </w:rPr>
        <w:t xml:space="preserve"> w </w:t>
      </w:r>
      <w:r w:rsidR="00284C71">
        <w:rPr>
          <w:rFonts w:cstheme="minorHAnsi"/>
          <w:sz w:val="20"/>
          <w:szCs w:val="20"/>
        </w:rPr>
        <w:t xml:space="preserve">…………………………….    </w:t>
      </w:r>
      <w:r w:rsidR="00CF1E0E">
        <w:rPr>
          <w:rFonts w:cstheme="minorHAnsi"/>
          <w:sz w:val="20"/>
          <w:szCs w:val="20"/>
        </w:rPr>
        <w:t>…………………………</w:t>
      </w:r>
      <w:r w:rsidR="00284C71">
        <w:rPr>
          <w:rFonts w:cstheme="minorHAnsi"/>
          <w:sz w:val="20"/>
          <w:szCs w:val="20"/>
        </w:rPr>
        <w:t>…………….</w:t>
      </w:r>
      <w:r w:rsidR="00CF1E0E">
        <w:rPr>
          <w:rFonts w:cstheme="minorHAnsi"/>
          <w:sz w:val="20"/>
          <w:szCs w:val="20"/>
        </w:rPr>
        <w:t>.</w:t>
      </w:r>
      <w:r w:rsidR="00222F78" w:rsidRPr="00E34D38">
        <w:rPr>
          <w:rFonts w:cstheme="minorHAnsi"/>
          <w:sz w:val="20"/>
          <w:szCs w:val="20"/>
        </w:rPr>
        <w:t xml:space="preserve"> nr tel</w:t>
      </w:r>
      <w:r w:rsidR="002A02E3">
        <w:rPr>
          <w:rFonts w:cstheme="minorHAnsi"/>
          <w:sz w:val="20"/>
          <w:szCs w:val="20"/>
        </w:rPr>
        <w:t>.</w:t>
      </w:r>
      <w:r w:rsidR="00222F78" w:rsidRPr="00E34D38">
        <w:rPr>
          <w:rFonts w:cstheme="minorHAnsi"/>
          <w:sz w:val="20"/>
          <w:szCs w:val="20"/>
        </w:rPr>
        <w:t xml:space="preserve"> </w:t>
      </w:r>
      <w:r w:rsidR="00CF1E0E">
        <w:rPr>
          <w:rFonts w:cstheme="minorHAnsi"/>
          <w:sz w:val="20"/>
          <w:szCs w:val="20"/>
        </w:rPr>
        <w:t>………………………………..</w:t>
      </w:r>
      <w:r w:rsidR="00222F78" w:rsidRPr="00E34D38">
        <w:rPr>
          <w:rFonts w:cstheme="minorHAnsi"/>
          <w:sz w:val="20"/>
          <w:szCs w:val="20"/>
        </w:rPr>
        <w:t>.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2. Wykonawca zobowiązany jest zapewnić łączność telefoniczną </w:t>
      </w:r>
      <w:r w:rsidR="002A02E3">
        <w:rPr>
          <w:rFonts w:cstheme="minorHAnsi"/>
          <w:sz w:val="20"/>
          <w:szCs w:val="20"/>
        </w:rPr>
        <w:t>z Zamawiającym</w:t>
      </w:r>
      <w:r w:rsidR="00820C96" w:rsidRPr="00E34D38">
        <w:rPr>
          <w:rFonts w:cstheme="minorHAnsi"/>
          <w:sz w:val="20"/>
          <w:szCs w:val="20"/>
        </w:rPr>
        <w:t xml:space="preserve"> we wszystkie dni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2A02E3">
        <w:rPr>
          <w:rFonts w:cstheme="minorHAnsi"/>
          <w:sz w:val="20"/>
          <w:szCs w:val="20"/>
        </w:rPr>
        <w:t>robocze</w:t>
      </w:r>
      <w:r w:rsidR="00820C96" w:rsidRPr="00E34D38">
        <w:rPr>
          <w:rFonts w:cstheme="minorHAnsi"/>
          <w:sz w:val="20"/>
          <w:szCs w:val="20"/>
        </w:rPr>
        <w:t>.</w:t>
      </w:r>
    </w:p>
    <w:p w:rsidR="00820C96" w:rsidRPr="00E34D38" w:rsidRDefault="0069653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3. Osobą upoważnioną przez Wykonawcę do kontaktowania się z zamawiającym jest:</w:t>
      </w:r>
      <w:r w:rsidR="002A02E3">
        <w:rPr>
          <w:rFonts w:cstheme="minorHAnsi"/>
          <w:sz w:val="20"/>
          <w:szCs w:val="20"/>
        </w:rPr>
        <w:t xml:space="preserve"> </w:t>
      </w:r>
      <w:r w:rsidR="00CF1E0E">
        <w:rPr>
          <w:rFonts w:cstheme="minorHAnsi"/>
          <w:sz w:val="20"/>
          <w:szCs w:val="20"/>
        </w:rPr>
        <w:t>………………………………</w:t>
      </w:r>
      <w:r w:rsidR="00EC2164">
        <w:rPr>
          <w:rFonts w:cstheme="minorHAnsi"/>
          <w:sz w:val="20"/>
          <w:szCs w:val="20"/>
        </w:rPr>
        <w:t>,</w:t>
      </w:r>
      <w:r w:rsidR="002A02E3">
        <w:rPr>
          <w:rFonts w:cstheme="minorHAnsi"/>
          <w:sz w:val="20"/>
          <w:szCs w:val="20"/>
        </w:rPr>
        <w:t xml:space="preserve"> </w:t>
      </w:r>
      <w:r w:rsidR="00EC2164">
        <w:rPr>
          <w:rFonts w:cstheme="minorHAnsi"/>
          <w:sz w:val="20"/>
          <w:szCs w:val="20"/>
        </w:rPr>
        <w:t xml:space="preserve">nr telefonu: </w:t>
      </w:r>
      <w:r w:rsidR="00CF1E0E">
        <w:rPr>
          <w:rFonts w:cstheme="minorHAnsi"/>
          <w:sz w:val="20"/>
          <w:szCs w:val="20"/>
        </w:rPr>
        <w:t>…………………………………….</w:t>
      </w:r>
    </w:p>
    <w:p w:rsidR="00820C96" w:rsidRPr="00E34D38" w:rsidRDefault="002A02E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4. Zmiana osoby wymienionych w ust. 3 wymaga  powiadomienia i nie wymaga sporządzenia aneksu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do umowy.</w:t>
      </w:r>
    </w:p>
    <w:p w:rsidR="00820C96" w:rsidRPr="00E34D38" w:rsidRDefault="002A02E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5. </w:t>
      </w:r>
      <w:r w:rsidR="00586214" w:rsidRPr="00E34D38">
        <w:rPr>
          <w:rFonts w:cstheme="minorHAnsi"/>
          <w:sz w:val="20"/>
          <w:szCs w:val="20"/>
        </w:rPr>
        <w:t>Przedstawiciel Zamawiającego</w:t>
      </w:r>
      <w:r w:rsidR="00820C96" w:rsidRPr="00E34D38">
        <w:rPr>
          <w:rFonts w:cstheme="minorHAnsi"/>
          <w:sz w:val="20"/>
          <w:szCs w:val="20"/>
        </w:rPr>
        <w:t xml:space="preserve"> oraz przedstawiciel Wykonawcy są osobami reprezentującymi strony 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uprawnionymi w imieniu stron do sporządzenia protokołów odbioru zleconych robót, potwierdzania</w:t>
      </w:r>
      <w:r w:rsidR="005862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 xml:space="preserve">wykonanych prac oraz sporządzania obmiarów </w:t>
      </w:r>
      <w:r w:rsidR="00222F78" w:rsidRPr="00E34D38">
        <w:rPr>
          <w:rFonts w:cstheme="minorHAnsi"/>
          <w:sz w:val="20"/>
          <w:szCs w:val="20"/>
        </w:rPr>
        <w:t>wbudowanego materiału</w:t>
      </w:r>
      <w:r w:rsidR="00820C96" w:rsidRPr="00E34D38">
        <w:rPr>
          <w:rFonts w:cstheme="minorHAnsi"/>
          <w:sz w:val="20"/>
          <w:szCs w:val="20"/>
        </w:rPr>
        <w:t>.</w:t>
      </w:r>
    </w:p>
    <w:p w:rsidR="00586214" w:rsidRPr="00E34D38" w:rsidRDefault="00586214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820C96" w:rsidRPr="00E34D38" w:rsidRDefault="002A02E3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7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WYNAGRODZENIE</w:t>
      </w:r>
    </w:p>
    <w:p w:rsidR="00A53F2D" w:rsidRPr="00E34D38" w:rsidRDefault="00A53F2D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D4B07" w:rsidRPr="00E34D38" w:rsidRDefault="002A02E3" w:rsidP="00DD4B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1. </w:t>
      </w:r>
      <w:r w:rsidR="00DD4B07" w:rsidRPr="00E34D38">
        <w:rPr>
          <w:rFonts w:cstheme="minorHAnsi"/>
          <w:color w:val="000000"/>
          <w:sz w:val="20"/>
          <w:szCs w:val="20"/>
        </w:rPr>
        <w:t xml:space="preserve">Łączne wynagrodzenie za wykonanie </w:t>
      </w:r>
      <w:r w:rsidR="00DD4B07">
        <w:rPr>
          <w:rFonts w:cstheme="minorHAnsi"/>
          <w:color w:val="000000"/>
          <w:sz w:val="20"/>
          <w:szCs w:val="20"/>
        </w:rPr>
        <w:t xml:space="preserve">całego </w:t>
      </w:r>
      <w:r w:rsidR="00DD4B07" w:rsidRPr="00E34D38">
        <w:rPr>
          <w:rFonts w:cstheme="minorHAnsi"/>
          <w:color w:val="000000"/>
          <w:sz w:val="20"/>
          <w:szCs w:val="20"/>
        </w:rPr>
        <w:t>za</w:t>
      </w:r>
      <w:r w:rsidR="00DD4B07">
        <w:rPr>
          <w:rFonts w:cstheme="minorHAnsi"/>
          <w:color w:val="000000"/>
          <w:sz w:val="20"/>
          <w:szCs w:val="20"/>
        </w:rPr>
        <w:t>mówienia</w:t>
      </w:r>
      <w:r w:rsidR="00DD4B07" w:rsidRPr="00E34D38">
        <w:rPr>
          <w:rFonts w:cstheme="minorHAnsi"/>
          <w:color w:val="000000"/>
          <w:sz w:val="20"/>
          <w:szCs w:val="20"/>
        </w:rPr>
        <w:t xml:space="preserve"> nie przekroczy kwoty </w:t>
      </w:r>
      <w:r w:rsidR="00151E0B">
        <w:rPr>
          <w:rFonts w:cstheme="minorHAnsi"/>
          <w:b/>
          <w:color w:val="000000"/>
          <w:sz w:val="20"/>
          <w:szCs w:val="20"/>
        </w:rPr>
        <w:t>2</w:t>
      </w:r>
      <w:r w:rsidR="00DD4B07" w:rsidRPr="00DD4B07">
        <w:rPr>
          <w:rFonts w:cstheme="minorHAnsi"/>
          <w:b/>
          <w:color w:val="000000"/>
          <w:sz w:val="20"/>
          <w:szCs w:val="20"/>
        </w:rPr>
        <w:t>00.000,00zł brutto.</w:t>
      </w:r>
      <w:r w:rsidR="00900099" w:rsidRPr="00900099">
        <w:rPr>
          <w:rFonts w:cstheme="minorHAnsi"/>
          <w:color w:val="000000"/>
          <w:sz w:val="20"/>
          <w:szCs w:val="20"/>
        </w:rPr>
        <w:t xml:space="preserve"> </w:t>
      </w:r>
      <w:r w:rsidR="00900099" w:rsidRPr="00E34D38">
        <w:rPr>
          <w:rFonts w:cstheme="minorHAnsi"/>
          <w:color w:val="000000"/>
          <w:sz w:val="20"/>
          <w:szCs w:val="20"/>
        </w:rPr>
        <w:t>Wynagrodzenie Wykonawcy jest wynagrodzeniem wstępnym.</w:t>
      </w:r>
    </w:p>
    <w:p w:rsidR="00900099" w:rsidRPr="00E34D38" w:rsidRDefault="002A02E3" w:rsidP="009000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2. </w:t>
      </w:r>
      <w:r w:rsidR="00900099">
        <w:rPr>
          <w:rFonts w:cstheme="minorHAnsi"/>
          <w:color w:val="00000A"/>
          <w:sz w:val="20"/>
          <w:szCs w:val="20"/>
        </w:rPr>
        <w:t>Rzeczywiste w</w:t>
      </w:r>
      <w:r w:rsidR="00900099" w:rsidRPr="00E34D38">
        <w:rPr>
          <w:rFonts w:cstheme="minorHAnsi"/>
          <w:sz w:val="20"/>
          <w:szCs w:val="20"/>
        </w:rPr>
        <w:t xml:space="preserve">ynagrodzenie Wykonawcy za </w:t>
      </w:r>
      <w:r w:rsidR="00900099">
        <w:rPr>
          <w:rFonts w:cstheme="minorHAnsi"/>
          <w:sz w:val="20"/>
          <w:szCs w:val="20"/>
        </w:rPr>
        <w:t xml:space="preserve">zrealizowanie </w:t>
      </w:r>
      <w:r w:rsidR="00900099" w:rsidRPr="00E34D38">
        <w:rPr>
          <w:rFonts w:cstheme="minorHAnsi"/>
          <w:sz w:val="20"/>
          <w:szCs w:val="20"/>
        </w:rPr>
        <w:t>przedmiot</w:t>
      </w:r>
      <w:r w:rsidR="00900099">
        <w:rPr>
          <w:rFonts w:cstheme="minorHAnsi"/>
          <w:sz w:val="20"/>
          <w:szCs w:val="20"/>
        </w:rPr>
        <w:t>u</w:t>
      </w:r>
      <w:r w:rsidR="00900099" w:rsidRPr="00E34D38">
        <w:rPr>
          <w:rFonts w:cstheme="minorHAnsi"/>
          <w:sz w:val="20"/>
          <w:szCs w:val="20"/>
        </w:rPr>
        <w:t xml:space="preserve"> umowy ustalon</w:t>
      </w:r>
      <w:r w:rsidR="00900099">
        <w:rPr>
          <w:rFonts w:cstheme="minorHAnsi"/>
          <w:sz w:val="20"/>
          <w:szCs w:val="20"/>
        </w:rPr>
        <w:t>e</w:t>
      </w:r>
      <w:r w:rsidR="00900099" w:rsidRPr="00E34D38">
        <w:rPr>
          <w:rFonts w:cstheme="minorHAnsi"/>
          <w:sz w:val="20"/>
          <w:szCs w:val="20"/>
        </w:rPr>
        <w:t xml:space="preserve"> zostanie na podstawie obmiaru powykonawczego robót</w:t>
      </w:r>
      <w:r w:rsidR="00900099">
        <w:rPr>
          <w:rFonts w:cstheme="minorHAnsi"/>
          <w:sz w:val="20"/>
          <w:szCs w:val="20"/>
        </w:rPr>
        <w:t>,</w:t>
      </w:r>
      <w:r w:rsidR="00900099" w:rsidRPr="00E34D38">
        <w:rPr>
          <w:rFonts w:cstheme="minorHAnsi"/>
          <w:sz w:val="20"/>
          <w:szCs w:val="20"/>
        </w:rPr>
        <w:t xml:space="preserve"> zaakceptowanego przez Zamawiającego oraz cen</w:t>
      </w:r>
      <w:r w:rsidR="00900099">
        <w:rPr>
          <w:rFonts w:cstheme="minorHAnsi"/>
          <w:sz w:val="20"/>
          <w:szCs w:val="20"/>
        </w:rPr>
        <w:t>y</w:t>
      </w:r>
      <w:r w:rsidR="00900099" w:rsidRPr="00E34D38">
        <w:rPr>
          <w:rFonts w:cstheme="minorHAnsi"/>
          <w:sz w:val="20"/>
          <w:szCs w:val="20"/>
        </w:rPr>
        <w:t xml:space="preserve"> jednostkow</w:t>
      </w:r>
      <w:r w:rsidR="00900099">
        <w:rPr>
          <w:rFonts w:cstheme="minorHAnsi"/>
          <w:sz w:val="20"/>
          <w:szCs w:val="20"/>
        </w:rPr>
        <w:t>ej</w:t>
      </w:r>
      <w:r w:rsidR="00900099" w:rsidRPr="00E34D38">
        <w:rPr>
          <w:rFonts w:cstheme="minorHAnsi"/>
          <w:sz w:val="20"/>
          <w:szCs w:val="20"/>
        </w:rPr>
        <w:t xml:space="preserve"> </w:t>
      </w:r>
      <w:r w:rsidR="00900099">
        <w:rPr>
          <w:rFonts w:cstheme="minorHAnsi"/>
          <w:sz w:val="20"/>
          <w:szCs w:val="20"/>
        </w:rPr>
        <w:t>określonej</w:t>
      </w:r>
      <w:r w:rsidR="00900099" w:rsidRPr="00E34D38">
        <w:rPr>
          <w:rFonts w:cstheme="minorHAnsi"/>
          <w:sz w:val="20"/>
          <w:szCs w:val="20"/>
        </w:rPr>
        <w:t xml:space="preserve"> w ofercie Wykonawcy</w:t>
      </w:r>
      <w:r w:rsidR="00900099">
        <w:rPr>
          <w:rFonts w:cstheme="minorHAnsi"/>
          <w:sz w:val="20"/>
          <w:szCs w:val="20"/>
        </w:rPr>
        <w:t>, tj.</w:t>
      </w:r>
      <w:r w:rsidR="00900099" w:rsidRPr="00E34D38">
        <w:rPr>
          <w:rFonts w:cstheme="minorHAnsi"/>
          <w:sz w:val="20"/>
          <w:szCs w:val="20"/>
        </w:rPr>
        <w:t>:</w:t>
      </w:r>
    </w:p>
    <w:p w:rsidR="00900099" w:rsidRPr="00E34D38" w:rsidRDefault="00900099" w:rsidP="009000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D38">
        <w:rPr>
          <w:rFonts w:cstheme="minorHAnsi"/>
          <w:sz w:val="20"/>
          <w:szCs w:val="20"/>
        </w:rPr>
        <w:t>Cena jednostkowa 1 tony mieszanki emulsyjno-grysowej wbudowanej podczas remontu cząstkowego</w:t>
      </w:r>
      <w:r>
        <w:rPr>
          <w:rFonts w:cstheme="minorHAnsi"/>
          <w:sz w:val="20"/>
          <w:szCs w:val="20"/>
        </w:rPr>
        <w:t>.</w:t>
      </w:r>
    </w:p>
    <w:p w:rsidR="00900099" w:rsidRPr="00710E42" w:rsidRDefault="00900099" w:rsidP="009000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10E42">
        <w:rPr>
          <w:rFonts w:cstheme="minorHAnsi"/>
          <w:b/>
          <w:sz w:val="20"/>
          <w:szCs w:val="20"/>
        </w:rPr>
        <w:t xml:space="preserve">Cena brutto </w:t>
      </w:r>
      <w:r w:rsidR="00CF1E0E">
        <w:rPr>
          <w:rFonts w:cstheme="minorHAnsi"/>
          <w:b/>
          <w:sz w:val="20"/>
          <w:szCs w:val="20"/>
        </w:rPr>
        <w:t>………</w:t>
      </w:r>
      <w:r w:rsidR="00710E42" w:rsidRPr="00710E42">
        <w:rPr>
          <w:rFonts w:cstheme="minorHAnsi"/>
          <w:b/>
          <w:sz w:val="20"/>
          <w:szCs w:val="20"/>
        </w:rPr>
        <w:t xml:space="preserve"> </w:t>
      </w:r>
      <w:r w:rsidRPr="00710E42">
        <w:rPr>
          <w:rFonts w:cstheme="minorHAnsi"/>
          <w:b/>
          <w:sz w:val="20"/>
          <w:szCs w:val="20"/>
        </w:rPr>
        <w:t>zł, słownie</w:t>
      </w:r>
      <w:r w:rsidR="00151E0B">
        <w:rPr>
          <w:rFonts w:cstheme="minorHAnsi"/>
          <w:b/>
          <w:sz w:val="20"/>
          <w:szCs w:val="20"/>
        </w:rPr>
        <w:t xml:space="preserve"> zł</w:t>
      </w:r>
      <w:r w:rsidRPr="00710E42">
        <w:rPr>
          <w:rFonts w:cstheme="minorHAnsi"/>
          <w:b/>
          <w:sz w:val="20"/>
          <w:szCs w:val="20"/>
        </w:rPr>
        <w:t xml:space="preserve">: </w:t>
      </w:r>
      <w:r w:rsidR="00CF1E0E">
        <w:rPr>
          <w:rFonts w:cstheme="minorHAnsi"/>
          <w:b/>
          <w:sz w:val="20"/>
          <w:szCs w:val="20"/>
        </w:rPr>
        <w:t>………………………………………………..</w:t>
      </w:r>
      <w:r w:rsidR="00710E42" w:rsidRPr="00710E42">
        <w:rPr>
          <w:rFonts w:cstheme="minorHAnsi"/>
          <w:b/>
          <w:sz w:val="20"/>
          <w:szCs w:val="20"/>
        </w:rPr>
        <w:t xml:space="preserve"> /100</w:t>
      </w:r>
      <w:r w:rsidR="00151E0B">
        <w:rPr>
          <w:rFonts w:cstheme="minorHAnsi"/>
          <w:b/>
          <w:sz w:val="20"/>
          <w:szCs w:val="20"/>
        </w:rPr>
        <w:t xml:space="preserve"> </w:t>
      </w:r>
      <w:r w:rsidR="002D44ED">
        <w:rPr>
          <w:rFonts w:cstheme="minorHAnsi"/>
          <w:b/>
          <w:sz w:val="20"/>
          <w:szCs w:val="20"/>
        </w:rPr>
        <w:t xml:space="preserve"> z należnym podatkiem VAT</w:t>
      </w:r>
      <w:r w:rsidR="00710E42" w:rsidRPr="00710E42">
        <w:rPr>
          <w:rFonts w:cstheme="minorHAnsi"/>
          <w:b/>
          <w:sz w:val="20"/>
          <w:szCs w:val="20"/>
        </w:rPr>
        <w:t xml:space="preserve">. </w:t>
      </w:r>
    </w:p>
    <w:p w:rsidR="00820C96" w:rsidRPr="00E34D38" w:rsidRDefault="00900099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3. </w:t>
      </w:r>
      <w:r w:rsidR="00820C96" w:rsidRPr="00E34D38">
        <w:rPr>
          <w:rFonts w:cstheme="minorHAnsi"/>
          <w:color w:val="000000"/>
          <w:sz w:val="20"/>
          <w:szCs w:val="20"/>
        </w:rPr>
        <w:t>Cen</w:t>
      </w:r>
      <w:r>
        <w:rPr>
          <w:rFonts w:cstheme="minorHAnsi"/>
          <w:color w:val="000000"/>
          <w:sz w:val="20"/>
          <w:szCs w:val="20"/>
        </w:rPr>
        <w:t>a jednostkowa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 określon</w:t>
      </w:r>
      <w:r>
        <w:rPr>
          <w:rFonts w:cstheme="minorHAnsi"/>
          <w:color w:val="000000"/>
          <w:sz w:val="20"/>
          <w:szCs w:val="20"/>
        </w:rPr>
        <w:t>a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 przez Wykonawcę w ofercie uwzględnia wszystkie koszty jakie Wykonawca ponosi z tytułu</w:t>
      </w:r>
      <w:r w:rsidR="00B15207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realizacji przedmiotu umowy.</w:t>
      </w:r>
    </w:p>
    <w:p w:rsidR="00820C96" w:rsidRPr="00E34D38" w:rsidRDefault="002A02E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4. </w:t>
      </w:r>
      <w:r w:rsidR="00820C96" w:rsidRPr="00E34D38">
        <w:rPr>
          <w:rFonts w:cstheme="minorHAnsi"/>
          <w:color w:val="000000"/>
          <w:sz w:val="20"/>
          <w:szCs w:val="20"/>
        </w:rPr>
        <w:t>Cen</w:t>
      </w:r>
      <w:r w:rsidR="00900099">
        <w:rPr>
          <w:rFonts w:cstheme="minorHAnsi"/>
          <w:color w:val="000000"/>
          <w:sz w:val="20"/>
          <w:szCs w:val="20"/>
        </w:rPr>
        <w:t>a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 nie podlega waloryzacji w trakcie obowiązywania niniejszej umowy.</w:t>
      </w:r>
    </w:p>
    <w:p w:rsidR="00820C96" w:rsidRPr="00E34D38" w:rsidRDefault="002A02E3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6. </w:t>
      </w:r>
      <w:r w:rsidR="00820C96" w:rsidRPr="00E34D38">
        <w:rPr>
          <w:rFonts w:cstheme="minorHAnsi"/>
          <w:color w:val="000000"/>
          <w:sz w:val="20"/>
          <w:szCs w:val="20"/>
        </w:rPr>
        <w:t>W przypadku niewykorzystania zadania do górnej wartości limitu wynagrodzenia</w:t>
      </w:r>
      <w:r w:rsidR="00DD4B07">
        <w:rPr>
          <w:rFonts w:cstheme="minorHAnsi"/>
          <w:color w:val="000000"/>
          <w:sz w:val="20"/>
          <w:szCs w:val="20"/>
        </w:rPr>
        <w:t>,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 Wykonawca nie będzie sobie</w:t>
      </w:r>
      <w:r w:rsidR="00B15207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rościł prawa do otrzymania pozostałej kwoty (różnicy między wartością rozliczenia powykonawczego</w:t>
      </w:r>
      <w:r w:rsidR="00B15207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a wartością limitu przypadającego na dane zadanie).</w:t>
      </w:r>
    </w:p>
    <w:p w:rsidR="00B15207" w:rsidRPr="00E34D38" w:rsidRDefault="00B152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820C96" w:rsidRPr="00E34D38" w:rsidRDefault="002A02E3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E34D38">
        <w:rPr>
          <w:rFonts w:cstheme="minorHAnsi"/>
          <w:b/>
          <w:color w:val="000000"/>
          <w:sz w:val="20"/>
          <w:szCs w:val="20"/>
        </w:rPr>
        <w:t>§ 8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color w:val="000000"/>
          <w:sz w:val="20"/>
          <w:szCs w:val="20"/>
        </w:rPr>
        <w:t>WARUNKI PŁATNOŚCI</w:t>
      </w:r>
    </w:p>
    <w:p w:rsidR="00B15207" w:rsidRPr="00E34D38" w:rsidRDefault="00B15207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:rsidR="00820C96" w:rsidRPr="00E34D38" w:rsidRDefault="00DD4B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1. Termin rozliczenia finansowego - etapami po wykonaniu wskazanego przez Zamawiającego zakresu remontu</w:t>
      </w:r>
      <w:r w:rsidR="00871514" w:rsidRPr="00E34D3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każdej drogi wg wykazu z §1 ust. 2 umowy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i potwierdzeniu prawidłowości wykonania </w:t>
      </w:r>
      <w:r w:rsidR="002D44ED">
        <w:rPr>
          <w:rFonts w:cstheme="minorHAnsi"/>
          <w:color w:val="000000"/>
          <w:sz w:val="20"/>
          <w:szCs w:val="20"/>
        </w:rPr>
        <w:t xml:space="preserve">robót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przez </w:t>
      </w:r>
      <w:r w:rsidR="00A53F2D" w:rsidRPr="00E34D38">
        <w:rPr>
          <w:rFonts w:cstheme="minorHAnsi"/>
          <w:color w:val="000000"/>
          <w:sz w:val="20"/>
          <w:szCs w:val="20"/>
        </w:rPr>
        <w:t>Zamawiającego</w:t>
      </w:r>
      <w:r w:rsidR="00820C96" w:rsidRPr="00E34D38">
        <w:rPr>
          <w:rFonts w:cstheme="minorHAnsi"/>
          <w:color w:val="000000"/>
          <w:sz w:val="20"/>
          <w:szCs w:val="20"/>
        </w:rPr>
        <w:t>.</w:t>
      </w:r>
    </w:p>
    <w:p w:rsidR="00820C96" w:rsidRPr="00E34D38" w:rsidRDefault="00DD4B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2. Warunkiem wystawienia faktury</w:t>
      </w:r>
      <w:r>
        <w:rPr>
          <w:rFonts w:cstheme="minorHAnsi"/>
          <w:color w:val="000000"/>
          <w:sz w:val="20"/>
          <w:szCs w:val="20"/>
        </w:rPr>
        <w:t xml:space="preserve"> (częściowej lub końcowej)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 jest podpisanie protokołu odbioru robót.</w:t>
      </w:r>
    </w:p>
    <w:p w:rsidR="00820C96" w:rsidRPr="00E34D38" w:rsidRDefault="00DD4B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C27591" w:rsidRPr="00E34D38">
        <w:rPr>
          <w:rFonts w:cstheme="minorHAnsi"/>
          <w:sz w:val="20"/>
          <w:szCs w:val="20"/>
        </w:rPr>
        <w:t>3</w:t>
      </w:r>
      <w:r w:rsidR="00820C96" w:rsidRPr="00E34D38">
        <w:rPr>
          <w:rFonts w:cstheme="minorHAnsi"/>
          <w:sz w:val="20"/>
          <w:szCs w:val="20"/>
        </w:rPr>
        <w:t>.</w:t>
      </w:r>
      <w:r w:rsidR="00C27591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Należnoś</w:t>
      </w:r>
      <w:r w:rsidR="00D76305" w:rsidRPr="00E34D38">
        <w:rPr>
          <w:rFonts w:cstheme="minorHAnsi"/>
          <w:sz w:val="20"/>
          <w:szCs w:val="20"/>
        </w:rPr>
        <w:t xml:space="preserve">ć płatna przelewem, w terminie 14 </w:t>
      </w:r>
      <w:r w:rsidR="00820C96" w:rsidRPr="00E34D38">
        <w:rPr>
          <w:rFonts w:cstheme="minorHAnsi"/>
          <w:sz w:val="20"/>
          <w:szCs w:val="20"/>
        </w:rPr>
        <w:t>dni od daty otrzymania faktury, z konta Zamawiającego, na konto</w:t>
      </w:r>
      <w:r w:rsidR="003D5C7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Wykonawcy podane na wystawionej przez niego fakturze.</w:t>
      </w:r>
    </w:p>
    <w:p w:rsidR="00820C96" w:rsidRPr="00E34D38" w:rsidRDefault="00DD4B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C27591" w:rsidRPr="00E34D38">
        <w:rPr>
          <w:rFonts w:cstheme="minorHAnsi"/>
          <w:sz w:val="20"/>
          <w:szCs w:val="20"/>
        </w:rPr>
        <w:t>4</w:t>
      </w:r>
      <w:r w:rsidR="00820C96" w:rsidRPr="00E34D38">
        <w:rPr>
          <w:rFonts w:cstheme="minorHAnsi"/>
          <w:sz w:val="20"/>
          <w:szCs w:val="20"/>
        </w:rPr>
        <w:t xml:space="preserve">. </w:t>
      </w:r>
      <w:r w:rsidR="00C27591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Za datę zapłaty faktury uważać się będzie datę obciążenia rachunku bankowego Zamawiającego.</w:t>
      </w:r>
    </w:p>
    <w:p w:rsidR="00820C96" w:rsidRDefault="00DD4B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C27591" w:rsidRPr="00E34D38">
        <w:rPr>
          <w:rFonts w:cstheme="minorHAnsi"/>
          <w:sz w:val="20"/>
          <w:szCs w:val="20"/>
        </w:rPr>
        <w:t>5</w:t>
      </w:r>
      <w:r w:rsidR="00820C96" w:rsidRPr="00E34D38">
        <w:rPr>
          <w:rFonts w:cstheme="minorHAnsi"/>
          <w:sz w:val="20"/>
          <w:szCs w:val="20"/>
        </w:rPr>
        <w:t>.</w:t>
      </w:r>
      <w:r w:rsidR="00D76305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Wykonawca nie może bez zgody Zamawiającego przenosić wierzytelności wynikającej z niniejszej umowy na</w:t>
      </w:r>
      <w:r w:rsidR="0087151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osobę trzecią.</w:t>
      </w:r>
    </w:p>
    <w:p w:rsidR="00900099" w:rsidRPr="00900099" w:rsidRDefault="00900099" w:rsidP="00900099">
      <w:pPr>
        <w:tabs>
          <w:tab w:val="left" w:pos="426"/>
        </w:tabs>
        <w:spacing w:after="0" w:line="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   6. </w:t>
      </w:r>
      <w:r w:rsidRPr="00900099">
        <w:rPr>
          <w:rFonts w:cs="Calibri"/>
          <w:sz w:val="20"/>
          <w:szCs w:val="20"/>
        </w:rPr>
        <w:t>Zamawiający oświadcza, że zgodnie z zasadą scentralizowanego rozliczania podatku od towarów i usług VAT w Powiecie Elbląskim i jego jednostkach organizacyjnych:</w:t>
      </w:r>
    </w:p>
    <w:p w:rsidR="00900099" w:rsidRPr="00262C1E" w:rsidRDefault="00900099" w:rsidP="00900099">
      <w:pPr>
        <w:tabs>
          <w:tab w:val="left" w:pos="1418"/>
        </w:tabs>
        <w:spacing w:after="0" w:line="0" w:lineRule="atLeast"/>
        <w:rPr>
          <w:rFonts w:cs="Calibri"/>
          <w:sz w:val="20"/>
          <w:szCs w:val="20"/>
        </w:rPr>
      </w:pPr>
      <w:r w:rsidRPr="00262C1E">
        <w:rPr>
          <w:rFonts w:cs="Calibri"/>
          <w:sz w:val="20"/>
          <w:szCs w:val="20"/>
        </w:rPr>
        <w:t xml:space="preserve">       – Nabywcą realizowanych usług jest Powiat Elbląski ul. Saperów 14A, 82-300 Elbląg posiadający NIP 578 30 55 579, </w:t>
      </w:r>
    </w:p>
    <w:p w:rsidR="00900099" w:rsidRPr="00262C1E" w:rsidRDefault="00900099" w:rsidP="00900099">
      <w:pPr>
        <w:spacing w:after="0" w:line="0" w:lineRule="atLeast"/>
        <w:rPr>
          <w:rFonts w:cs="Calibri"/>
          <w:sz w:val="20"/>
          <w:szCs w:val="20"/>
        </w:rPr>
      </w:pPr>
      <w:r w:rsidRPr="00262C1E">
        <w:rPr>
          <w:rFonts w:cs="Calibri"/>
          <w:sz w:val="20"/>
          <w:szCs w:val="20"/>
        </w:rPr>
        <w:t xml:space="preserve">       – Odbiorcą jest Zarząd Dróg Powiatowych w Elblągu z/s w Pasłęku ul. Dworcowa 6, 14-400 Pasłęk. </w:t>
      </w:r>
    </w:p>
    <w:p w:rsidR="00900099" w:rsidRPr="00262C1E" w:rsidRDefault="00900099" w:rsidP="00900099">
      <w:pPr>
        <w:spacing w:after="0" w:line="0" w:lineRule="atLeast"/>
        <w:rPr>
          <w:rFonts w:cs="Calibri"/>
          <w:sz w:val="20"/>
          <w:szCs w:val="20"/>
        </w:rPr>
      </w:pPr>
      <w:r w:rsidRPr="00262C1E">
        <w:rPr>
          <w:rFonts w:cs="Calibri"/>
          <w:sz w:val="20"/>
          <w:szCs w:val="20"/>
        </w:rPr>
        <w:t xml:space="preserve">Dane Nabywcy i Odbiorcy wskazane powyżej winny znajdować się na fakturach, które będą wystawiane z tytułu realizacji niniejszej Umowy. </w:t>
      </w:r>
    </w:p>
    <w:p w:rsidR="00900099" w:rsidRDefault="00900099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481" w:rsidRDefault="00CA0481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481" w:rsidRDefault="00CA0481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0481" w:rsidRPr="00E34D38" w:rsidRDefault="00CA0481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DD4B07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9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PODWYKONAWSTWO</w:t>
      </w:r>
    </w:p>
    <w:p w:rsidR="00ED0FA4" w:rsidRPr="00E34D38" w:rsidRDefault="00ED0FA4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871514" w:rsidRPr="00E34D38" w:rsidRDefault="00871514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D0FA4" w:rsidRPr="00E34D38" w:rsidRDefault="00DD4B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1. </w:t>
      </w:r>
      <w:r w:rsidR="00ED1FF4" w:rsidRPr="00E34D38">
        <w:rPr>
          <w:rFonts w:cstheme="minorHAnsi"/>
          <w:sz w:val="20"/>
          <w:szCs w:val="20"/>
        </w:rPr>
        <w:t xml:space="preserve">Wykonawca </w:t>
      </w:r>
      <w:r w:rsidR="00ED0FA4" w:rsidRPr="00E34D38">
        <w:rPr>
          <w:rFonts w:cstheme="minorHAnsi"/>
          <w:sz w:val="20"/>
          <w:szCs w:val="20"/>
        </w:rPr>
        <w:t>prace związane z wykonaniem remontów cząstkowych emulsją i grysami nawierzchni bitumicznych dróg powiatowych Powiatu Elbląskiego wykona siłami własnymi bez udziału podwykonawców.</w:t>
      </w:r>
    </w:p>
    <w:p w:rsidR="00134A72" w:rsidRPr="00E34D38" w:rsidRDefault="00134A7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DD4B07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10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KARY UMOWNE</w:t>
      </w:r>
    </w:p>
    <w:p w:rsidR="00134A72" w:rsidRPr="00E34D38" w:rsidRDefault="00134A72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134A72" w:rsidRPr="00E34D38" w:rsidRDefault="00134A72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20C96" w:rsidRPr="00E34D38" w:rsidRDefault="00DD4B07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1. Strony zastrzegają prawo naliczenia kar umownych za nieterminowe lub nienależyte wykonanie przedmiotu</w:t>
      </w:r>
      <w:r w:rsidR="00ED0FA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umowy.</w:t>
      </w:r>
    </w:p>
    <w:p w:rsidR="00ED0FA4" w:rsidRPr="00E34D38" w:rsidRDefault="00DD4B07" w:rsidP="00E34D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2. Wykonawca zapłac</w:t>
      </w:r>
      <w:r w:rsidR="00ED0FA4" w:rsidRPr="00E34D38">
        <w:rPr>
          <w:rFonts w:cstheme="minorHAnsi"/>
          <w:sz w:val="20"/>
          <w:szCs w:val="20"/>
        </w:rPr>
        <w:t>i Zamawiającemu karę umowną za:</w:t>
      </w:r>
    </w:p>
    <w:p w:rsidR="00820C96" w:rsidRPr="00E34D38" w:rsidRDefault="00DD4B07" w:rsidP="00E34D3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</w:t>
      </w:r>
      <w:r w:rsidR="00820C96" w:rsidRPr="00E34D38">
        <w:rPr>
          <w:rFonts w:cstheme="minorHAnsi"/>
          <w:color w:val="000000"/>
          <w:sz w:val="20"/>
          <w:szCs w:val="20"/>
        </w:rPr>
        <w:t>1) odstąpienie od umowy przez którąkolwiek ze stron, z przyczyn, za które ponosi odpowiedzialność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34D38">
        <w:rPr>
          <w:rFonts w:cstheme="minorHAnsi"/>
          <w:color w:val="000000"/>
          <w:sz w:val="20"/>
          <w:szCs w:val="20"/>
        </w:rPr>
        <w:t>Wykonawca w wysokości 10% łącznego wynagrodzenia umownego brutto określonego w § 7 ust. 1,</w:t>
      </w:r>
      <w:r w:rsidR="00900099">
        <w:rPr>
          <w:rFonts w:cstheme="minorHAnsi"/>
          <w:color w:val="000000"/>
          <w:sz w:val="20"/>
          <w:szCs w:val="20"/>
        </w:rPr>
        <w:t xml:space="preserve"> </w:t>
      </w:r>
      <w:r w:rsidRPr="00E34D38">
        <w:rPr>
          <w:rFonts w:cstheme="minorHAnsi"/>
          <w:color w:val="000000"/>
          <w:sz w:val="20"/>
          <w:szCs w:val="20"/>
        </w:rPr>
        <w:t>umowy,</w:t>
      </w:r>
    </w:p>
    <w:p w:rsidR="00820C96" w:rsidRPr="00E34D38" w:rsidRDefault="00900099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      </w:t>
      </w:r>
      <w:r w:rsidR="00820C96" w:rsidRPr="004443EF">
        <w:rPr>
          <w:rFonts w:cstheme="minorHAnsi"/>
          <w:sz w:val="20"/>
          <w:szCs w:val="20"/>
        </w:rPr>
        <w:t>2)</w:t>
      </w:r>
      <w:r w:rsidR="00820C96" w:rsidRPr="00E34D38">
        <w:rPr>
          <w:rFonts w:cstheme="minorHAnsi"/>
          <w:color w:val="FF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za opóźnienie w usunięciu wad i usterek stwierdzonych przy odbiorze lub w okresie rękojmi,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34D38">
        <w:rPr>
          <w:rFonts w:cstheme="minorHAnsi"/>
          <w:color w:val="000000"/>
          <w:sz w:val="20"/>
          <w:szCs w:val="20"/>
        </w:rPr>
        <w:t>w wysokości 0,5% wynagrodzenia brutto zadania określonego w § 7 ust. 1 umowy, liczonego od</w:t>
      </w:r>
      <w:r w:rsidR="00ED0FA4" w:rsidRPr="00E34D38">
        <w:rPr>
          <w:rFonts w:cstheme="minorHAnsi"/>
          <w:color w:val="000000"/>
          <w:sz w:val="20"/>
          <w:szCs w:val="20"/>
        </w:rPr>
        <w:t xml:space="preserve"> </w:t>
      </w:r>
      <w:r w:rsidRPr="00E34D38">
        <w:rPr>
          <w:rFonts w:cstheme="minorHAnsi"/>
          <w:color w:val="000000"/>
          <w:sz w:val="20"/>
          <w:szCs w:val="20"/>
        </w:rPr>
        <w:t>dnia następnego, po dniu, w którym wady, usterki powinny być usunięte.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3</w:t>
      </w:r>
      <w:r w:rsidR="00820C96" w:rsidRPr="00E34D38">
        <w:rPr>
          <w:rFonts w:cstheme="minorHAnsi"/>
          <w:color w:val="000000"/>
          <w:sz w:val="20"/>
          <w:szCs w:val="20"/>
        </w:rPr>
        <w:t>) jeżeli roboty objęte przedmiotem niniejszej umowy będzie wykonywał, bez zgody zamawiającego,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podmiot inny niż Wykonawca – karę umowną w wysokości 10% wynagrodzenia brutto danego zadania</w:t>
      </w:r>
      <w:r w:rsidR="00ED0FA4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określonego w § 7 ust. 1 niniejszej umowy,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3. </w:t>
      </w:r>
      <w:r w:rsidR="00820C96" w:rsidRPr="00E34D38">
        <w:rPr>
          <w:rFonts w:cstheme="minorHAnsi"/>
          <w:color w:val="000000"/>
          <w:sz w:val="20"/>
          <w:szCs w:val="20"/>
        </w:rPr>
        <w:t>Jeżeli Zamawiający odstąpi od umowy z powodu opóźnień Wykonawcy w wykonywaniu przedmiotu umowy,</w:t>
      </w:r>
      <w:r w:rsidR="0024583C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to Zamawiający jest uprawniony do naliczenia tylko jednej kary umownej z tytułu odstąpienia od umowy,</w:t>
      </w:r>
      <w:r w:rsidR="0024583C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bądź z tytułu opóźnienia w wykonaniu przedmiotu umowy.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4. </w:t>
      </w:r>
      <w:r w:rsidR="00820C96" w:rsidRPr="00E34D38">
        <w:rPr>
          <w:rFonts w:cstheme="minorHAnsi"/>
          <w:color w:val="000000"/>
          <w:sz w:val="20"/>
          <w:szCs w:val="20"/>
        </w:rPr>
        <w:t>Wykonawca zapłaci Zamawiającemu karę umowną w terminie 10 dni od daty wystąpienia przez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Zamawiającego z żądaniem zapłacenia kary. W zapłacie Zamawiający może potrącić należną mu karę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z dowolnej należności przysługującej Wykonawcy względem Zamawiającego.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5. </w:t>
      </w:r>
      <w:r w:rsidR="00820C96" w:rsidRPr="00E34D38">
        <w:rPr>
          <w:rFonts w:cstheme="minorHAnsi"/>
          <w:color w:val="000000"/>
          <w:sz w:val="20"/>
          <w:szCs w:val="20"/>
        </w:rPr>
        <w:t>Zamawiający zapłaci Wykonawcy karę umowną za odstąpienie od umowy przez Wykonawcę, z przyczyn, za</w:t>
      </w:r>
      <w:r w:rsidR="0024583C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które odpowiedzialność ponosi Zamawiający w wysokości 10% wynagrodzenia brutto określonego w § 7 ust.1,</w:t>
      </w:r>
      <w:r w:rsidR="0024583C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umowy, chyba, że zaistniały okoliczności powodujące, że wykonanie umowy nie leży w interesie publicznym,</w:t>
      </w:r>
      <w:r w:rsidR="0024583C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czego nie można było przewidzieć w chwili zawarcia umowy.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A"/>
          <w:sz w:val="20"/>
          <w:szCs w:val="20"/>
        </w:rPr>
        <w:t xml:space="preserve">6. </w:t>
      </w:r>
      <w:r w:rsidR="00820C96" w:rsidRPr="00E34D38">
        <w:rPr>
          <w:rFonts w:cstheme="minorHAnsi"/>
          <w:color w:val="000000"/>
          <w:sz w:val="20"/>
          <w:szCs w:val="20"/>
        </w:rPr>
        <w:t>Strony zastrzegają sobie prawo do dochodzenia odszkodowania uzupełniającego przenoszącego wartość kar</w:t>
      </w:r>
      <w:r w:rsidR="0024583C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umownych do wysokości rzeczywiście poniesionej szkody.</w:t>
      </w:r>
    </w:p>
    <w:p w:rsidR="00045252" w:rsidRPr="00E34D38" w:rsidRDefault="0004525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2D44ED" w:rsidRDefault="004443EF" w:rsidP="002D44ED">
      <w:pPr>
        <w:autoSpaceDE w:val="0"/>
        <w:spacing w:after="0" w:line="240" w:lineRule="auto"/>
        <w:jc w:val="center"/>
      </w:pPr>
      <w:r w:rsidRPr="00E34D38">
        <w:rPr>
          <w:rFonts w:cstheme="minorHAnsi"/>
          <w:b/>
          <w:color w:val="000000"/>
          <w:sz w:val="20"/>
          <w:szCs w:val="20"/>
        </w:rPr>
        <w:t>§ 11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="002D44ED">
        <w:rPr>
          <w:rFonts w:cs="Calibri"/>
          <w:b/>
          <w:bCs/>
          <w:sz w:val="20"/>
          <w:szCs w:val="20"/>
        </w:rPr>
        <w:t>WYMAGANIA DOTYCZĄCE ZATRUDNIENIA PRACOWNIKÓW</w:t>
      </w:r>
    </w:p>
    <w:p w:rsidR="002D44ED" w:rsidRDefault="002D44ED" w:rsidP="002D44ED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 Wymagania Zamawiającego dotyczące zatrudnienia osób na umowę o pracę przez Wykonawcę lub podwykonawcę. W ramach przedmiotu świadczenia Zamawiający wskazuje następujące czynności, których realizacja musi następować w ramach umowy o pracę w rozumieniu przepisów ustawy z dnia 26.06.1974r. – Kodeks pracy (t. j. Dz.U. z 2018 poz. 108) :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 w:rsidRPr="002D44ED">
        <w:rPr>
          <w:rFonts w:cs="Calibri"/>
          <w:b/>
          <w:i/>
          <w:iCs/>
          <w:sz w:val="20"/>
          <w:szCs w:val="20"/>
        </w:rPr>
        <w:t>- wszystkie czynności wykonywane w ramach remontów dróg</w:t>
      </w:r>
      <w:r>
        <w:rPr>
          <w:rFonts w:cs="Calibri"/>
          <w:i/>
          <w:iCs/>
          <w:sz w:val="20"/>
          <w:szCs w:val="20"/>
        </w:rPr>
        <w:t xml:space="preserve"> chyba, że z odrębnych przepisów wynika, że czynności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te wykonują osoby, które nie muszą być zatrudnione na umowę o prace.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Wykonawca na żądanie Zamawiającego obowiązany jest udokumentować zatrudnienie osób, o których mowa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. W związku z tym Wykonawca obowiązany jest ewidencjonować czas pracy tych osób ze wskazaniem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tożsamości danej osoby, oraz czynności, które były wykonywane przez tą osobę w ramach realizacji przedmiotu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umowy. Na żądanie Zamawiającego Wykonawca przedłoży dowody zatrudnienia osób, o których mowa powyżej,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 terminie 3 dni roboczych.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Zamawiający może w każdym czasie zawiadomić Państwową Inspekcję Pracy celem przeprowadzenia kontroli,</w:t>
      </w:r>
    </w:p>
    <w:p w:rsidR="002D44ED" w:rsidRDefault="002D44ED" w:rsidP="002D44ED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czy osoby wykonujące czynności wskazane w ust. 1 są zatrudnione na podstawie umowy o pracę.</w:t>
      </w:r>
    </w:p>
    <w:p w:rsidR="002D44ED" w:rsidRDefault="002D44ED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:rsidR="00820C96" w:rsidRPr="00E34D38" w:rsidRDefault="002D44ED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E34D38">
        <w:rPr>
          <w:rFonts w:cstheme="minorHAnsi"/>
          <w:b/>
          <w:color w:val="000000"/>
          <w:sz w:val="20"/>
          <w:szCs w:val="20"/>
        </w:rPr>
        <w:t>§ 1</w:t>
      </w:r>
      <w:r>
        <w:rPr>
          <w:rFonts w:cstheme="minorHAnsi"/>
          <w:b/>
          <w:color w:val="000000"/>
          <w:sz w:val="20"/>
          <w:szCs w:val="20"/>
        </w:rPr>
        <w:t xml:space="preserve">2 </w:t>
      </w:r>
      <w:r w:rsidR="00820C96" w:rsidRPr="00E34D38">
        <w:rPr>
          <w:rFonts w:cstheme="minorHAnsi"/>
          <w:b/>
          <w:bCs/>
          <w:color w:val="000000"/>
          <w:sz w:val="20"/>
          <w:szCs w:val="20"/>
        </w:rPr>
        <w:t>RĘKOJMIA</w:t>
      </w:r>
    </w:p>
    <w:p w:rsidR="00045252" w:rsidRPr="00E34D38" w:rsidRDefault="00045252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045252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 xml:space="preserve">1. Wykonawca udziela Zamawiającemu rękojmi na przedmiot umowy na okres ……………………… 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E34D38">
        <w:rPr>
          <w:rFonts w:cstheme="minorHAnsi"/>
          <w:color w:val="000000"/>
          <w:sz w:val="20"/>
          <w:szCs w:val="20"/>
        </w:rPr>
        <w:t xml:space="preserve">( </w:t>
      </w:r>
      <w:r w:rsidRPr="00E34D38">
        <w:rPr>
          <w:rFonts w:cstheme="minorHAnsi"/>
          <w:i/>
          <w:iCs/>
          <w:color w:val="000000"/>
          <w:sz w:val="20"/>
          <w:szCs w:val="20"/>
        </w:rPr>
        <w:t xml:space="preserve">minimum </w:t>
      </w:r>
      <w:r w:rsidR="004443EF">
        <w:rPr>
          <w:rFonts w:cstheme="minorHAnsi"/>
          <w:i/>
          <w:iCs/>
          <w:color w:val="000000"/>
          <w:sz w:val="20"/>
          <w:szCs w:val="20"/>
        </w:rPr>
        <w:t>6</w:t>
      </w:r>
      <w:r w:rsidRPr="00E34D38">
        <w:rPr>
          <w:rFonts w:cstheme="minorHAnsi"/>
          <w:i/>
          <w:iCs/>
          <w:color w:val="000000"/>
          <w:sz w:val="20"/>
          <w:szCs w:val="20"/>
        </w:rPr>
        <w:t>miesiące licząc od dnia każdego odbioru częściowego).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2. Bieg okresu rękojmi rozpoczyna się w dniu następnym licząc od dnia odbioru częściowego każdego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34D38">
        <w:rPr>
          <w:rFonts w:cstheme="minorHAnsi"/>
          <w:color w:val="000000"/>
          <w:sz w:val="20"/>
          <w:szCs w:val="20"/>
        </w:rPr>
        <w:t>zleconego remontu.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3. Zamawiający może dochodzić roszczeń z tytułu rękojmi także po okresie określonym w ust. 1 powyżej,</w:t>
      </w:r>
      <w:r w:rsidR="00045252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jeżeli zgłosił wadę przed upływem tego okresu.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4. Zamawiający w okresie udzielonej rękojmi powiadomi Wykonawcę niezwłocznie o wszelkich ujawnionych</w:t>
      </w:r>
      <w:r w:rsidR="00045252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usterkach. Wady i usterki usunięte zostaną niezwłocznie. Termin przystąpienia do usuwania wad i usterek</w:t>
      </w:r>
      <w:r w:rsidR="00045252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w technicznie uzasadnionych przypadkach może zostać wydłużony za zgodą Zamawiającego.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5. Wykonawca nie może odmówić usunięcia wad i usterek bez względu na związane z tym koszty.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6. W razie nieusunięcia wad i usterek w wyznaczonym terminie, Zamawiający może naliczyć karę umowną</w:t>
      </w:r>
      <w:r w:rsidR="00045252" w:rsidRPr="00E34D38">
        <w:rPr>
          <w:rFonts w:cstheme="minorHAnsi"/>
          <w:color w:val="000000"/>
          <w:sz w:val="20"/>
          <w:szCs w:val="20"/>
        </w:rPr>
        <w:t xml:space="preserve"> </w:t>
      </w:r>
      <w:r w:rsidR="00820C96" w:rsidRPr="00E34D38">
        <w:rPr>
          <w:rFonts w:cstheme="minorHAnsi"/>
          <w:color w:val="000000"/>
          <w:sz w:val="20"/>
          <w:szCs w:val="20"/>
        </w:rPr>
        <w:t>zgodnie z § 10 umowy.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</w:t>
      </w:r>
      <w:r w:rsidR="00820C96" w:rsidRPr="00E34D38">
        <w:rPr>
          <w:rFonts w:cstheme="minorHAnsi"/>
          <w:color w:val="000000"/>
          <w:sz w:val="20"/>
          <w:szCs w:val="20"/>
        </w:rPr>
        <w:t>7. W okresie obowiązywania, po rozwiązaniu lub po wygaśnięciu umowy, Wykonawca jest i będzie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34D38">
        <w:rPr>
          <w:rFonts w:cstheme="minorHAnsi"/>
          <w:color w:val="000000"/>
          <w:sz w:val="20"/>
          <w:szCs w:val="20"/>
        </w:rPr>
        <w:t>odpowiedzialny wobec Zamawiającego na zasadach uregulowanych w kodeksie cywilnym za wszelkie</w:t>
      </w:r>
      <w:r w:rsidR="00045252" w:rsidRPr="00E34D38">
        <w:rPr>
          <w:rFonts w:cstheme="minorHAnsi"/>
          <w:color w:val="000000"/>
          <w:sz w:val="20"/>
          <w:szCs w:val="20"/>
        </w:rPr>
        <w:t xml:space="preserve"> </w:t>
      </w:r>
      <w:r w:rsidRPr="00E34D38">
        <w:rPr>
          <w:rFonts w:cstheme="minorHAnsi"/>
          <w:color w:val="000000"/>
          <w:sz w:val="20"/>
          <w:szCs w:val="20"/>
        </w:rPr>
        <w:t>szkody (wydatki, koszty postępowań) oraz roszczenia osób trzecich w przypadku, gdy będą one wynikać</w:t>
      </w:r>
      <w:r w:rsidR="00045252" w:rsidRPr="00E34D38">
        <w:rPr>
          <w:rFonts w:cstheme="minorHAnsi"/>
          <w:color w:val="000000"/>
          <w:sz w:val="20"/>
          <w:szCs w:val="20"/>
        </w:rPr>
        <w:t xml:space="preserve"> </w:t>
      </w:r>
      <w:r w:rsidRPr="00E34D38">
        <w:rPr>
          <w:rFonts w:cstheme="minorHAnsi"/>
          <w:color w:val="000000"/>
          <w:sz w:val="20"/>
          <w:szCs w:val="20"/>
        </w:rPr>
        <w:t>z wad przedmiotu umowy.</w:t>
      </w:r>
    </w:p>
    <w:p w:rsidR="00820C96" w:rsidRPr="00E34D38" w:rsidRDefault="00820C96" w:rsidP="00E34D38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1</w:t>
      </w:r>
      <w:r w:rsidR="002D44ED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ODSTĄPIENIE OD UMOWY</w:t>
      </w:r>
    </w:p>
    <w:p w:rsidR="000E035F" w:rsidRPr="00E34D38" w:rsidRDefault="000E035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1. Zamawiający zastrzega sobie możliwość odstąpienia od umowy :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1)</w:t>
      </w:r>
      <w:r w:rsidR="000E035F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 warunkach określonych w art. 145 ustawy – Prawo zamówień publicznych,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2)</w:t>
      </w:r>
      <w:r w:rsidR="000E035F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 przypadku złożenia wniosku o ogłoszenie upadłości Wykonawcy lub wszczęcia postępowania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likwidacyjnego,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3)</w:t>
      </w:r>
      <w:r w:rsidR="002D44ED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 przypadku wszczęcia postępowania egzekucyjnego,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4)w sytuacjach określonych w tytule XV k.c.,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2D44ED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5)gdy Wykonawca w wyznaczonym terminie, nie rozpoczął realizację robót bez uzasadnionych przyczyn lub nie</w:t>
      </w:r>
      <w:r w:rsidR="00AD3748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kontynuuje ich pomimo wezwania Zamawiającego złożonego na piśmie,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6)gdy Wykonawca przerwał realizację robót i przerwa trwa dłużej niż 7 dni,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7)gdy Wykonawca realizuje przedmiot umowy niezgodnie z postanowieniami niniejszej umowy,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8)gdy wielokrotnie naliczono kary umowne za nienależyte wykonanie przedmiotu zamówienia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2. Wykonawcy przysługuje prawo do odstąpienia od umowy jeżeli Zamawiający zawiadomi Wykonawcę,</w:t>
      </w:r>
      <w:r w:rsidR="0076675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iż wobec zaistnienia uprzednio nie przewidzianych okoliczności nie będzie mógł spełnić swoich zobowiązań</w:t>
      </w:r>
      <w:r w:rsidR="0076675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umownych wobec Wykonawcy.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3. Odstąpienie od umowy powinno nastąpić w formie pisemnej pod rygorem nieważności takiego oświadczenia</w:t>
      </w:r>
      <w:r w:rsidR="0076675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i musi zawierać uzasadnienie. Zamawiający może złożyć takie oświadczenie w terminie sześciu miesięcy od</w:t>
      </w:r>
      <w:r w:rsidR="0076675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powzięcia informacji o przyczynach stanowiących podstawę odstąpienia.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4. W przypadku odstąpienia od umowy, Wykonawcę przekaże Zamawiającemu wykonane roboty, atesty,</w:t>
      </w:r>
      <w:r w:rsidR="00766752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gwarancje oraz wszelkie dokumenty związane z realizacją umowy.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5. Zamawiający w razie odstąpienia od umowy z przyczyn, za które Wykonawca nie odpowiada: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a) dokona protokolarnego odbioru robót, wg stanu na dzień odstąpienia;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b) zapłaci wynagrodzenie za roboty, które zostały wykonane do dnia odstąpienia.</w:t>
      </w:r>
    </w:p>
    <w:p w:rsidR="00766752" w:rsidRPr="00E34D38" w:rsidRDefault="0076675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1</w:t>
      </w:r>
      <w:r w:rsidR="002D44ED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ODPOWIEDZIALNOŚĆ WYKONAWCY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:rsidR="00766752" w:rsidRPr="00E34D38" w:rsidRDefault="0076675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1. Wykonawca ponosi odpowiedzialność cywilną za szkody wyrządzone użytkownikom dróg, w związku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z wykonywaniem zleconych robót.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2. Wykonawca zobowiązuje się do zawarcia na własny koszt odpowiednich umów ubezpieczenia z tytułu szkód,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które mogą zaistnieć w związku z określonymi zdarzeniami losowymi oraz od odpowiedzialności cywilnej na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czas realizacji robót objętych umową.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3. Umowa ubezpieczenia OC (polisa lub inny dokument ubezpieczenia) została przedłożona przed podpisaniem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umowy a kserokopia potwierdzona za zgodność z oryginałem i przekazana Zamawiającemu.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4. Jeżeli termin, na który została zawarta polisa (lub inny dokument) ubezpieczenia, kończy się w okresie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realizacji zamówienia, Wykonawca winien przedłożyć polisę (lub inny dokument) ubezpieczenia OC,</w:t>
      </w:r>
      <w:r w:rsidR="00BB2654" w:rsidRPr="00E34D38">
        <w:rPr>
          <w:rFonts w:cstheme="minorHAnsi"/>
          <w:sz w:val="20"/>
          <w:szCs w:val="20"/>
        </w:rPr>
        <w:t xml:space="preserve"> pr</w:t>
      </w:r>
      <w:r w:rsidR="00820C96" w:rsidRPr="00E34D38">
        <w:rPr>
          <w:rFonts w:cstheme="minorHAnsi"/>
          <w:sz w:val="20"/>
          <w:szCs w:val="20"/>
        </w:rPr>
        <w:t>zedłużoną co najmniej do terminu zakończenia realizacji przedmiotu niniejszej umowy.</w:t>
      </w:r>
    </w:p>
    <w:p w:rsidR="004443EF" w:rsidRDefault="004443EF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1</w:t>
      </w:r>
      <w:r w:rsidR="002D44ED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ZMIANY UMOWY</w:t>
      </w:r>
    </w:p>
    <w:p w:rsidR="00766752" w:rsidRPr="00E34D38" w:rsidRDefault="0076675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1. Zamawiający działając zgodnie z przepisami art. 144 ust. 1 pkt 1 ustawy </w:t>
      </w:r>
      <w:proofErr w:type="spellStart"/>
      <w:r w:rsidR="00820C96" w:rsidRPr="00E34D38">
        <w:rPr>
          <w:rFonts w:cstheme="minorHAnsi"/>
          <w:sz w:val="20"/>
          <w:szCs w:val="20"/>
        </w:rPr>
        <w:t>Pzp</w:t>
      </w:r>
      <w:proofErr w:type="spellEnd"/>
      <w:r w:rsidR="00820C96" w:rsidRPr="00E34D38">
        <w:rPr>
          <w:rFonts w:cstheme="minorHAnsi"/>
          <w:sz w:val="20"/>
          <w:szCs w:val="20"/>
        </w:rPr>
        <w:t>, przewiduje zmiany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postanowień zawartej umowy w stosunku do treści oferty, na podstawie której dokonano wyboru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Wykonawcy.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</w:t>
      </w:r>
      <w:r w:rsidR="00820C96" w:rsidRPr="00E34D38">
        <w:rPr>
          <w:rFonts w:cstheme="minorHAnsi"/>
          <w:sz w:val="20"/>
          <w:szCs w:val="20"/>
        </w:rPr>
        <w:t>2. Zmiany w umowie mogą dotyczyć: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1) zmiany terminu wykonania remontu cząstkowego w trybie podstawowym,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3. Zmiana postanowień umowy w stosunku do treści oferty Wykonawcy jest możliwa poprzez przedłużenie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terminu zakończenia remontu cząstkowego w trybie podstawowym (określonego każdorazowo zgodnie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z zapisem w § 2ust. 2) w przypadku: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1) przestojów i opóźnień zawinionych przez Zamawiającego,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820C96" w:rsidRPr="00E34D38">
        <w:rPr>
          <w:rFonts w:cstheme="minorHAnsi"/>
          <w:sz w:val="20"/>
          <w:szCs w:val="20"/>
        </w:rPr>
        <w:t>2) działania siły wyższej (np. klęski żywiołowe, strajki generalne lub lokalne), mającej bezpośredni wpływ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na terminowość wykonania robót,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3) wystąpienia niemożliwych do przewidzenia niekorzystnych warunków atmosferycznych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 xml:space="preserve">uniemożliwiających prawidłowe wykonanie robót </w:t>
      </w:r>
      <w:r w:rsidR="00820C96" w:rsidRPr="00E34D38">
        <w:rPr>
          <w:rFonts w:cstheme="minorHAnsi"/>
          <w:b/>
          <w:bCs/>
          <w:sz w:val="20"/>
          <w:szCs w:val="20"/>
        </w:rPr>
        <w:t xml:space="preserve">(szczegółowo określonych w </w:t>
      </w:r>
      <w:proofErr w:type="spellStart"/>
      <w:r w:rsidR="00820C96" w:rsidRPr="00E34D38">
        <w:rPr>
          <w:rFonts w:cstheme="minorHAnsi"/>
          <w:b/>
          <w:bCs/>
          <w:sz w:val="20"/>
          <w:szCs w:val="20"/>
        </w:rPr>
        <w:t>STWiORB</w:t>
      </w:r>
      <w:proofErr w:type="spellEnd"/>
      <w:r w:rsidR="00820C96" w:rsidRPr="00E34D38">
        <w:rPr>
          <w:rFonts w:cstheme="minorHAnsi"/>
          <w:b/>
          <w:bCs/>
          <w:sz w:val="20"/>
          <w:szCs w:val="20"/>
        </w:rPr>
        <w:t>)</w:t>
      </w:r>
      <w:r w:rsidR="00820C96" w:rsidRPr="00E34D3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 szczególności z powodu technologii realizacji prac określonych umową, normami lub innymi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przepisami, wymagającej konkretnych warunków atmosferycznych, jeżeli konieczność wykonania prac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 tym okresie nie jest następstwem okolicznościami, za które Wykonawca ponosi odpowiedzialność –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fakt ten musi być potwierdzony przez osobę nadzorującą,</w:t>
      </w:r>
    </w:p>
    <w:p w:rsidR="00820C96" w:rsidRPr="00E34D38" w:rsidRDefault="004443EF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4) działań osób trzecich uniemożliwiających wykonanie prac, które to działania nie są konsekwencją winy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którejkolwiek ze stron,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820C96" w:rsidRPr="00E34D38">
        <w:rPr>
          <w:rFonts w:cstheme="minorHAnsi"/>
          <w:sz w:val="20"/>
          <w:szCs w:val="20"/>
        </w:rPr>
        <w:t>5) niemożności wykonywania robót z powodu braku dostępności do miejsc niezbędnych do ich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wykonania z przyczyn niezawinionych przez Wykonawcę,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820C96" w:rsidRPr="00E34D38">
        <w:rPr>
          <w:rFonts w:cstheme="minorHAnsi"/>
          <w:sz w:val="20"/>
          <w:szCs w:val="20"/>
        </w:rPr>
        <w:t>6) niemożności wykonywania robót, gdy uprawniony organ nie dopuszcza do wykonania robót lub</w:t>
      </w:r>
      <w:r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nakazują wstrzymanie robót z przyczyn niezawinionych przez Wykonawcę.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4. W przedstawionych w ust. 3 powyżej przypadkach wystąpienia opóźnień lub wstrzymania realizacji, strony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mogą ustalić nowe terminy realizacji robót i rozliczenia końcowego, z tym że maksymalny okres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przesunięcia terminu zakończenia równy będzie okresowi przerwy, postoju lub okresowi niezbędnemu do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wykonania robót nieprzewidzianych w przedmiarze robót .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5. W przypadku konieczności zmiany terminu realizacji remontu cząstkowego Wykonawca zobowiązany jest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wystąpić z wnioskiem do Zamawiającego. Wniosek powinien zawierać szczegółowe uzasadnienie zmiany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terminu.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</w:t>
      </w:r>
      <w:r w:rsidR="00820C96" w:rsidRPr="00E34D38">
        <w:rPr>
          <w:rFonts w:cstheme="minorHAnsi"/>
          <w:b/>
          <w:bCs/>
          <w:sz w:val="20"/>
          <w:szCs w:val="20"/>
        </w:rPr>
        <w:t>6. Wszelkie zmiany umowy wymagają uprzedniej pisemnej akceptacji stron przez umocowanych do tego</w:t>
      </w:r>
      <w:r w:rsidR="00BB2654" w:rsidRPr="00E34D38">
        <w:rPr>
          <w:rFonts w:cstheme="minorHAnsi"/>
          <w:b/>
          <w:bCs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przedstawicieli obu stron i jeżeli dotyczą one istotnych zmian umowy muszą być sporządzone w formie</w:t>
      </w:r>
      <w:r w:rsidR="00BB2654" w:rsidRPr="00E34D38">
        <w:rPr>
          <w:rFonts w:cstheme="minorHAnsi"/>
          <w:b/>
          <w:bCs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pisemnego aneksu, pod rygorem nieważności.</w:t>
      </w:r>
    </w:p>
    <w:p w:rsidR="00820C96" w:rsidRPr="00A8145A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8145A">
        <w:rPr>
          <w:rFonts w:cstheme="minorHAnsi"/>
          <w:sz w:val="20"/>
          <w:szCs w:val="20"/>
        </w:rPr>
        <w:t xml:space="preserve">   </w:t>
      </w:r>
      <w:r w:rsidR="00820C96" w:rsidRPr="00A8145A">
        <w:rPr>
          <w:rFonts w:cstheme="minorHAnsi"/>
          <w:sz w:val="20"/>
          <w:szCs w:val="20"/>
        </w:rPr>
        <w:t>7. Nie stanowią istotnej zmiany umowy, w rozumieniu art. 144 ustawy z dn. 29.01.2004 r. – Prawo zamówień</w:t>
      </w:r>
      <w:r w:rsidR="00BB2654" w:rsidRPr="00A8145A">
        <w:rPr>
          <w:rFonts w:cstheme="minorHAnsi"/>
          <w:sz w:val="20"/>
          <w:szCs w:val="20"/>
        </w:rPr>
        <w:t xml:space="preserve"> </w:t>
      </w:r>
      <w:r w:rsidR="00820C96" w:rsidRPr="00A8145A">
        <w:rPr>
          <w:rFonts w:cstheme="minorHAnsi"/>
          <w:sz w:val="20"/>
          <w:szCs w:val="20"/>
        </w:rPr>
        <w:t>publicznych: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1) zmiany danych związanych z obsługą administracyjno-organizacyjną umowy (np. zmiana numeru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D38">
        <w:rPr>
          <w:rFonts w:cstheme="minorHAnsi"/>
          <w:sz w:val="20"/>
          <w:szCs w:val="20"/>
        </w:rPr>
        <w:t>rachunku bankowego),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2) zmiany danych teleadresowych, zmiany osób reprezentujących strony,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  <w:r w:rsidR="00820C96" w:rsidRPr="00E34D38">
        <w:rPr>
          <w:rFonts w:cstheme="minorHAnsi"/>
          <w:sz w:val="20"/>
          <w:szCs w:val="20"/>
        </w:rPr>
        <w:t>3) zmiany danych rejestrowych.</w:t>
      </w:r>
    </w:p>
    <w:p w:rsidR="00766752" w:rsidRPr="00E34D38" w:rsidRDefault="0076675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1</w:t>
      </w:r>
      <w:r w:rsidR="002D44ED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 xml:space="preserve">  </w:t>
      </w:r>
      <w:r w:rsidR="00820C96" w:rsidRPr="00E34D38">
        <w:rPr>
          <w:rFonts w:cstheme="minorHAnsi"/>
          <w:b/>
          <w:bCs/>
          <w:sz w:val="20"/>
          <w:szCs w:val="20"/>
        </w:rPr>
        <w:t>SPORY</w:t>
      </w:r>
    </w:p>
    <w:p w:rsidR="00AD3748" w:rsidRPr="00E34D38" w:rsidRDefault="00AD3748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D38">
        <w:rPr>
          <w:rFonts w:cstheme="minorHAnsi"/>
          <w:sz w:val="20"/>
          <w:szCs w:val="20"/>
        </w:rPr>
        <w:t>Wszelkie kwestie sporne mogące wyniknąć w związku z realizacją niniejszej umowy będą rozstrzygane przez Sąd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Pr="00E34D38">
        <w:rPr>
          <w:rFonts w:cstheme="minorHAnsi"/>
          <w:sz w:val="20"/>
          <w:szCs w:val="20"/>
        </w:rPr>
        <w:t>właściwy dla siedziby Zamawiającego.</w:t>
      </w:r>
    </w:p>
    <w:p w:rsidR="00AD3748" w:rsidRPr="00E34D38" w:rsidRDefault="00AD3748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>§ 1</w:t>
      </w:r>
      <w:r w:rsidR="002D44ED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bCs/>
          <w:sz w:val="20"/>
          <w:szCs w:val="20"/>
        </w:rPr>
        <w:t>POSTANOWIENIA KOŃCOWE</w:t>
      </w:r>
    </w:p>
    <w:p w:rsidR="00BB2654" w:rsidRPr="00E34D38" w:rsidRDefault="00BB2654" w:rsidP="00E34D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766752" w:rsidRPr="00E34D38" w:rsidRDefault="00766752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1. W sprawach nie unormowanych niniejszą umową, będą miały zastosowanie przepisy kodeksu cywilnego,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 xml:space="preserve">ustawy z dnia 7 </w:t>
      </w:r>
      <w:r>
        <w:rPr>
          <w:rFonts w:cstheme="minorHAnsi"/>
          <w:sz w:val="20"/>
          <w:szCs w:val="20"/>
        </w:rPr>
        <w:t>lipca 1994 r. - Prawo Budowlane.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2. Wszelkie zmiany niniejszej umowy wymagają aneksu sporządzonego z zachowaniem formy pisemnej pod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rygorem nieważności.</w:t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>3. Strony zobowiązują się wzajemnie do zawiadomienia drugiej Strony o każdorazowej zmianie adresu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wskazanego w Umowie. Doręczenie pod adres wskazany przez Stronę, w przypadku odesłania zwrotnego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przez pocztę przesyłki wysłanej na podany adres uważa się za skuteczne z upływem siódmego dnia, licząc od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dnia następującego po dniu wysłania, jeżeli przesyłka nie została podjęta przez adresata, bez względu na</w:t>
      </w:r>
      <w:r w:rsidR="00BB2654" w:rsidRPr="00E34D38">
        <w:rPr>
          <w:rFonts w:cstheme="minorHAnsi"/>
          <w:sz w:val="20"/>
          <w:szCs w:val="20"/>
        </w:rPr>
        <w:t xml:space="preserve"> </w:t>
      </w:r>
      <w:r w:rsidR="00820C96" w:rsidRPr="00E34D38">
        <w:rPr>
          <w:rFonts w:cstheme="minorHAnsi"/>
          <w:sz w:val="20"/>
          <w:szCs w:val="20"/>
        </w:rPr>
        <w:t>przyczynę niepodjęcia.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D38">
        <w:rPr>
          <w:rFonts w:cstheme="minorHAnsi"/>
          <w:sz w:val="20"/>
          <w:szCs w:val="20"/>
        </w:rPr>
        <w:t>Adresy do doręczeń: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D38">
        <w:rPr>
          <w:rFonts w:cstheme="minorHAnsi"/>
          <w:sz w:val="20"/>
          <w:szCs w:val="20"/>
        </w:rPr>
        <w:t xml:space="preserve">Wykonawcy: </w:t>
      </w:r>
      <w:r w:rsidR="00CF1E0E">
        <w:rPr>
          <w:rFonts w:cstheme="minorHAnsi"/>
          <w:sz w:val="20"/>
          <w:szCs w:val="20"/>
        </w:rPr>
        <w:t>…………………………………………………….</w:t>
      </w:r>
    </w:p>
    <w:p w:rsidR="00BB2654" w:rsidRPr="00E34D38" w:rsidRDefault="00CF1E0E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………………………………………………………………………….</w:t>
      </w:r>
    </w:p>
    <w:p w:rsidR="00820C96" w:rsidRPr="00E34D38" w:rsidRDefault="00820C96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4D38">
        <w:rPr>
          <w:rFonts w:cstheme="minorHAnsi"/>
          <w:sz w:val="20"/>
          <w:szCs w:val="20"/>
        </w:rPr>
        <w:t xml:space="preserve">Zamawiającego: Zarząd Dróg Powiatowych w </w:t>
      </w:r>
      <w:r w:rsidR="00BB2654" w:rsidRPr="00E34D38">
        <w:rPr>
          <w:rFonts w:cstheme="minorHAnsi"/>
          <w:sz w:val="20"/>
          <w:szCs w:val="20"/>
        </w:rPr>
        <w:t>Elblągu z/s w Pasłęku, ul. Dworcowa 6, 14-400 Pasłęk</w:t>
      </w:r>
    </w:p>
    <w:p w:rsidR="00820C96" w:rsidRPr="00E34D38" w:rsidRDefault="00A8145A" w:rsidP="00E34D38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4. Umowa niniejsza zawiera </w:t>
      </w:r>
      <w:r w:rsidR="009A3399">
        <w:rPr>
          <w:rFonts w:cstheme="minorHAnsi"/>
          <w:sz w:val="20"/>
          <w:szCs w:val="20"/>
        </w:rPr>
        <w:t>6</w:t>
      </w:r>
      <w:r w:rsidR="00820C96" w:rsidRPr="00E34D38">
        <w:rPr>
          <w:rFonts w:cstheme="minorHAnsi"/>
          <w:sz w:val="20"/>
          <w:szCs w:val="20"/>
        </w:rPr>
        <w:t xml:space="preserve"> parafowanych stron.</w:t>
      </w:r>
      <w:r w:rsidR="00BB2654" w:rsidRPr="00E34D38">
        <w:rPr>
          <w:rFonts w:cstheme="minorHAnsi"/>
          <w:sz w:val="20"/>
          <w:szCs w:val="20"/>
        </w:rPr>
        <w:tab/>
      </w:r>
    </w:p>
    <w:p w:rsidR="00820C96" w:rsidRPr="00E34D38" w:rsidRDefault="00A8145A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820C96" w:rsidRPr="00E34D38">
        <w:rPr>
          <w:rFonts w:cstheme="minorHAnsi"/>
          <w:sz w:val="20"/>
          <w:szCs w:val="20"/>
        </w:rPr>
        <w:t xml:space="preserve">5. Umowę sporządzono w </w:t>
      </w:r>
      <w:r w:rsidR="00BB2654" w:rsidRPr="00E34D38">
        <w:rPr>
          <w:rFonts w:cstheme="minorHAnsi"/>
          <w:sz w:val="20"/>
          <w:szCs w:val="20"/>
        </w:rPr>
        <w:t>czterech</w:t>
      </w:r>
      <w:r w:rsidR="00820C96" w:rsidRPr="00E34D38">
        <w:rPr>
          <w:rFonts w:cstheme="minorHAnsi"/>
          <w:sz w:val="20"/>
          <w:szCs w:val="20"/>
        </w:rPr>
        <w:t xml:space="preserve"> jednobrzmiących egzemplarzach,</w:t>
      </w:r>
      <w:r w:rsidR="00BB2654" w:rsidRPr="00E34D38">
        <w:rPr>
          <w:rFonts w:cstheme="minorHAnsi"/>
          <w:sz w:val="20"/>
          <w:szCs w:val="20"/>
        </w:rPr>
        <w:t xml:space="preserve"> po</w:t>
      </w:r>
      <w:r w:rsidR="00820C96" w:rsidRPr="00E34D38">
        <w:rPr>
          <w:rFonts w:cstheme="minorHAnsi"/>
          <w:sz w:val="20"/>
          <w:szCs w:val="20"/>
        </w:rPr>
        <w:t xml:space="preserve"> dwa egze</w:t>
      </w:r>
      <w:r w:rsidR="00BB2654" w:rsidRPr="00E34D38">
        <w:rPr>
          <w:rFonts w:cstheme="minorHAnsi"/>
          <w:sz w:val="20"/>
          <w:szCs w:val="20"/>
        </w:rPr>
        <w:t>mplarze dla Zamawiającego oraz d</w:t>
      </w:r>
      <w:r w:rsidR="00820C96" w:rsidRPr="00E34D38">
        <w:rPr>
          <w:rFonts w:cstheme="minorHAnsi"/>
          <w:sz w:val="20"/>
          <w:szCs w:val="20"/>
        </w:rPr>
        <w:t>la Wykonawcy.</w:t>
      </w:r>
    </w:p>
    <w:p w:rsidR="00BB2654" w:rsidRPr="00E34D38" w:rsidRDefault="00BB2654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B2654" w:rsidRPr="00E34D38" w:rsidRDefault="00BB2654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B2654" w:rsidRPr="00E34D38" w:rsidRDefault="00BB2654" w:rsidP="00E34D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20C96" w:rsidRPr="00E34D38" w:rsidRDefault="00BB2654" w:rsidP="00E34D38">
      <w:pPr>
        <w:spacing w:after="0"/>
        <w:jc w:val="both"/>
        <w:rPr>
          <w:rFonts w:cstheme="minorHAnsi"/>
          <w:b/>
          <w:sz w:val="20"/>
          <w:szCs w:val="20"/>
        </w:rPr>
      </w:pPr>
      <w:r w:rsidRPr="00E34D38">
        <w:rPr>
          <w:rFonts w:cstheme="minorHAnsi"/>
          <w:b/>
          <w:sz w:val="20"/>
          <w:szCs w:val="20"/>
        </w:rPr>
        <w:t xml:space="preserve">      </w:t>
      </w:r>
      <w:r w:rsidR="00A8145A">
        <w:rPr>
          <w:rFonts w:cstheme="minorHAnsi"/>
          <w:b/>
          <w:sz w:val="20"/>
          <w:szCs w:val="20"/>
        </w:rPr>
        <w:t xml:space="preserve">      </w:t>
      </w:r>
      <w:r w:rsidRPr="00E34D38">
        <w:rPr>
          <w:rFonts w:cstheme="minorHAnsi"/>
          <w:b/>
          <w:sz w:val="20"/>
          <w:szCs w:val="20"/>
        </w:rPr>
        <w:t xml:space="preserve"> </w:t>
      </w:r>
      <w:r w:rsidR="00820C96" w:rsidRPr="00E34D38">
        <w:rPr>
          <w:rFonts w:cstheme="minorHAnsi"/>
          <w:b/>
          <w:sz w:val="20"/>
          <w:szCs w:val="20"/>
        </w:rPr>
        <w:t xml:space="preserve">ZAMAWIAJĄCY </w:t>
      </w:r>
      <w:r w:rsidRPr="00E34D38">
        <w:rPr>
          <w:rFonts w:cstheme="minorHAnsi"/>
          <w:b/>
          <w:sz w:val="20"/>
          <w:szCs w:val="20"/>
        </w:rPr>
        <w:t xml:space="preserve">                                                                                   </w:t>
      </w:r>
      <w:r w:rsidR="008E2015">
        <w:rPr>
          <w:rFonts w:cstheme="minorHAnsi"/>
          <w:b/>
          <w:sz w:val="20"/>
          <w:szCs w:val="20"/>
        </w:rPr>
        <w:t xml:space="preserve">              </w:t>
      </w:r>
      <w:r w:rsidRPr="00E34D38">
        <w:rPr>
          <w:rFonts w:cstheme="minorHAnsi"/>
          <w:b/>
          <w:sz w:val="20"/>
          <w:szCs w:val="20"/>
        </w:rPr>
        <w:t xml:space="preserve">        </w:t>
      </w:r>
      <w:r w:rsidR="00820C96" w:rsidRPr="00E34D38">
        <w:rPr>
          <w:rFonts w:cstheme="minorHAnsi"/>
          <w:b/>
          <w:sz w:val="20"/>
          <w:szCs w:val="20"/>
        </w:rPr>
        <w:t>WYKONAWCA</w:t>
      </w:r>
    </w:p>
    <w:sectPr w:rsidR="00820C96" w:rsidRPr="00E34D38" w:rsidSect="00E34D38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03" w:rsidRDefault="00AD4C03" w:rsidP="00A8145A">
      <w:pPr>
        <w:spacing w:after="0" w:line="240" w:lineRule="auto"/>
      </w:pPr>
      <w:r>
        <w:separator/>
      </w:r>
    </w:p>
  </w:endnote>
  <w:endnote w:type="continuationSeparator" w:id="0">
    <w:p w:rsidR="00AD4C03" w:rsidRDefault="00AD4C03" w:rsidP="00A8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8289175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8145A" w:rsidRPr="00A8145A" w:rsidRDefault="00A8145A">
            <w:pPr>
              <w:pStyle w:val="Stopka"/>
              <w:jc w:val="right"/>
              <w:rPr>
                <w:sz w:val="16"/>
                <w:szCs w:val="16"/>
              </w:rPr>
            </w:pPr>
            <w:r w:rsidRPr="00A8145A">
              <w:rPr>
                <w:sz w:val="16"/>
                <w:szCs w:val="16"/>
              </w:rPr>
              <w:t xml:space="preserve">Strona </w:t>
            </w:r>
            <w:r w:rsidRPr="00A8145A">
              <w:rPr>
                <w:b/>
                <w:bCs/>
                <w:sz w:val="16"/>
                <w:szCs w:val="16"/>
              </w:rPr>
              <w:fldChar w:fldCharType="begin"/>
            </w:r>
            <w:r w:rsidRPr="00A8145A">
              <w:rPr>
                <w:b/>
                <w:bCs/>
                <w:sz w:val="16"/>
                <w:szCs w:val="16"/>
              </w:rPr>
              <w:instrText>PAGE</w:instrText>
            </w:r>
            <w:r w:rsidRPr="00A8145A">
              <w:rPr>
                <w:b/>
                <w:bCs/>
                <w:sz w:val="16"/>
                <w:szCs w:val="16"/>
              </w:rPr>
              <w:fldChar w:fldCharType="separate"/>
            </w:r>
            <w:r w:rsidR="00574970">
              <w:rPr>
                <w:b/>
                <w:bCs/>
                <w:noProof/>
                <w:sz w:val="16"/>
                <w:szCs w:val="16"/>
              </w:rPr>
              <w:t>1</w:t>
            </w:r>
            <w:r w:rsidRPr="00A8145A">
              <w:rPr>
                <w:b/>
                <w:bCs/>
                <w:sz w:val="16"/>
                <w:szCs w:val="16"/>
              </w:rPr>
              <w:fldChar w:fldCharType="end"/>
            </w:r>
            <w:r w:rsidRPr="00A8145A">
              <w:rPr>
                <w:sz w:val="16"/>
                <w:szCs w:val="16"/>
              </w:rPr>
              <w:t xml:space="preserve"> z </w:t>
            </w:r>
            <w:r w:rsidRPr="00A8145A">
              <w:rPr>
                <w:b/>
                <w:bCs/>
                <w:sz w:val="16"/>
                <w:szCs w:val="16"/>
              </w:rPr>
              <w:fldChar w:fldCharType="begin"/>
            </w:r>
            <w:r w:rsidRPr="00A8145A">
              <w:rPr>
                <w:b/>
                <w:bCs/>
                <w:sz w:val="16"/>
                <w:szCs w:val="16"/>
              </w:rPr>
              <w:instrText>NUMPAGES</w:instrText>
            </w:r>
            <w:r w:rsidRPr="00A8145A">
              <w:rPr>
                <w:b/>
                <w:bCs/>
                <w:sz w:val="16"/>
                <w:szCs w:val="16"/>
              </w:rPr>
              <w:fldChar w:fldCharType="separate"/>
            </w:r>
            <w:r w:rsidR="00574970">
              <w:rPr>
                <w:b/>
                <w:bCs/>
                <w:noProof/>
                <w:sz w:val="16"/>
                <w:szCs w:val="16"/>
              </w:rPr>
              <w:t>7</w:t>
            </w:r>
            <w:r w:rsidRPr="00A8145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8145A" w:rsidRDefault="00A81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03" w:rsidRDefault="00AD4C03" w:rsidP="00A8145A">
      <w:pPr>
        <w:spacing w:after="0" w:line="240" w:lineRule="auto"/>
      </w:pPr>
      <w:r>
        <w:separator/>
      </w:r>
    </w:p>
  </w:footnote>
  <w:footnote w:type="continuationSeparator" w:id="0">
    <w:p w:rsidR="00AD4C03" w:rsidRDefault="00AD4C03" w:rsidP="00A8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47E6"/>
    <w:multiLevelType w:val="hybridMultilevel"/>
    <w:tmpl w:val="08EA7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47AD1"/>
    <w:multiLevelType w:val="hybridMultilevel"/>
    <w:tmpl w:val="094E6D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96"/>
    <w:rsid w:val="000236D2"/>
    <w:rsid w:val="00024CE9"/>
    <w:rsid w:val="00045252"/>
    <w:rsid w:val="000469EA"/>
    <w:rsid w:val="000E035F"/>
    <w:rsid w:val="00134A72"/>
    <w:rsid w:val="00151E0B"/>
    <w:rsid w:val="00172D89"/>
    <w:rsid w:val="00182EC7"/>
    <w:rsid w:val="00222F78"/>
    <w:rsid w:val="0024583C"/>
    <w:rsid w:val="00284C71"/>
    <w:rsid w:val="002A02E3"/>
    <w:rsid w:val="002D44ED"/>
    <w:rsid w:val="002F7D0C"/>
    <w:rsid w:val="003761F3"/>
    <w:rsid w:val="003767AB"/>
    <w:rsid w:val="003A4F26"/>
    <w:rsid w:val="003D5C72"/>
    <w:rsid w:val="003F5326"/>
    <w:rsid w:val="004443EF"/>
    <w:rsid w:val="004A4875"/>
    <w:rsid w:val="004A4F32"/>
    <w:rsid w:val="004C017D"/>
    <w:rsid w:val="00574970"/>
    <w:rsid w:val="00586214"/>
    <w:rsid w:val="005A2443"/>
    <w:rsid w:val="005B0615"/>
    <w:rsid w:val="005D7820"/>
    <w:rsid w:val="00696532"/>
    <w:rsid w:val="00710E42"/>
    <w:rsid w:val="00766752"/>
    <w:rsid w:val="00786EB7"/>
    <w:rsid w:val="00820C96"/>
    <w:rsid w:val="00871514"/>
    <w:rsid w:val="008874FA"/>
    <w:rsid w:val="008C1F64"/>
    <w:rsid w:val="008E2015"/>
    <w:rsid w:val="008F7A31"/>
    <w:rsid w:val="00900099"/>
    <w:rsid w:val="00967BDE"/>
    <w:rsid w:val="009A3399"/>
    <w:rsid w:val="009D5CF7"/>
    <w:rsid w:val="009E1FEC"/>
    <w:rsid w:val="009F73D4"/>
    <w:rsid w:val="00A40AB7"/>
    <w:rsid w:val="00A41864"/>
    <w:rsid w:val="00A53F2D"/>
    <w:rsid w:val="00A805CD"/>
    <w:rsid w:val="00A8145A"/>
    <w:rsid w:val="00AD3748"/>
    <w:rsid w:val="00AD4C03"/>
    <w:rsid w:val="00AF785A"/>
    <w:rsid w:val="00B15207"/>
    <w:rsid w:val="00B41833"/>
    <w:rsid w:val="00BB2654"/>
    <w:rsid w:val="00C27591"/>
    <w:rsid w:val="00C526CF"/>
    <w:rsid w:val="00C61AAC"/>
    <w:rsid w:val="00CA0481"/>
    <w:rsid w:val="00CD2F03"/>
    <w:rsid w:val="00CF1E0E"/>
    <w:rsid w:val="00D00C7B"/>
    <w:rsid w:val="00D43AFC"/>
    <w:rsid w:val="00D53595"/>
    <w:rsid w:val="00D76305"/>
    <w:rsid w:val="00D83328"/>
    <w:rsid w:val="00DD4B07"/>
    <w:rsid w:val="00E1224C"/>
    <w:rsid w:val="00E34D38"/>
    <w:rsid w:val="00E42C71"/>
    <w:rsid w:val="00EC2164"/>
    <w:rsid w:val="00ED0FA4"/>
    <w:rsid w:val="00ED1FF4"/>
    <w:rsid w:val="00F1305B"/>
    <w:rsid w:val="00F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next w:val="Normalny"/>
    <w:link w:val="Nagwek5Znak"/>
    <w:semiHidden/>
    <w:unhideWhenUsed/>
    <w:qFormat/>
    <w:rsid w:val="00D53595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D53595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lang w:eastAsia="pl-PL"/>
    </w:rPr>
  </w:style>
  <w:style w:type="paragraph" w:styleId="Tekstpodstawowy">
    <w:name w:val="Body Text"/>
    <w:link w:val="TekstpodstawowyZnak"/>
    <w:semiHidden/>
    <w:unhideWhenUsed/>
    <w:rsid w:val="00D5359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595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FR1">
    <w:name w:val="FR1"/>
    <w:rsid w:val="00D53595"/>
    <w:pPr>
      <w:widowControl w:val="0"/>
      <w:spacing w:before="240" w:after="0" w:line="240" w:lineRule="auto"/>
      <w:jc w:val="both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5862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45A"/>
  </w:style>
  <w:style w:type="paragraph" w:styleId="Stopka">
    <w:name w:val="footer"/>
    <w:basedOn w:val="Normalny"/>
    <w:link w:val="StopkaZnak"/>
    <w:uiPriority w:val="99"/>
    <w:unhideWhenUsed/>
    <w:rsid w:val="00A8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45A"/>
  </w:style>
  <w:style w:type="paragraph" w:styleId="Tekstdymka">
    <w:name w:val="Balloon Text"/>
    <w:basedOn w:val="Normalny"/>
    <w:link w:val="TekstdymkaZnak"/>
    <w:uiPriority w:val="99"/>
    <w:semiHidden/>
    <w:unhideWhenUsed/>
    <w:rsid w:val="00A4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next w:val="Normalny"/>
    <w:link w:val="Nagwek5Znak"/>
    <w:semiHidden/>
    <w:unhideWhenUsed/>
    <w:qFormat/>
    <w:rsid w:val="00D53595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D53595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lang w:eastAsia="pl-PL"/>
    </w:rPr>
  </w:style>
  <w:style w:type="paragraph" w:styleId="Tekstpodstawowy">
    <w:name w:val="Body Text"/>
    <w:link w:val="TekstpodstawowyZnak"/>
    <w:semiHidden/>
    <w:unhideWhenUsed/>
    <w:rsid w:val="00D5359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595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FR1">
    <w:name w:val="FR1"/>
    <w:rsid w:val="00D53595"/>
    <w:pPr>
      <w:widowControl w:val="0"/>
      <w:spacing w:before="240" w:after="0" w:line="240" w:lineRule="auto"/>
      <w:jc w:val="both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5862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45A"/>
  </w:style>
  <w:style w:type="paragraph" w:styleId="Stopka">
    <w:name w:val="footer"/>
    <w:basedOn w:val="Normalny"/>
    <w:link w:val="StopkaZnak"/>
    <w:uiPriority w:val="99"/>
    <w:unhideWhenUsed/>
    <w:rsid w:val="00A8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45A"/>
  </w:style>
  <w:style w:type="paragraph" w:styleId="Tekstdymka">
    <w:name w:val="Balloon Text"/>
    <w:basedOn w:val="Normalny"/>
    <w:link w:val="TekstdymkaZnak"/>
    <w:uiPriority w:val="99"/>
    <w:semiHidden/>
    <w:unhideWhenUsed/>
    <w:rsid w:val="00A4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3258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27</cp:revision>
  <cp:lastPrinted>2018-03-23T09:16:00Z</cp:lastPrinted>
  <dcterms:created xsi:type="dcterms:W3CDTF">2017-05-17T08:21:00Z</dcterms:created>
  <dcterms:modified xsi:type="dcterms:W3CDTF">2018-03-23T09:17:00Z</dcterms:modified>
</cp:coreProperties>
</file>