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F90272" w:rsidP="00F90272">
      <w:pPr>
        <w:autoSpaceDE w:val="0"/>
        <w:autoSpaceDN w:val="0"/>
        <w:adjustRightInd w:val="0"/>
        <w:jc w:val="center"/>
        <w:rPr>
          <w:rFonts w:ascii="Calibri" w:hAnsi="Calibri"/>
          <w:b/>
          <w:sz w:val="21"/>
          <w:szCs w:val="21"/>
        </w:rPr>
      </w:pPr>
      <w:r w:rsidRPr="00F23D05">
        <w:rPr>
          <w:rFonts w:ascii="Calibri" w:hAnsi="Calibri"/>
          <w:b/>
          <w:sz w:val="21"/>
          <w:szCs w:val="21"/>
        </w:rPr>
        <w:t>UMOWA Nr ………/201</w:t>
      </w:r>
      <w:r w:rsidR="00704ABA">
        <w:rPr>
          <w:rFonts w:ascii="Calibri" w:hAnsi="Calibri"/>
          <w:b/>
          <w:sz w:val="21"/>
          <w:szCs w:val="21"/>
        </w:rPr>
        <w:t>8</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w Elblągu</w:t>
      </w:r>
      <w:r w:rsidR="006838EB">
        <w:rPr>
          <w:rFonts w:asciiTheme="minorHAnsi" w:hAnsiTheme="minorHAnsi" w:cs="Calibri"/>
          <w:b/>
          <w:sz w:val="21"/>
          <w:szCs w:val="21"/>
        </w:rPr>
        <w:t xml:space="preserve"> </w:t>
      </w:r>
      <w:r w:rsidRPr="006838EB">
        <w:rPr>
          <w:rFonts w:asciiTheme="minorHAnsi" w:hAnsiTheme="minorHAnsi" w:cs="Calibri"/>
          <w:b/>
          <w:sz w:val="21"/>
          <w:szCs w:val="21"/>
        </w:rPr>
        <w:t>z</w:t>
      </w:r>
      <w:r w:rsidR="006838EB">
        <w:rPr>
          <w:rFonts w:asciiTheme="minorHAnsi" w:hAnsiTheme="minorHAnsi" w:cs="Calibri"/>
          <w:b/>
          <w:sz w:val="21"/>
          <w:szCs w:val="21"/>
        </w:rPr>
        <w:t>/</w:t>
      </w:r>
      <w:r w:rsidRPr="006838EB">
        <w:rPr>
          <w:rFonts w:asciiTheme="minorHAnsi" w:hAnsiTheme="minorHAnsi" w:cs="Calibri"/>
          <w:b/>
          <w:sz w:val="21"/>
          <w:szCs w:val="21"/>
        </w:rPr>
        <w:t xml:space="preserve">s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Ryszarda Zając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21161E">
        <w:rPr>
          <w:rFonts w:ascii="Calibri" w:hAnsi="Calibri"/>
          <w:b/>
          <w:bCs/>
          <w:sz w:val="21"/>
          <w:szCs w:val="21"/>
        </w:rPr>
        <w:t>2</w:t>
      </w:r>
      <w:r w:rsidR="009F26B4">
        <w:rPr>
          <w:rFonts w:ascii="Calibri" w:hAnsi="Calibri"/>
          <w:b/>
          <w:bCs/>
          <w:sz w:val="21"/>
          <w:szCs w:val="21"/>
        </w:rPr>
        <w:t>1</w:t>
      </w:r>
      <w:r w:rsidRPr="006838EB">
        <w:rPr>
          <w:rFonts w:ascii="Calibri" w:hAnsi="Calibri"/>
          <w:b/>
          <w:bCs/>
          <w:sz w:val="21"/>
          <w:szCs w:val="21"/>
        </w:rPr>
        <w:t>.201</w:t>
      </w:r>
      <w:r>
        <w:rPr>
          <w:rFonts w:ascii="Calibri" w:hAnsi="Calibri"/>
          <w:b/>
          <w:bCs/>
          <w:sz w:val="21"/>
          <w:szCs w:val="21"/>
        </w:rPr>
        <w:t>8</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 xml:space="preserve">ce na: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6838EB" w:rsidRPr="006838EB">
        <w:rPr>
          <w:rFonts w:ascii="Calibri" w:hAnsi="Calibri"/>
          <w:b/>
          <w:bCs/>
          <w:sz w:val="21"/>
          <w:szCs w:val="21"/>
        </w:rPr>
        <w:t>ie</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6838EB" w:rsidRPr="006838EB">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Pr="006838EB">
        <w:rPr>
          <w:rFonts w:ascii="Calibri" w:hAnsi="Calibri"/>
          <w:sz w:val="21"/>
          <w:szCs w:val="21"/>
        </w:rPr>
        <w:t xml:space="preserve"> złożonej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rozbudow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i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drogi o dł. 7,75 km z poszerzeniem jezdni do 6m, wzmocnieniem konstrukcji dla obciążenia ruchem KR3 i korektą geometrii trasy,</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zatok autobusowych, miejsc parkingowych oraz chodników w miejscowościach,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oraz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zjazdów do posesji (bitumicznych i z kostki brukowej),</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przepustów pod zjazdami oraz pod koroną drogi,</w:t>
      </w:r>
    </w:p>
    <w:p w:rsidR="00C06D10" w:rsidRPr="003E75FA" w:rsidRDefault="00E7351A"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budowę</w:t>
      </w:r>
      <w:r w:rsidR="00C06D10" w:rsidRPr="003E75FA">
        <w:rPr>
          <w:rFonts w:asciiTheme="minorHAnsi" w:hAnsiTheme="minorHAnsi" w:cs="Arial"/>
          <w:color w:val="000000" w:themeColor="text1"/>
          <w:sz w:val="21"/>
          <w:szCs w:val="21"/>
        </w:rPr>
        <w:t xml:space="preserve"> w ramach odwodnienia, sieci kanalizacji deszczowej Ø315 i Ø250  w miejscowości Przezmark oraz odtworzenie lub remont rowów spławnych bądź </w:t>
      </w:r>
      <w:proofErr w:type="spellStart"/>
      <w:r w:rsidR="00C06D10" w:rsidRPr="003E75FA">
        <w:rPr>
          <w:rFonts w:asciiTheme="minorHAnsi" w:hAnsiTheme="minorHAnsi" w:cs="Arial"/>
          <w:color w:val="000000" w:themeColor="text1"/>
          <w:sz w:val="21"/>
          <w:szCs w:val="21"/>
        </w:rPr>
        <w:t>rozsączająco-odparowujących</w:t>
      </w:r>
      <w:proofErr w:type="spellEnd"/>
      <w:r w:rsidR="00C06D10" w:rsidRPr="003E75FA">
        <w:rPr>
          <w:rFonts w:asciiTheme="minorHAnsi" w:hAnsiTheme="minorHAnsi" w:cs="Arial"/>
          <w:color w:val="000000" w:themeColor="text1"/>
          <w:sz w:val="21"/>
          <w:szCs w:val="21"/>
        </w:rPr>
        <w:t xml:space="preserve"> na całym odcinku,</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doświetlenia (przejść dla pieszych, zatok autobusowych),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wykonanie oznakowania poziomego i nowego oznakowania pionowego drogi,</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lastRenderedPageBreak/>
        <w:t>wykonanie poboczy,</w:t>
      </w:r>
    </w:p>
    <w:p w:rsidR="00C06D10"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 xml:space="preserve">wykonanie barier sprężystych i  barier </w:t>
      </w:r>
      <w:proofErr w:type="spellStart"/>
      <w:r w:rsidRPr="003E75FA">
        <w:rPr>
          <w:rFonts w:asciiTheme="minorHAnsi" w:hAnsiTheme="minorHAnsi" w:cs="Arial"/>
          <w:color w:val="000000" w:themeColor="text1"/>
          <w:sz w:val="21"/>
          <w:szCs w:val="21"/>
        </w:rPr>
        <w:t>wygrodzeniowych</w:t>
      </w:r>
      <w:proofErr w:type="spellEnd"/>
      <w:r w:rsidRPr="003E75FA">
        <w:rPr>
          <w:rFonts w:asciiTheme="minorHAnsi" w:hAnsiTheme="minorHAnsi" w:cs="Arial"/>
          <w:color w:val="000000" w:themeColor="text1"/>
          <w:sz w:val="21"/>
          <w:szCs w:val="21"/>
        </w:rPr>
        <w:t>,</w:t>
      </w:r>
    </w:p>
    <w:p w:rsidR="006604CE" w:rsidRPr="003E75FA" w:rsidRDefault="006604CE"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6604CE">
        <w:rPr>
          <w:rFonts w:asciiTheme="minorHAnsi" w:hAnsiTheme="minorHAnsi" w:cs="Arial"/>
          <w:color w:val="000000" w:themeColor="text1"/>
          <w:sz w:val="21"/>
          <w:szCs w:val="21"/>
        </w:rPr>
        <w:t>wykonanie trawnika - konstrukcja warstwa ziemi urodzajnej</w:t>
      </w:r>
      <w:r>
        <w:rPr>
          <w:rFonts w:asciiTheme="minorHAnsi" w:hAnsiTheme="minorHAnsi" w:cs="Arial"/>
          <w:color w:val="000000" w:themeColor="text1"/>
          <w:sz w:val="21"/>
          <w:szCs w:val="21"/>
        </w:rPr>
        <w:t>,</w:t>
      </w:r>
    </w:p>
    <w:p w:rsidR="006838EB"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skrzyżowania dr. woj. DW 509 w zakresie włączenia drogi powiatowej DP1140N</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za wynagrodzeniem kosztorysowym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912DBE" w:rsidRPr="00DE567F">
        <w:rPr>
          <w:rFonts w:ascii="Calibri" w:hAnsi="Calibri" w:cs="Arial"/>
          <w:b/>
          <w:sz w:val="21"/>
          <w:szCs w:val="21"/>
        </w:rPr>
        <w:t>.0</w:t>
      </w:r>
      <w:r w:rsidR="00EE1FEC">
        <w:rPr>
          <w:rFonts w:ascii="Calibri" w:hAnsi="Calibri" w:cs="Arial"/>
          <w:b/>
          <w:sz w:val="21"/>
          <w:szCs w:val="21"/>
        </w:rPr>
        <w:t>9</w:t>
      </w:r>
      <w:r w:rsidR="00912DBE" w:rsidRPr="00DE567F">
        <w:rPr>
          <w:rFonts w:ascii="Calibri" w:hAnsi="Calibri" w:cs="Arial"/>
          <w:b/>
          <w:sz w:val="21"/>
          <w:szCs w:val="21"/>
        </w:rPr>
        <w:t>.</w:t>
      </w:r>
      <w:r w:rsidRPr="00DE567F">
        <w:rPr>
          <w:rFonts w:ascii="Calibri" w:hAnsi="Calibri" w:cs="Arial"/>
          <w:b/>
          <w:sz w:val="21"/>
          <w:szCs w:val="21"/>
        </w:rPr>
        <w:t>201</w:t>
      </w:r>
      <w:r w:rsidR="005006F1">
        <w:rPr>
          <w:rFonts w:ascii="Calibri" w:hAnsi="Calibri" w:cs="Arial"/>
          <w:b/>
          <w:sz w:val="21"/>
          <w:szCs w:val="21"/>
        </w:rPr>
        <w:t>9</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całego przedmiotu zamówienia do 31.10.2019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 xml:space="preserve">ci przepisów ustawy z dnia 14 grudnia 2012 r. o odpadach (Dz. U z 2012r. poz. 21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xml:space="preserve">.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w:t>
      </w:r>
      <w:proofErr w:type="spellStart"/>
      <w:r w:rsidRPr="00F23D05">
        <w:rPr>
          <w:rFonts w:ascii="Calibri" w:hAnsi="Calibri"/>
          <w:sz w:val="21"/>
          <w:szCs w:val="21"/>
        </w:rPr>
        <w:t>późn</w:t>
      </w:r>
      <w:proofErr w:type="spellEnd"/>
      <w:r w:rsidRPr="00F23D05">
        <w:rPr>
          <w:rFonts w:ascii="Calibri" w:hAnsi="Calibri"/>
          <w:sz w:val="21"/>
          <w:szCs w:val="21"/>
        </w:rPr>
        <w:t xml:space="preserve">.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Default="00F90272" w:rsidP="00F90272">
      <w:pPr>
        <w:autoSpaceDE w:val="0"/>
        <w:autoSpaceDN w:val="0"/>
        <w:adjustRightInd w:val="0"/>
        <w:jc w:val="both"/>
        <w:rPr>
          <w:rFonts w:ascii="Calibri" w:hAnsi="Calibri"/>
          <w:sz w:val="21"/>
          <w:szCs w:val="21"/>
          <w:highlight w:val="yellow"/>
        </w:rPr>
      </w:pPr>
    </w:p>
    <w:p w:rsidR="0094702D" w:rsidRPr="00F23D05" w:rsidRDefault="0094702D" w:rsidP="00F90272">
      <w:pPr>
        <w:autoSpaceDE w:val="0"/>
        <w:autoSpaceDN w:val="0"/>
        <w:adjustRightInd w:val="0"/>
        <w:jc w:val="both"/>
        <w:rPr>
          <w:rFonts w:ascii="Calibri" w:hAnsi="Calibri"/>
          <w:sz w:val="21"/>
          <w:szCs w:val="21"/>
          <w:highlight w:val="yellow"/>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lastRenderedPageBreak/>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 xml:space="preserve">cego. </w:t>
      </w:r>
      <w:r w:rsidRPr="00F23D05">
        <w:rPr>
          <w:rFonts w:ascii="Calibri" w:hAnsi="Calibri"/>
          <w:sz w:val="21"/>
          <w:szCs w:val="21"/>
        </w:rPr>
        <w:lastRenderedPageBreak/>
        <w:t>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w:t>
      </w:r>
      <w:r w:rsidRPr="00F23D05">
        <w:rPr>
          <w:rFonts w:ascii="Calibri" w:hAnsi="Calibri"/>
          <w:sz w:val="21"/>
          <w:szCs w:val="21"/>
        </w:rPr>
        <w:lastRenderedPageBreak/>
        <w:t xml:space="preserve">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 xml:space="preserve">Umowy o podwykonawstwo, </w:t>
      </w:r>
      <w:r w:rsidRPr="00F23D05">
        <w:rPr>
          <w:rFonts w:ascii="Calibri" w:hAnsi="Calibri"/>
          <w:sz w:val="21"/>
          <w:szCs w:val="21"/>
        </w:rPr>
        <w:lastRenderedPageBreak/>
        <w:t>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0,5 % wartości Umowy, oraz Umów o podwykonawstwo, 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D901B1" w:rsidRDefault="00F90272" w:rsidP="00D901B1">
      <w:pPr>
        <w:tabs>
          <w:tab w:val="left" w:pos="709"/>
        </w:tabs>
        <w:autoSpaceDE w:val="0"/>
        <w:autoSpaceDN w:val="0"/>
        <w:adjustRightInd w:val="0"/>
        <w:rPr>
          <w:rFonts w:ascii="Calibri" w:hAnsi="Calibri"/>
          <w:sz w:val="21"/>
          <w:szCs w:val="21"/>
        </w:rPr>
      </w:pPr>
      <w:r w:rsidRPr="00F23D05">
        <w:rPr>
          <w:rFonts w:ascii="Calibri" w:hAnsi="Calibri"/>
          <w:b/>
          <w:sz w:val="21"/>
          <w:szCs w:val="21"/>
        </w:rPr>
        <w:t>1.</w:t>
      </w:r>
      <w:r w:rsidRPr="00F23D05">
        <w:rPr>
          <w:rFonts w:ascii="Calibri" w:hAnsi="Calibri"/>
          <w:sz w:val="21"/>
          <w:szCs w:val="21"/>
        </w:rPr>
        <w:t xml:space="preserve"> </w:t>
      </w:r>
      <w:r w:rsidR="00D901B1">
        <w:rPr>
          <w:rFonts w:ascii="Calibri" w:hAnsi="Calibri"/>
          <w:sz w:val="21"/>
          <w:szCs w:val="21"/>
        </w:rPr>
        <w:t>Zaakceptowana kwota kontraktowa, zgodnie z ofertą Wykonawcy wynosi:</w:t>
      </w:r>
    </w:p>
    <w:p w:rsidR="00D901B1" w:rsidRPr="00F23D05" w:rsidRDefault="00D901B1" w:rsidP="00D901B1">
      <w:pPr>
        <w:tabs>
          <w:tab w:val="left" w:pos="709"/>
        </w:tabs>
        <w:autoSpaceDE w:val="0"/>
        <w:autoSpaceDN w:val="0"/>
        <w:adjustRightInd w:val="0"/>
        <w:rPr>
          <w:rFonts w:ascii="Calibri" w:hAnsi="Calibri"/>
          <w:sz w:val="21"/>
          <w:szCs w:val="21"/>
        </w:rPr>
      </w:pPr>
      <w:r w:rsidRPr="00382571">
        <w:rPr>
          <w:rFonts w:ascii="Calibri" w:hAnsi="Calibri"/>
          <w:b/>
          <w:sz w:val="21"/>
          <w:szCs w:val="21"/>
        </w:rPr>
        <w:t>netto</w:t>
      </w:r>
      <w:r>
        <w:rPr>
          <w:rFonts w:ascii="Calibri" w:hAnsi="Calibri"/>
          <w:sz w:val="21"/>
          <w:szCs w:val="21"/>
        </w:rPr>
        <w:t xml:space="preserve"> …………………………………</w:t>
      </w:r>
      <w:r w:rsidRPr="00382571">
        <w:rPr>
          <w:rFonts w:ascii="Calibri" w:hAnsi="Calibri"/>
          <w:b/>
          <w:sz w:val="21"/>
          <w:szCs w:val="21"/>
        </w:rPr>
        <w:t xml:space="preserve">zł </w:t>
      </w:r>
      <w:r w:rsidRPr="00382571">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bez podatku VAT</w:t>
      </w:r>
      <w:r>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słownie zł: .............</w:t>
      </w:r>
      <w:r>
        <w:rPr>
          <w:rFonts w:ascii="Calibri" w:hAnsi="Calibri"/>
          <w:sz w:val="21"/>
          <w:szCs w:val="21"/>
        </w:rPr>
        <w:t>........</w:t>
      </w:r>
      <w:r w:rsidRPr="00F23D05">
        <w:rPr>
          <w:rFonts w:ascii="Calibri" w:hAnsi="Calibri"/>
          <w:sz w:val="21"/>
          <w:szCs w:val="21"/>
        </w:rPr>
        <w:t xml:space="preserve">................................................), </w:t>
      </w:r>
      <w:r>
        <w:rPr>
          <w:rFonts w:ascii="Calibri" w:hAnsi="Calibri"/>
          <w:sz w:val="21"/>
          <w:szCs w:val="21"/>
        </w:rPr>
        <w:t xml:space="preserve">plus </w:t>
      </w:r>
      <w:r w:rsidRPr="00F23D05">
        <w:rPr>
          <w:rFonts w:ascii="Calibri" w:hAnsi="Calibri"/>
          <w:sz w:val="21"/>
          <w:szCs w:val="21"/>
        </w:rPr>
        <w:t xml:space="preserve">podatek </w:t>
      </w:r>
      <w:r w:rsidRPr="00F23D05">
        <w:rPr>
          <w:rFonts w:ascii="Calibri" w:hAnsi="Calibri"/>
          <w:b/>
          <w:bCs/>
          <w:sz w:val="21"/>
          <w:szCs w:val="21"/>
        </w:rPr>
        <w:t xml:space="preserve">VAT </w:t>
      </w:r>
      <w:r>
        <w:rPr>
          <w:rFonts w:ascii="Calibri" w:hAnsi="Calibri"/>
          <w:b/>
          <w:bCs/>
          <w:sz w:val="21"/>
          <w:szCs w:val="21"/>
        </w:rPr>
        <w:t xml:space="preserve">…% </w:t>
      </w:r>
      <w:r w:rsidRPr="00F23D05">
        <w:rPr>
          <w:rFonts w:ascii="Calibri" w:hAnsi="Calibri"/>
          <w:sz w:val="21"/>
          <w:szCs w:val="21"/>
        </w:rPr>
        <w:t xml:space="preserve">w kwocie ...................... </w:t>
      </w:r>
      <w:r w:rsidRPr="00F23D05">
        <w:rPr>
          <w:rFonts w:ascii="Calibri" w:hAnsi="Calibri"/>
          <w:b/>
          <w:bCs/>
          <w:sz w:val="21"/>
          <w:szCs w:val="21"/>
        </w:rPr>
        <w:t xml:space="preserve">zł, </w:t>
      </w:r>
      <w:r w:rsidRPr="00F23D05">
        <w:rPr>
          <w:rFonts w:ascii="Calibri" w:hAnsi="Calibri"/>
          <w:sz w:val="21"/>
          <w:szCs w:val="21"/>
        </w:rPr>
        <w:t xml:space="preserve">(słownie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co łącznie stanowi </w:t>
      </w:r>
      <w:r w:rsidRPr="00F23D05">
        <w:rPr>
          <w:rFonts w:ascii="Calibri" w:hAnsi="Calibri"/>
          <w:sz w:val="21"/>
          <w:szCs w:val="21"/>
        </w:rPr>
        <w:t>kwot</w:t>
      </w:r>
      <w:r>
        <w:rPr>
          <w:rFonts w:ascii="Calibri" w:hAnsi="Calibri" w:cs="TimesNewRoman"/>
          <w:sz w:val="21"/>
          <w:szCs w:val="21"/>
        </w:rPr>
        <w:t>ę</w:t>
      </w:r>
      <w:r w:rsidRPr="00F23D05">
        <w:rPr>
          <w:rFonts w:ascii="Calibri" w:hAnsi="Calibri" w:cs="TimesNewRoman"/>
          <w:sz w:val="21"/>
          <w:szCs w:val="21"/>
        </w:rPr>
        <w:t xml:space="preserve"> </w:t>
      </w:r>
      <w:r w:rsidRPr="00382571">
        <w:rPr>
          <w:rFonts w:ascii="Calibri" w:hAnsi="Calibri" w:cs="TimesNewRoman"/>
          <w:b/>
          <w:sz w:val="21"/>
          <w:szCs w:val="21"/>
        </w:rPr>
        <w:t>brutto</w:t>
      </w:r>
      <w:r>
        <w:rPr>
          <w:rFonts w:ascii="Calibri" w:hAnsi="Calibri" w:cs="TimesNewRoman"/>
          <w:sz w:val="21"/>
          <w:szCs w:val="21"/>
        </w:rPr>
        <w:t xml:space="preserve"> </w:t>
      </w:r>
      <w:r w:rsidRPr="00F23D05">
        <w:rPr>
          <w:rFonts w:ascii="Calibri" w:hAnsi="Calibri"/>
          <w:sz w:val="21"/>
          <w:szCs w:val="21"/>
        </w:rPr>
        <w:t xml:space="preserve">................................ </w:t>
      </w:r>
      <w:r w:rsidRPr="00F23D05">
        <w:rPr>
          <w:rFonts w:ascii="Calibri" w:hAnsi="Calibri"/>
          <w:b/>
          <w:bCs/>
          <w:sz w:val="21"/>
          <w:szCs w:val="21"/>
        </w:rPr>
        <w:t>zł</w:t>
      </w:r>
      <w:r>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z podatkiem VAT</w:t>
      </w:r>
      <w:r>
        <w:rPr>
          <w:rFonts w:ascii="Calibri" w:hAnsi="Calibri"/>
          <w:bCs/>
          <w:sz w:val="21"/>
          <w:szCs w:val="21"/>
        </w:rPr>
        <w:t>)</w:t>
      </w:r>
      <w:r w:rsidRPr="00F23D05">
        <w:rPr>
          <w:rFonts w:ascii="Calibri" w:hAnsi="Calibri"/>
          <w:bCs/>
          <w:sz w:val="21"/>
          <w:szCs w:val="21"/>
        </w:rPr>
        <w:t>,</w:t>
      </w:r>
      <w:r w:rsidRPr="00F23D05">
        <w:rPr>
          <w:rFonts w:ascii="Calibri" w:hAnsi="Calibri"/>
          <w:sz w:val="21"/>
          <w:szCs w:val="21"/>
        </w:rPr>
        <w:t xml:space="preserve"> 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w:t>
      </w:r>
    </w:p>
    <w:p w:rsidR="002D0271" w:rsidRDefault="002D0271" w:rsidP="00F90272">
      <w:pPr>
        <w:autoSpaceDE w:val="0"/>
        <w:autoSpaceDN w:val="0"/>
        <w:adjustRightInd w:val="0"/>
        <w:jc w:val="both"/>
        <w:rPr>
          <w:rFonts w:ascii="Calibri" w:hAnsi="Calibri"/>
          <w:b/>
          <w:bCs/>
          <w:sz w:val="21"/>
          <w:szCs w:val="21"/>
        </w:rPr>
      </w:pPr>
    </w:p>
    <w:p w:rsidR="00F90272" w:rsidRPr="00F23D05" w:rsidRDefault="002D0271" w:rsidP="00D901B1">
      <w:pPr>
        <w:tabs>
          <w:tab w:val="left" w:pos="709"/>
        </w:tabs>
        <w:autoSpaceDE w:val="0"/>
        <w:autoSpaceDN w:val="0"/>
        <w:adjustRightInd w:val="0"/>
        <w:rPr>
          <w:rFonts w:ascii="Calibri" w:hAnsi="Calibri"/>
          <w:sz w:val="21"/>
          <w:szCs w:val="21"/>
        </w:rPr>
      </w:pPr>
      <w:r>
        <w:rPr>
          <w:rFonts w:ascii="Calibri" w:hAnsi="Calibri"/>
          <w:sz w:val="21"/>
          <w:szCs w:val="21"/>
        </w:rPr>
        <w:t xml:space="preserve">   1.1. </w:t>
      </w:r>
      <w:r w:rsidR="00D901B1">
        <w:rPr>
          <w:rFonts w:ascii="Calibri" w:hAnsi="Calibri"/>
          <w:sz w:val="21"/>
          <w:szCs w:val="21"/>
        </w:rPr>
        <w:t>Z</w:t>
      </w:r>
      <w:r w:rsidR="00D901B1" w:rsidRPr="00F23D05">
        <w:rPr>
          <w:rFonts w:ascii="Calibri" w:hAnsi="Calibri"/>
          <w:sz w:val="21"/>
          <w:szCs w:val="21"/>
        </w:rPr>
        <w:t xml:space="preserve">a wykonanie </w:t>
      </w:r>
      <w:r w:rsidR="00D901B1">
        <w:rPr>
          <w:rFonts w:ascii="Calibri" w:hAnsi="Calibri"/>
          <w:sz w:val="21"/>
          <w:szCs w:val="21"/>
        </w:rPr>
        <w:t xml:space="preserve">robót stanowiących </w:t>
      </w:r>
      <w:r w:rsidR="00D901B1" w:rsidRPr="00F23D05">
        <w:rPr>
          <w:rFonts w:ascii="Calibri" w:hAnsi="Calibri"/>
          <w:sz w:val="21"/>
          <w:szCs w:val="21"/>
        </w:rPr>
        <w:t>przedmiot</w:t>
      </w:r>
      <w:r w:rsidR="00D901B1">
        <w:rPr>
          <w:rFonts w:ascii="Calibri" w:hAnsi="Calibri"/>
          <w:sz w:val="21"/>
          <w:szCs w:val="21"/>
        </w:rPr>
        <w:t xml:space="preserve"> niniejszej</w:t>
      </w:r>
      <w:r w:rsidR="00D901B1" w:rsidRPr="00F23D05">
        <w:rPr>
          <w:rFonts w:ascii="Calibri" w:hAnsi="Calibri"/>
          <w:sz w:val="21"/>
          <w:szCs w:val="21"/>
        </w:rPr>
        <w:t xml:space="preserve"> umowy, o który</w:t>
      </w:r>
      <w:r w:rsidR="00D901B1">
        <w:rPr>
          <w:rFonts w:ascii="Calibri" w:hAnsi="Calibri"/>
          <w:sz w:val="21"/>
          <w:szCs w:val="21"/>
        </w:rPr>
        <w:t>ch</w:t>
      </w:r>
      <w:r w:rsidR="00D901B1" w:rsidRPr="00F23D05">
        <w:rPr>
          <w:rFonts w:ascii="Calibri" w:hAnsi="Calibri"/>
          <w:sz w:val="21"/>
          <w:szCs w:val="21"/>
        </w:rPr>
        <w:t xml:space="preserve"> mowa w </w:t>
      </w:r>
      <w:r w:rsidR="00D901B1" w:rsidRPr="00F23D05">
        <w:rPr>
          <w:rFonts w:ascii="Calibri" w:hAnsi="Calibri"/>
          <w:b/>
          <w:bCs/>
          <w:sz w:val="21"/>
          <w:szCs w:val="21"/>
        </w:rPr>
        <w:t xml:space="preserve">§ 1 </w:t>
      </w:r>
      <w:r w:rsidR="00D901B1">
        <w:rPr>
          <w:rFonts w:ascii="Calibri" w:hAnsi="Calibri" w:cs="TimesNewRoman"/>
          <w:sz w:val="21"/>
          <w:szCs w:val="21"/>
        </w:rPr>
        <w:t xml:space="preserve">Zamawiający zapłaci Wykonawcy wynagrodzenie </w:t>
      </w:r>
      <w:r w:rsidR="00D901B1" w:rsidRPr="00F23D05">
        <w:rPr>
          <w:rFonts w:ascii="Calibri" w:hAnsi="Calibri"/>
          <w:sz w:val="21"/>
          <w:szCs w:val="21"/>
        </w:rPr>
        <w:t>zgodne</w:t>
      </w:r>
      <w:r w:rsidR="00D901B1">
        <w:rPr>
          <w:rFonts w:ascii="Calibri" w:hAnsi="Calibri"/>
          <w:sz w:val="21"/>
          <w:szCs w:val="21"/>
        </w:rPr>
        <w:t xml:space="preserve"> </w:t>
      </w:r>
      <w:r w:rsidR="00D901B1" w:rsidRPr="00F23D05">
        <w:rPr>
          <w:rFonts w:ascii="Calibri" w:hAnsi="Calibri"/>
          <w:sz w:val="21"/>
          <w:szCs w:val="21"/>
        </w:rPr>
        <w:t>z</w:t>
      </w:r>
      <w:r w:rsidR="00D901B1">
        <w:rPr>
          <w:rFonts w:ascii="Calibri" w:hAnsi="Calibri"/>
          <w:sz w:val="21"/>
          <w:szCs w:val="21"/>
        </w:rPr>
        <w:t xml:space="preserve">e złożoną </w:t>
      </w:r>
      <w:r w:rsidR="00D901B1" w:rsidRPr="00F23D05">
        <w:rPr>
          <w:rFonts w:ascii="Calibri" w:hAnsi="Calibri"/>
          <w:sz w:val="21"/>
          <w:szCs w:val="21"/>
        </w:rPr>
        <w:t>ofert</w:t>
      </w:r>
      <w:r w:rsidR="00D901B1" w:rsidRPr="00F23D05">
        <w:rPr>
          <w:rFonts w:ascii="Calibri" w:hAnsi="Calibri" w:cs="TimesNewRoman"/>
          <w:sz w:val="21"/>
          <w:szCs w:val="21"/>
        </w:rPr>
        <w:t>ą</w:t>
      </w:r>
      <w:r w:rsidR="00D901B1" w:rsidRPr="00F23D05">
        <w:rPr>
          <w:rFonts w:ascii="Calibri" w:hAnsi="Calibri"/>
          <w:sz w:val="21"/>
          <w:szCs w:val="21"/>
        </w:rPr>
        <w:t xml:space="preserve">, </w:t>
      </w:r>
      <w:r w:rsidR="00D901B1">
        <w:rPr>
          <w:rFonts w:ascii="Calibri" w:hAnsi="Calibri"/>
          <w:sz w:val="21"/>
          <w:szCs w:val="21"/>
        </w:rPr>
        <w:t>z tym, że w roku 2018</w:t>
      </w:r>
      <w:r w:rsidR="00D901B1" w:rsidRPr="00F23D05">
        <w:rPr>
          <w:rFonts w:ascii="Calibri" w:hAnsi="Calibri"/>
          <w:sz w:val="21"/>
          <w:szCs w:val="21"/>
        </w:rPr>
        <w:t xml:space="preserve"> kwot</w:t>
      </w:r>
      <w:r w:rsidR="00D901B1" w:rsidRPr="00F23D05">
        <w:rPr>
          <w:rFonts w:ascii="Calibri" w:hAnsi="Calibri" w:cs="TimesNewRoman"/>
          <w:sz w:val="21"/>
          <w:szCs w:val="21"/>
        </w:rPr>
        <w:t xml:space="preserve">ę </w:t>
      </w:r>
      <w:r w:rsidR="00D901B1">
        <w:rPr>
          <w:rFonts w:ascii="Calibri" w:hAnsi="Calibri" w:cs="TimesNewRoman"/>
          <w:sz w:val="21"/>
          <w:szCs w:val="21"/>
        </w:rPr>
        <w:t xml:space="preserve">nie większą niż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 xml:space="preserve"> brutto*</w:t>
      </w:r>
      <w:r w:rsidR="004C66D1">
        <w:rPr>
          <w:rFonts w:ascii="Calibri" w:hAnsi="Calibri"/>
          <w:b/>
          <w:bCs/>
          <w:sz w:val="21"/>
          <w:szCs w:val="21"/>
        </w:rPr>
        <w:t xml:space="preserve"> </w:t>
      </w:r>
      <w:r w:rsidR="004C66D1" w:rsidRPr="004C66D1">
        <w:rPr>
          <w:rFonts w:ascii="Calibri" w:hAnsi="Calibri"/>
          <w:bCs/>
          <w:i/>
          <w:sz w:val="21"/>
          <w:szCs w:val="21"/>
        </w:rPr>
        <w:t>(do wysokości zatwierdzonego budżetu)</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Strony dopuszczaj</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wynagrodzenia brutto umowy, wynikaj</w:t>
      </w:r>
      <w:r w:rsidRPr="00F23D05">
        <w:rPr>
          <w:rFonts w:ascii="Calibri" w:hAnsi="Calibri" w:cs="TimesNewRoman"/>
          <w:sz w:val="21"/>
          <w:szCs w:val="21"/>
        </w:rPr>
        <w:t>ą</w:t>
      </w:r>
      <w:r w:rsidRPr="00F23D05">
        <w:rPr>
          <w:rFonts w:ascii="Calibri" w:hAnsi="Calibri"/>
          <w:sz w:val="21"/>
          <w:szCs w:val="21"/>
        </w:rPr>
        <w:t>c</w:t>
      </w:r>
      <w:r w:rsidRPr="00F23D05">
        <w:rPr>
          <w:rFonts w:ascii="Calibri" w:hAnsi="Calibri" w:cs="TimesNewRoman"/>
          <w:sz w:val="21"/>
          <w:szCs w:val="21"/>
        </w:rPr>
        <w:t xml:space="preserve">ą </w:t>
      </w:r>
      <w:r w:rsidRPr="00F23D05">
        <w:rPr>
          <w:rFonts w:ascii="Calibri" w:hAnsi="Calibri"/>
          <w:sz w:val="21"/>
          <w:szCs w:val="21"/>
        </w:rPr>
        <w:t>z zaokr</w:t>
      </w:r>
      <w:r w:rsidRPr="00F23D05">
        <w:rPr>
          <w:rFonts w:ascii="Calibri" w:hAnsi="Calibri" w:cs="TimesNewRoman"/>
          <w:sz w:val="21"/>
          <w:szCs w:val="21"/>
        </w:rPr>
        <w:t>ą</w:t>
      </w:r>
      <w:r w:rsidRPr="00F23D05">
        <w:rPr>
          <w:rFonts w:ascii="Calibri" w:hAnsi="Calibri"/>
          <w:sz w:val="21"/>
          <w:szCs w:val="21"/>
        </w:rPr>
        <w:t>gle</w:t>
      </w:r>
      <w:r w:rsidRPr="00F23D05">
        <w:rPr>
          <w:rFonts w:ascii="Calibri" w:hAnsi="Calibri" w:cs="TimesNewRoman"/>
          <w:sz w:val="21"/>
          <w:szCs w:val="21"/>
        </w:rPr>
        <w:t xml:space="preserve">ń </w:t>
      </w:r>
      <w:r w:rsidRPr="00F23D05">
        <w:rPr>
          <w:rFonts w:ascii="Calibri" w:hAnsi="Calibri"/>
          <w:sz w:val="21"/>
          <w:szCs w:val="21"/>
        </w:rPr>
        <w:t>podatku VAT w wystawionych fakturach przej</w:t>
      </w:r>
      <w:r w:rsidRPr="00F23D05">
        <w:rPr>
          <w:rFonts w:ascii="Calibri" w:hAnsi="Calibri" w:cs="TimesNewRoman"/>
          <w:sz w:val="21"/>
          <w:szCs w:val="21"/>
        </w:rPr>
        <w:t>ś</w:t>
      </w:r>
      <w:r w:rsidRPr="00F23D05">
        <w:rPr>
          <w:rFonts w:ascii="Calibri" w:hAnsi="Calibri"/>
          <w:sz w:val="21"/>
          <w:szCs w:val="21"/>
        </w:rPr>
        <w:t>ciowych.</w:t>
      </w:r>
    </w:p>
    <w:p w:rsidR="000011BC" w:rsidRDefault="000011BC" w:rsidP="00F90272">
      <w:pPr>
        <w:autoSpaceDE w:val="0"/>
        <w:autoSpaceDN w:val="0"/>
        <w:adjustRightInd w:val="0"/>
        <w:jc w:val="both"/>
        <w:rPr>
          <w:rFonts w:ascii="Calibri" w:hAnsi="Calibri"/>
          <w:b/>
          <w:sz w:val="21"/>
          <w:szCs w:val="21"/>
        </w:rPr>
      </w:pPr>
    </w:p>
    <w:p w:rsidR="000011BC"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w:t>
      </w:r>
      <w:r w:rsidRPr="00F23D05">
        <w:rPr>
          <w:rFonts w:ascii="Calibri" w:hAnsi="Calibri"/>
          <w:sz w:val="21"/>
          <w:szCs w:val="21"/>
        </w:rPr>
        <w:t xml:space="preserve"> Wynagrodzenie, o którym mowa w </w:t>
      </w:r>
      <w:r w:rsidRPr="00F23D05">
        <w:rPr>
          <w:rFonts w:ascii="Calibri" w:hAnsi="Calibri"/>
          <w:b/>
          <w:sz w:val="21"/>
          <w:szCs w:val="21"/>
        </w:rPr>
        <w:t>ust. 1</w:t>
      </w:r>
      <w:r w:rsidRPr="00F23D05">
        <w:rPr>
          <w:rFonts w:ascii="Calibri" w:hAnsi="Calibri"/>
          <w:sz w:val="21"/>
          <w:szCs w:val="21"/>
        </w:rPr>
        <w:t xml:space="preserve"> zostało wyliczone w oparciu o kosztorys ofertowy </w:t>
      </w:r>
    </w:p>
    <w:p w:rsidR="004C66D1" w:rsidRPr="004C66D1" w:rsidRDefault="00F90272" w:rsidP="004C66D1">
      <w:pPr>
        <w:autoSpaceDE w:val="0"/>
        <w:rPr>
          <w:rFonts w:asciiTheme="minorHAnsi" w:hAnsiTheme="minorHAnsi" w:cstheme="minorHAnsi"/>
          <w:sz w:val="21"/>
          <w:szCs w:val="21"/>
        </w:rPr>
      </w:pP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dzony metod</w:t>
      </w:r>
      <w:r w:rsidRPr="00F23D05">
        <w:rPr>
          <w:rFonts w:ascii="Calibri" w:hAnsi="Calibri" w:cs="TimesNewRoman"/>
          <w:sz w:val="21"/>
          <w:szCs w:val="21"/>
        </w:rPr>
        <w:t xml:space="preserve">ą </w:t>
      </w:r>
      <w:r w:rsidRPr="00F23D05">
        <w:rPr>
          <w:rFonts w:ascii="Calibri" w:hAnsi="Calibri"/>
          <w:sz w:val="21"/>
          <w:szCs w:val="21"/>
        </w:rPr>
        <w:t>kalkulacji uproszczonej</w:t>
      </w:r>
      <w:r w:rsidRPr="004C66D1">
        <w:rPr>
          <w:rFonts w:asciiTheme="minorHAnsi" w:hAnsiTheme="minorHAnsi" w:cstheme="minorHAnsi"/>
          <w:sz w:val="21"/>
          <w:szCs w:val="21"/>
        </w:rPr>
        <w:t>.</w:t>
      </w:r>
      <w:r w:rsidR="004C66D1" w:rsidRPr="004C66D1">
        <w:rPr>
          <w:rFonts w:asciiTheme="minorHAnsi" w:hAnsiTheme="minorHAnsi" w:cstheme="minorHAnsi"/>
          <w:sz w:val="21"/>
          <w:szCs w:val="21"/>
        </w:rPr>
        <w:t xml:space="preserve">  Ceny jednostkowe określone w kosztorysie ofertowym są stałe przez cały okres realizacji robót.</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sz w:val="21"/>
          <w:szCs w:val="21"/>
        </w:rPr>
        <w:t>3.</w:t>
      </w:r>
      <w:r w:rsidRPr="00F23D05">
        <w:rPr>
          <w:rFonts w:ascii="Calibri" w:hAnsi="Calibri"/>
          <w:sz w:val="21"/>
          <w:szCs w:val="21"/>
        </w:rPr>
        <w:t xml:space="preserve"> Rzeczywiste wynagrodzenie Wykonawcy zostanie ustalone zgodnie z zasadami okre</w:t>
      </w:r>
      <w:r w:rsidRPr="00F23D05">
        <w:rPr>
          <w:rFonts w:ascii="Calibri" w:hAnsi="Calibri" w:cs="TimesNewRoman"/>
          <w:sz w:val="21"/>
          <w:szCs w:val="21"/>
        </w:rPr>
        <w:t>ś</w:t>
      </w:r>
      <w:r w:rsidRPr="00F23D05">
        <w:rPr>
          <w:rFonts w:ascii="Calibri" w:hAnsi="Calibri"/>
          <w:sz w:val="21"/>
          <w:szCs w:val="21"/>
        </w:rPr>
        <w:t xml:space="preserve">lonymi w </w:t>
      </w:r>
      <w:r w:rsidRPr="00F23D05">
        <w:rPr>
          <w:rFonts w:ascii="Calibri" w:hAnsi="Calibri"/>
          <w:b/>
          <w:bCs/>
          <w:sz w:val="21"/>
          <w:szCs w:val="21"/>
        </w:rPr>
        <w:t>§ 10 ust.4.</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4.</w:t>
      </w:r>
      <w:r w:rsidRPr="00F23D05">
        <w:rPr>
          <w:rFonts w:ascii="Calibri" w:hAnsi="Calibri"/>
          <w:sz w:val="21"/>
          <w:szCs w:val="21"/>
        </w:rPr>
        <w:t xml:space="preserve"> W przypadku ustawowej zmiany procentowej stawki podatku VAT, kwota brutto wynagrodzenia zostanie odpowiednio dostosowana aneksem do niniejszej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 przypadku, gdyby wynagrodzenie Wykonawcy obliczone zgodnie z </w:t>
      </w:r>
      <w:r w:rsidRPr="00F23D05">
        <w:rPr>
          <w:rFonts w:ascii="Calibri" w:hAnsi="Calibri"/>
          <w:b/>
          <w:bCs/>
          <w:sz w:val="21"/>
          <w:szCs w:val="21"/>
        </w:rPr>
        <w:t xml:space="preserve">ust. 3 </w:t>
      </w:r>
      <w:r w:rsidRPr="00F23D05">
        <w:rPr>
          <w:rFonts w:ascii="Calibri" w:hAnsi="Calibri"/>
          <w:sz w:val="21"/>
          <w:szCs w:val="21"/>
        </w:rPr>
        <w:t>miało przekroczy</w:t>
      </w:r>
      <w:r w:rsidRPr="00F23D05">
        <w:rPr>
          <w:rFonts w:ascii="Calibri" w:hAnsi="Calibri" w:cs="TimesNewRoman"/>
          <w:sz w:val="21"/>
          <w:szCs w:val="21"/>
        </w:rPr>
        <w:t xml:space="preserve">ć </w:t>
      </w:r>
      <w:r w:rsidRPr="00F23D05">
        <w:rPr>
          <w:rFonts w:ascii="Calibri" w:hAnsi="Calibri"/>
          <w:sz w:val="21"/>
          <w:szCs w:val="21"/>
        </w:rPr>
        <w:t>kwot</w:t>
      </w:r>
      <w:r w:rsidRPr="00F23D05">
        <w:rPr>
          <w:rFonts w:ascii="Calibri" w:hAnsi="Calibri" w:cs="TimesNewRoman"/>
          <w:sz w:val="21"/>
          <w:szCs w:val="21"/>
        </w:rPr>
        <w:t xml:space="preserve">ę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bCs/>
          <w:sz w:val="21"/>
          <w:szCs w:val="21"/>
        </w:rPr>
        <w:t>ust. 1</w:t>
      </w:r>
      <w:r w:rsidRPr="00F23D05">
        <w:rPr>
          <w:rFonts w:ascii="Calibri" w:hAnsi="Calibri"/>
          <w:sz w:val="21"/>
          <w:szCs w:val="21"/>
        </w:rPr>
        <w:t>, Strony mog</w:t>
      </w:r>
      <w:r w:rsidRPr="00F23D05">
        <w:rPr>
          <w:rFonts w:ascii="Calibri" w:hAnsi="Calibri" w:cs="TimesNewRoman"/>
          <w:sz w:val="21"/>
          <w:szCs w:val="21"/>
        </w:rPr>
        <w:t xml:space="preserve">ą </w:t>
      </w:r>
      <w:r w:rsidRPr="00F23D05">
        <w:rPr>
          <w:rFonts w:ascii="Calibri" w:hAnsi="Calibri"/>
          <w:sz w:val="21"/>
          <w:szCs w:val="21"/>
        </w:rPr>
        <w:t>dokona</w:t>
      </w:r>
      <w:r w:rsidRPr="00F23D05">
        <w:rPr>
          <w:rFonts w:ascii="Calibri" w:hAnsi="Calibri" w:cs="TimesNewRoman"/>
          <w:sz w:val="21"/>
          <w:szCs w:val="21"/>
        </w:rPr>
        <w:t xml:space="preserve">ć </w:t>
      </w:r>
      <w:r w:rsidRPr="00F23D05">
        <w:rPr>
          <w:rFonts w:ascii="Calibri" w:hAnsi="Calibri"/>
          <w:sz w:val="21"/>
          <w:szCs w:val="21"/>
        </w:rPr>
        <w:t>zmiany tej kwoty w drodze aneksu do umowy.</w:t>
      </w: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14 Rękojmia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Strony postanawiaj</w:t>
      </w:r>
      <w:r w:rsidRPr="00F23D05">
        <w:rPr>
          <w:rFonts w:ascii="Calibri" w:hAnsi="Calibri" w:cs="TimesNewRoman"/>
          <w:sz w:val="21"/>
          <w:szCs w:val="21"/>
        </w:rPr>
        <w:t>ą</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odpowiedzialno</w:t>
      </w:r>
      <w:r w:rsidRPr="00F23D05">
        <w:rPr>
          <w:rFonts w:ascii="Calibri" w:hAnsi="Calibri" w:cs="TimesNewRoman"/>
          <w:sz w:val="21"/>
          <w:szCs w:val="21"/>
        </w:rPr>
        <w:t xml:space="preserve">ść </w:t>
      </w:r>
      <w:r w:rsidRPr="00F23D05">
        <w:rPr>
          <w:rFonts w:ascii="Calibri" w:hAnsi="Calibri"/>
          <w:sz w:val="21"/>
          <w:szCs w:val="21"/>
        </w:rPr>
        <w:t>Wykonawcy z tytułu r</w:t>
      </w:r>
      <w:r w:rsidRPr="00F23D05">
        <w:rPr>
          <w:rFonts w:ascii="Calibri" w:hAnsi="Calibri" w:cs="TimesNewRoman"/>
          <w:sz w:val="21"/>
          <w:szCs w:val="21"/>
        </w:rPr>
        <w:t>ę</w:t>
      </w:r>
      <w:r w:rsidRPr="00F23D05">
        <w:rPr>
          <w:rFonts w:ascii="Calibri" w:hAnsi="Calibri"/>
          <w:sz w:val="21"/>
          <w:szCs w:val="21"/>
        </w:rPr>
        <w:t xml:space="preserve">kojmi za wady przedmiotu umowy wynosi </w:t>
      </w:r>
      <w:r w:rsidRPr="00F23D05">
        <w:rPr>
          <w:rFonts w:ascii="Calibri" w:hAnsi="Calibri"/>
          <w:b/>
          <w:sz w:val="21"/>
          <w:szCs w:val="21"/>
        </w:rPr>
        <w:t>……. miesięcy</w:t>
      </w:r>
      <w:r w:rsidRPr="00F23D05">
        <w:rPr>
          <w:rFonts w:ascii="Calibri" w:hAnsi="Calibri"/>
          <w:sz w:val="21"/>
          <w:szCs w:val="21"/>
        </w:rPr>
        <w:t xml:space="preserve"> od daty zako</w:t>
      </w:r>
      <w:r w:rsidRPr="00F23D05">
        <w:rPr>
          <w:rFonts w:ascii="Calibri" w:hAnsi="Calibri" w:cs="TimesNewRoman"/>
          <w:sz w:val="21"/>
          <w:szCs w:val="21"/>
        </w:rPr>
        <w:t>ń</w:t>
      </w:r>
      <w:r w:rsidRPr="00F23D05">
        <w:rPr>
          <w:rFonts w:ascii="Calibri" w:hAnsi="Calibri"/>
          <w:sz w:val="21"/>
          <w:szCs w:val="21"/>
        </w:rPr>
        <w:t>czenia odbioru ko</w:t>
      </w:r>
      <w:r w:rsidRPr="00F23D05">
        <w:rPr>
          <w:rFonts w:ascii="Calibri" w:hAnsi="Calibri" w:cs="TimesNewRoman"/>
          <w:sz w:val="21"/>
          <w:szCs w:val="21"/>
        </w:rPr>
        <w:t>ń</w:t>
      </w:r>
      <w:r w:rsidRPr="00F23D05">
        <w:rPr>
          <w:rFonts w:ascii="Calibri" w:hAnsi="Calibri"/>
          <w:sz w:val="21"/>
          <w:szCs w:val="21"/>
        </w:rPr>
        <w:t>cowego przedmiotu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dochodzi</w:t>
      </w:r>
      <w:r w:rsidRPr="00F23D05">
        <w:rPr>
          <w:rFonts w:ascii="Calibri" w:hAnsi="Calibri" w:cs="TimesNewRoman"/>
          <w:sz w:val="21"/>
          <w:szCs w:val="21"/>
        </w:rPr>
        <w:t xml:space="preserve">ć </w:t>
      </w:r>
      <w:r w:rsidRPr="00F23D05">
        <w:rPr>
          <w:rFonts w:ascii="Calibri" w:hAnsi="Calibri"/>
          <w:sz w:val="21"/>
          <w:szCs w:val="21"/>
        </w:rPr>
        <w:t>roszcze</w:t>
      </w:r>
      <w:r w:rsidRPr="00F23D05">
        <w:rPr>
          <w:rFonts w:ascii="Calibri" w:hAnsi="Calibri" w:cs="TimesNewRoman"/>
          <w:sz w:val="21"/>
          <w:szCs w:val="21"/>
        </w:rPr>
        <w:t xml:space="preserve">ń </w:t>
      </w:r>
      <w:r w:rsidRPr="00F23D05">
        <w:rPr>
          <w:rFonts w:ascii="Calibri" w:hAnsi="Calibri"/>
          <w:sz w:val="21"/>
          <w:szCs w:val="21"/>
        </w:rPr>
        <w:t>z tytułu r</w:t>
      </w:r>
      <w:r w:rsidRPr="00F23D05">
        <w:rPr>
          <w:rFonts w:ascii="Calibri" w:hAnsi="Calibri" w:cs="TimesNewRoman"/>
          <w:sz w:val="21"/>
          <w:szCs w:val="21"/>
        </w:rPr>
        <w:t>ę</w:t>
      </w:r>
      <w:r w:rsidRPr="00F23D05">
        <w:rPr>
          <w:rFonts w:ascii="Calibri" w:hAnsi="Calibri"/>
          <w:sz w:val="21"/>
          <w:szCs w:val="21"/>
        </w:rPr>
        <w:t>kojmi tak</w:t>
      </w:r>
      <w:r w:rsidRPr="00F23D05">
        <w:rPr>
          <w:rFonts w:ascii="Calibri" w:hAnsi="Calibri" w:cs="TimesNewRoman"/>
          <w:sz w:val="21"/>
          <w:szCs w:val="21"/>
        </w:rPr>
        <w:t>ż</w:t>
      </w:r>
      <w:r w:rsidRPr="00F23D05">
        <w:rPr>
          <w:rFonts w:ascii="Calibri" w:hAnsi="Calibri"/>
          <w:sz w:val="21"/>
          <w:szCs w:val="21"/>
        </w:rPr>
        <w:t>e po terminie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ust. 1</w:t>
      </w:r>
      <w:r w:rsidRPr="00F23D05">
        <w:rPr>
          <w:rFonts w:ascii="Calibri" w:hAnsi="Calibri"/>
          <w:sz w:val="21"/>
          <w:szCs w:val="21"/>
        </w:rPr>
        <w:t>, je</w:t>
      </w:r>
      <w:r w:rsidRPr="00F23D05">
        <w:rPr>
          <w:rFonts w:ascii="Calibri" w:hAnsi="Calibri" w:cs="TimesNewRoman"/>
          <w:sz w:val="21"/>
          <w:szCs w:val="21"/>
        </w:rPr>
        <w:t>ż</w:t>
      </w:r>
      <w:r w:rsidRPr="00F23D05">
        <w:rPr>
          <w:rFonts w:ascii="Calibri" w:hAnsi="Calibri"/>
          <w:sz w:val="21"/>
          <w:szCs w:val="21"/>
        </w:rPr>
        <w:t>eli reklamował wad</w:t>
      </w:r>
      <w:r w:rsidRPr="00F23D05">
        <w:rPr>
          <w:rFonts w:ascii="Calibri" w:hAnsi="Calibri" w:cs="TimesNewRoman"/>
          <w:sz w:val="21"/>
          <w:szCs w:val="21"/>
        </w:rPr>
        <w:t xml:space="preserve">ę </w:t>
      </w:r>
      <w:r w:rsidRPr="00F23D05">
        <w:rPr>
          <w:rFonts w:ascii="Calibri" w:hAnsi="Calibri"/>
          <w:sz w:val="21"/>
          <w:szCs w:val="21"/>
        </w:rPr>
        <w:t>przed upływem tego terminu.</w:t>
      </w:r>
    </w:p>
    <w:p w:rsidR="00706E8C" w:rsidRDefault="00706E8C" w:rsidP="00F90272">
      <w:pPr>
        <w:autoSpaceDE w:val="0"/>
        <w:autoSpaceDN w:val="0"/>
        <w:adjustRightInd w:val="0"/>
        <w:jc w:val="both"/>
        <w:rPr>
          <w:rFonts w:ascii="Calibri" w:hAnsi="Calibri"/>
          <w:b/>
          <w:bCs/>
          <w:sz w:val="21"/>
          <w:szCs w:val="21"/>
        </w:rPr>
      </w:pPr>
    </w:p>
    <w:p w:rsidR="00F90272" w:rsidRPr="00F90A38"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Wykonawca nie usunie wad, o których mowa w niniejszym paragrafie, w terminie określonym przez Zamawiaj</w:t>
      </w:r>
      <w:r w:rsidRPr="00F23D05">
        <w:rPr>
          <w:rFonts w:ascii="Calibri" w:hAnsi="Calibri" w:cs="TimesNewRoman"/>
          <w:sz w:val="21"/>
          <w:szCs w:val="21"/>
        </w:rPr>
        <w:t>ą</w:t>
      </w:r>
      <w:r w:rsidRPr="00F23D05">
        <w:rPr>
          <w:rFonts w:ascii="Calibri" w:hAnsi="Calibri"/>
          <w:sz w:val="21"/>
          <w:szCs w:val="21"/>
        </w:rPr>
        <w:t>cego w zgłoszeniu wad, to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usuni</w:t>
      </w:r>
      <w:r w:rsidRPr="00F23D05">
        <w:rPr>
          <w:rFonts w:ascii="Calibri" w:hAnsi="Calibri" w:cs="TimesNewRoman"/>
          <w:sz w:val="21"/>
          <w:szCs w:val="21"/>
        </w:rPr>
        <w:t>ę</w:t>
      </w:r>
      <w:r w:rsidRPr="00F23D05">
        <w:rPr>
          <w:rFonts w:ascii="Calibri" w:hAnsi="Calibri"/>
          <w:sz w:val="21"/>
          <w:szCs w:val="21"/>
        </w:rPr>
        <w:t xml:space="preserve">cie ich stronie trzeciej na koszt Wykonawcy.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w:t>
      </w:r>
      <w:r w:rsidR="001779DB" w:rsidRPr="00F90A38">
        <w:rPr>
          <w:rFonts w:ascii="Calibri" w:hAnsi="Calibri"/>
          <w:sz w:val="21"/>
          <w:szCs w:val="21"/>
        </w:rPr>
        <w:t xml:space="preserve">                 </w:t>
      </w:r>
      <w:r w:rsidRPr="00F90A38">
        <w:rPr>
          <w:rFonts w:ascii="Calibri" w:hAnsi="Calibri"/>
          <w:sz w:val="21"/>
          <w:szCs w:val="21"/>
        </w:rPr>
        <w:t xml:space="preserve">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F90272"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bookmarkStart w:id="0" w:name="_GoBack"/>
      <w:bookmarkEnd w:id="0"/>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lastRenderedPageBreak/>
        <w:t>317, 352, 650</w:t>
      </w:r>
      <w:r>
        <w:rPr>
          <w:rFonts w:asciiTheme="minorHAnsi" w:hAnsiTheme="minorHAnsi" w:cstheme="minorHAnsi"/>
          <w:sz w:val="21"/>
          <w:szCs w:val="21"/>
        </w:rPr>
        <w:t xml:space="preserve">) </w:t>
      </w:r>
      <w:r w:rsidR="00F90272" w:rsidRPr="00F23D05">
        <w:rPr>
          <w:rFonts w:ascii="Calibri" w:hAnsi="Calibri"/>
          <w:sz w:val="21"/>
          <w:szCs w:val="21"/>
        </w:rPr>
        <w:t xml:space="preserve"> oraz ustawy z dnia 29 stycznia 2004 r. - Prawo zamówie</w:t>
      </w:r>
      <w:r w:rsidR="00F90272" w:rsidRPr="00F23D05">
        <w:rPr>
          <w:rFonts w:ascii="Calibri" w:hAnsi="Calibri" w:cs="TimesNewRoman"/>
          <w:sz w:val="21"/>
          <w:szCs w:val="21"/>
        </w:rPr>
        <w:t xml:space="preserve">ń </w:t>
      </w:r>
      <w:r w:rsidR="00F90272" w:rsidRPr="00F23D05">
        <w:rPr>
          <w:rFonts w:ascii="Calibri" w:hAnsi="Calibri"/>
          <w:sz w:val="21"/>
          <w:szCs w:val="21"/>
        </w:rPr>
        <w:t>publicznych (</w:t>
      </w:r>
      <w:proofErr w:type="spellStart"/>
      <w:r w:rsidR="002D5F32" w:rsidRPr="000A7B75">
        <w:rPr>
          <w:rFonts w:ascii="Calibri" w:hAnsi="Calibri" w:cs="Arial"/>
          <w:sz w:val="22"/>
          <w:szCs w:val="22"/>
        </w:rPr>
        <w:t>t.j</w:t>
      </w:r>
      <w:proofErr w:type="spellEnd"/>
      <w:r w:rsidR="002D5F32" w:rsidRPr="000A7B75">
        <w:rPr>
          <w:rFonts w:ascii="Calibri" w:hAnsi="Calibri" w:cs="Arial"/>
          <w:sz w:val="22"/>
          <w:szCs w:val="22"/>
        </w:rPr>
        <w:t>. Dz. U. z 201</w:t>
      </w:r>
      <w:r w:rsidR="00D901B1">
        <w:rPr>
          <w:rFonts w:ascii="Calibri" w:hAnsi="Calibri" w:cs="Arial"/>
          <w:sz w:val="22"/>
          <w:szCs w:val="22"/>
        </w:rPr>
        <w:t>7</w:t>
      </w:r>
      <w:r w:rsidR="002D5F32" w:rsidRPr="000A7B75">
        <w:rPr>
          <w:rFonts w:ascii="Calibri" w:hAnsi="Calibri" w:cs="Arial"/>
          <w:sz w:val="22"/>
          <w:szCs w:val="22"/>
        </w:rPr>
        <w:t xml:space="preserve">r. poz. </w:t>
      </w:r>
      <w:r w:rsidR="00D901B1">
        <w:rPr>
          <w:rFonts w:ascii="Calibri" w:hAnsi="Calibri" w:cs="Arial"/>
          <w:sz w:val="22"/>
          <w:szCs w:val="22"/>
        </w:rPr>
        <w:t>1579</w:t>
      </w:r>
      <w:r w:rsidR="00F90272"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66" w:rsidRDefault="00371566" w:rsidP="00F90272">
      <w:r>
        <w:separator/>
      </w:r>
    </w:p>
  </w:endnote>
  <w:endnote w:type="continuationSeparator" w:id="0">
    <w:p w:rsidR="00371566" w:rsidRDefault="00371566"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734C02">
        <w:pPr>
          <w:pStyle w:val="Stopka"/>
          <w:jc w:val="right"/>
        </w:pPr>
        <w:r>
          <w:fldChar w:fldCharType="begin"/>
        </w:r>
        <w:r w:rsidR="00FE6102">
          <w:instrText xml:space="preserve"> PAGE   \* MERGEFORMAT </w:instrText>
        </w:r>
        <w:r>
          <w:fldChar w:fldCharType="separate"/>
        </w:r>
        <w:r w:rsidR="0021161E">
          <w:rPr>
            <w:noProof/>
          </w:rPr>
          <w:t>2</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66" w:rsidRDefault="00371566" w:rsidP="00F90272">
      <w:r>
        <w:separator/>
      </w:r>
    </w:p>
  </w:footnote>
  <w:footnote w:type="continuationSeparator" w:id="0">
    <w:p w:rsidR="00371566" w:rsidRDefault="00371566"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8">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1">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2"/>
  </w:num>
  <w:num w:numId="3">
    <w:abstractNumId w:val="6"/>
  </w:num>
  <w:num w:numId="4">
    <w:abstractNumId w:val="9"/>
  </w:num>
  <w:num w:numId="5">
    <w:abstractNumId w:val="3"/>
  </w:num>
  <w:num w:numId="6">
    <w:abstractNumId w:val="12"/>
  </w:num>
  <w:num w:numId="7">
    <w:abstractNumId w:val="12"/>
    <w:lvlOverride w:ilvl="0">
      <w:startOverride w:val="1"/>
    </w:lvlOverride>
  </w:num>
  <w:num w:numId="8">
    <w:abstractNumId w:val="4"/>
  </w:num>
  <w:num w:numId="9">
    <w:abstractNumId w:val="7"/>
  </w:num>
  <w:num w:numId="10">
    <w:abstractNumId w:val="7"/>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num>
  <w:num w:numId="13">
    <w:abstractNumId w:val="5"/>
  </w:num>
  <w:num w:numId="14">
    <w:abstractNumId w:val="5"/>
    <w:lvlOverride w:ilvl="0">
      <w:startOverride w:val="8"/>
    </w:lvlOverride>
  </w:num>
  <w:num w:numId="15">
    <w:abstractNumId w:val="8"/>
  </w:num>
  <w:num w:numId="16">
    <w:abstractNumId w:val="8"/>
    <w:lvlOverride w:ilvl="0">
      <w:startOverride w:val="1"/>
    </w:lvlOverride>
    <w:lvlOverride w:ilvl="1">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90272"/>
    <w:rsid w:val="000011BC"/>
    <w:rsid w:val="00067E46"/>
    <w:rsid w:val="000D41FF"/>
    <w:rsid w:val="0013421B"/>
    <w:rsid w:val="00146013"/>
    <w:rsid w:val="001779DB"/>
    <w:rsid w:val="001B7AED"/>
    <w:rsid w:val="001D2DF2"/>
    <w:rsid w:val="00210ECC"/>
    <w:rsid w:val="0021161E"/>
    <w:rsid w:val="00290611"/>
    <w:rsid w:val="00296091"/>
    <w:rsid w:val="002C439D"/>
    <w:rsid w:val="002D0271"/>
    <w:rsid w:val="002D3E46"/>
    <w:rsid w:val="002D5F32"/>
    <w:rsid w:val="00304143"/>
    <w:rsid w:val="0032236F"/>
    <w:rsid w:val="00332F5D"/>
    <w:rsid w:val="00334B3B"/>
    <w:rsid w:val="00371566"/>
    <w:rsid w:val="00372229"/>
    <w:rsid w:val="00382571"/>
    <w:rsid w:val="003C0C14"/>
    <w:rsid w:val="003D25FC"/>
    <w:rsid w:val="003D7EDE"/>
    <w:rsid w:val="003E5CDD"/>
    <w:rsid w:val="003E75FA"/>
    <w:rsid w:val="004C66D1"/>
    <w:rsid w:val="005006F1"/>
    <w:rsid w:val="005B1D6C"/>
    <w:rsid w:val="005E43CF"/>
    <w:rsid w:val="00651FED"/>
    <w:rsid w:val="00656161"/>
    <w:rsid w:val="006604CE"/>
    <w:rsid w:val="006838EB"/>
    <w:rsid w:val="006C3C9A"/>
    <w:rsid w:val="00704ABA"/>
    <w:rsid w:val="00706E8C"/>
    <w:rsid w:val="00734C02"/>
    <w:rsid w:val="0078581B"/>
    <w:rsid w:val="00793839"/>
    <w:rsid w:val="007D134B"/>
    <w:rsid w:val="00840173"/>
    <w:rsid w:val="00857A79"/>
    <w:rsid w:val="008756D8"/>
    <w:rsid w:val="008B6423"/>
    <w:rsid w:val="008C42DE"/>
    <w:rsid w:val="00912DBE"/>
    <w:rsid w:val="00916FF0"/>
    <w:rsid w:val="009218AE"/>
    <w:rsid w:val="0094702D"/>
    <w:rsid w:val="009D2A32"/>
    <w:rsid w:val="009F26B4"/>
    <w:rsid w:val="00A41E5F"/>
    <w:rsid w:val="00A53C54"/>
    <w:rsid w:val="00A774A3"/>
    <w:rsid w:val="00B206E1"/>
    <w:rsid w:val="00B45CCA"/>
    <w:rsid w:val="00B77D41"/>
    <w:rsid w:val="00BD667F"/>
    <w:rsid w:val="00BE3AB4"/>
    <w:rsid w:val="00C06D10"/>
    <w:rsid w:val="00C33A82"/>
    <w:rsid w:val="00C644CD"/>
    <w:rsid w:val="00CA1A20"/>
    <w:rsid w:val="00D14DB2"/>
    <w:rsid w:val="00D30D2F"/>
    <w:rsid w:val="00D46652"/>
    <w:rsid w:val="00D50269"/>
    <w:rsid w:val="00D901B1"/>
    <w:rsid w:val="00DE567F"/>
    <w:rsid w:val="00DE7FA8"/>
    <w:rsid w:val="00E05564"/>
    <w:rsid w:val="00E5404D"/>
    <w:rsid w:val="00E7351A"/>
    <w:rsid w:val="00EA0058"/>
    <w:rsid w:val="00EC6F04"/>
    <w:rsid w:val="00EE1FEC"/>
    <w:rsid w:val="00F23D05"/>
    <w:rsid w:val="00F35767"/>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99E7-A112-437D-93FA-3A96D983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9682</Words>
  <Characters>58096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9</cp:revision>
  <cp:lastPrinted>2018-07-13T05:45:00Z</cp:lastPrinted>
  <dcterms:created xsi:type="dcterms:W3CDTF">2018-05-16T06:31:00Z</dcterms:created>
  <dcterms:modified xsi:type="dcterms:W3CDTF">2018-08-06T06:24:00Z</dcterms:modified>
</cp:coreProperties>
</file>