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007F6C32">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7F6C32">
        <w:rPr>
          <w:rFonts w:ascii="Arial" w:eastAsia="Arial Unicode MS" w:hAnsi="Arial" w:cs="Arial"/>
          <w:b/>
          <w:kern w:val="2"/>
          <w:lang w:eastAsia="ar-SA"/>
        </w:rPr>
        <w:t>1</w:t>
      </w:r>
      <w:r w:rsidR="002A512A">
        <w:rPr>
          <w:rFonts w:ascii="Arial" w:eastAsia="Arial Unicode MS" w:hAnsi="Arial" w:cs="Arial"/>
          <w:b/>
          <w:kern w:val="2"/>
          <w:lang w:eastAsia="ar-SA"/>
        </w:rPr>
        <w:t>1</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346423">
        <w:rPr>
          <w:rFonts w:ascii="Calibri" w:eastAsia="Times New Roman" w:hAnsi="Calibri" w:cs="Calibri"/>
          <w:sz w:val="24"/>
          <w:szCs w:val="24"/>
          <w:lang w:eastAsia="pl-PL"/>
        </w:rPr>
        <w:t>1</w:t>
      </w:r>
      <w:r w:rsidR="00672180">
        <w:rPr>
          <w:rFonts w:ascii="Calibri" w:eastAsia="Times New Roman" w:hAnsi="Calibri" w:cs="Calibri"/>
          <w:sz w:val="24"/>
          <w:szCs w:val="24"/>
          <w:lang w:eastAsia="pl-PL"/>
        </w:rPr>
        <w:t>7</w:t>
      </w:r>
      <w:r w:rsidR="002A512A">
        <w:rPr>
          <w:rFonts w:ascii="Calibri" w:eastAsia="Times New Roman" w:hAnsi="Calibri" w:cs="Calibri"/>
          <w:sz w:val="24"/>
          <w:szCs w:val="24"/>
          <w:lang w:eastAsia="pl-PL"/>
        </w:rPr>
        <w:t>.06.</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742A9E"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czerwiec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w:t>
      </w:r>
      <w:r w:rsidR="00EA2BD8">
        <w:rPr>
          <w:rFonts w:ascii="Arial" w:eastAsia="SimSun" w:hAnsi="Arial" w:cs="Arial"/>
          <w:b/>
          <w:bCs/>
          <w:kern w:val="1"/>
          <w:sz w:val="20"/>
          <w:szCs w:val="20"/>
          <w:lang w:eastAsia="ar-SA"/>
        </w:rPr>
        <w:t>,</w:t>
      </w:r>
      <w:r w:rsidR="00924073" w:rsidRPr="00924073">
        <w:rPr>
          <w:rFonts w:ascii="Arial" w:eastAsia="SimSun" w:hAnsi="Arial" w:cs="Arial"/>
          <w:b/>
          <w:bCs/>
          <w:kern w:val="1"/>
          <w:sz w:val="20"/>
          <w:szCs w:val="20"/>
          <w:lang w:eastAsia="ar-SA"/>
        </w:rPr>
        <w:t xml:space="preserve">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B72A23"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2A512A">
        <w:rPr>
          <w:rFonts w:ascii="Arial" w:eastAsia="SimSun" w:hAnsi="Arial" w:cs="Arial"/>
          <w:b/>
          <w:bCs/>
          <w:kern w:val="1"/>
          <w:sz w:val="20"/>
          <w:szCs w:val="20"/>
          <w:shd w:val="clear" w:color="auto" w:fill="FFFFFF"/>
          <w:lang w:eastAsia="ar-SA"/>
        </w:rPr>
        <w:t>11</w:t>
      </w:r>
      <w:r w:rsidR="00A63B6D">
        <w:rPr>
          <w:rFonts w:ascii="Arial" w:eastAsia="SimSun" w:hAnsi="Arial" w:cs="Arial"/>
          <w:b/>
          <w:bCs/>
          <w:kern w:val="1"/>
          <w:sz w:val="20"/>
          <w:szCs w:val="20"/>
          <w:shd w:val="clear" w:color="auto" w:fill="FFFFFF"/>
          <w:lang w:eastAsia="ar-SA"/>
        </w:rPr>
        <w:t>.2021</w:t>
      </w:r>
      <w:r w:rsidR="00EA2BD8">
        <w:rPr>
          <w:rFonts w:ascii="Arial" w:eastAsia="SimSun" w:hAnsi="Arial" w:cs="Arial"/>
          <w:b/>
          <w:bCs/>
          <w:kern w:val="1"/>
          <w:sz w:val="20"/>
          <w:szCs w:val="20"/>
          <w:shd w:val="clear" w:color="auto" w:fill="FFFFFF"/>
          <w:lang w:eastAsia="ar-SA"/>
        </w:rPr>
        <w:t>.</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Default="00EA2BD8"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i/>
          <w:iCs/>
          <w:color w:val="000000"/>
          <w:kern w:val="1"/>
          <w:lang w:eastAsia="zh-CN"/>
        </w:rPr>
        <w:t>”</w:t>
      </w:r>
      <w:r>
        <w:rPr>
          <w:rFonts w:ascii="Arial" w:eastAsia="SimSun" w:hAnsi="Arial" w:cs="Arial"/>
          <w:b/>
          <w:bCs/>
          <w:color w:val="000000"/>
          <w:kern w:val="1"/>
          <w:sz w:val="20"/>
          <w:szCs w:val="20"/>
          <w:lang w:eastAsia="zh-CN"/>
        </w:rPr>
        <w:t xml:space="preserve"> </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EA2BD8">
        <w:rPr>
          <w:rFonts w:ascii="Arial" w:eastAsia="SimSun" w:hAnsi="Arial" w:cs="Arial"/>
          <w:kern w:val="1"/>
          <w:sz w:val="20"/>
          <w:szCs w:val="20"/>
          <w:lang w:eastAsia="ar-SA"/>
        </w:rPr>
        <w:t>45221110-6</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w:t>
      </w:r>
      <w:r w:rsidR="00EA2BD8">
        <w:rPr>
          <w:rFonts w:ascii="Arial Narrow" w:eastAsia="Arial Narrow" w:hAnsi="Arial Narrow" w:cs="Arial Narrow"/>
          <w:color w:val="000000"/>
          <w:sz w:val="24"/>
          <w:szCs w:val="24"/>
          <w:lang w:eastAsia="pl-PL" w:bidi="pl-PL"/>
        </w:rPr>
        <w:t>ależytego stanu technicznego zabytkowego mostu</w:t>
      </w:r>
      <w:r>
        <w:rPr>
          <w:rFonts w:ascii="Arial Narrow" w:eastAsia="Arial Narrow" w:hAnsi="Arial Narrow" w:cs="Arial Narrow"/>
          <w:color w:val="000000"/>
          <w:sz w:val="24"/>
          <w:szCs w:val="24"/>
          <w:lang w:eastAsia="pl-PL" w:bidi="pl-PL"/>
        </w:rPr>
        <w:t>. Niezbędny do wykonania zakres robót obejmuje:</w:t>
      </w:r>
    </w:p>
    <w:p w:rsidR="00E628E1"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ROBOTY PRZYGOTOWAWCZE</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PODBUDOWY</w:t>
      </w:r>
    </w:p>
    <w:p w:rsidR="00E628E1"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NAWIERZCHNIE</w:t>
      </w:r>
    </w:p>
    <w:p w:rsidR="00E628E1"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ROBOTY WYKOŃCZENIOWE</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ELEMENTY ZABEZPIECZAJĄCE</w:t>
      </w:r>
      <w:r w:rsidR="00963DC9" w:rsidRPr="00963DC9">
        <w:rPr>
          <w:rFonts w:ascii="Arial Narrow" w:eastAsia="Arial Narrow" w:hAnsi="Arial Narrow" w:cs="Arial Narrow"/>
          <w:color w:val="000000"/>
          <w:sz w:val="24"/>
          <w:szCs w:val="24"/>
          <w:lang w:eastAsia="pl-PL" w:bidi="pl-PL"/>
        </w:rPr>
        <w:t xml:space="preserve"> </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ELEMENTY ULIC</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FUNDAMENTOWANIE</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PALE FUNDAMENTOWE</w:t>
      </w:r>
    </w:p>
    <w:p w:rsid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ZBROJENIE</w:t>
      </w:r>
    </w:p>
    <w:p w:rsidR="00E628E1"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BETONOWANIE</w:t>
      </w:r>
    </w:p>
    <w:p w:rsid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IZOLACJĘ</w:t>
      </w:r>
    </w:p>
    <w:p w:rsidR="00E628E1"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ODWODNIENIE</w:t>
      </w:r>
    </w:p>
    <w:p w:rsid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URZĄDZENIA DYLATACYJNE</w:t>
      </w:r>
    </w:p>
    <w:p w:rsidR="00E628E1"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ROBOTY W RAMACH PROGRAMU PRAC KONSERSKICH</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2A512A" w:rsidRDefault="002A512A"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2A512A" w:rsidRPr="006E5FA1" w:rsidRDefault="002A512A"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BA4EA0">
        <w:rPr>
          <w:rFonts w:ascii="Arial" w:eastAsia="SimSun" w:hAnsi="Arial" w:cs="Arial"/>
          <w:b/>
          <w:kern w:val="1"/>
          <w:sz w:val="20"/>
          <w:szCs w:val="20"/>
          <w:lang w:eastAsia="ar-SA"/>
        </w:rPr>
        <w:t>13</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r>
      <w:r w:rsidRPr="006E5FA1">
        <w:rPr>
          <w:rFonts w:ascii="Arial" w:eastAsia="SimSun" w:hAnsi="Arial" w:cs="Arial"/>
          <w:kern w:val="1"/>
          <w:sz w:val="20"/>
          <w:szCs w:val="20"/>
          <w:lang w:eastAsia="zh-CN"/>
        </w:rPr>
        <w:lastRenderedPageBreak/>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672180" w:rsidRPr="00672180">
        <w:rPr>
          <w:rFonts w:ascii="Arial" w:eastAsia="SimSun" w:hAnsi="Arial" w:cs="Arial"/>
          <w:b/>
          <w:kern w:val="1"/>
          <w:sz w:val="20"/>
          <w:szCs w:val="20"/>
          <w:lang w:eastAsia="zh-CN"/>
        </w:rPr>
        <w:t>21</w:t>
      </w:r>
      <w:r w:rsidR="002A512A" w:rsidRPr="00672180">
        <w:rPr>
          <w:rFonts w:ascii="Arial" w:eastAsia="SimSun" w:hAnsi="Arial" w:cs="Arial"/>
          <w:b/>
          <w:kern w:val="1"/>
          <w:sz w:val="20"/>
          <w:szCs w:val="20"/>
          <w:lang w:eastAsia="zh-CN"/>
        </w:rPr>
        <w:t>.07</w:t>
      </w:r>
      <w:r w:rsidR="00B350F9" w:rsidRPr="00672180">
        <w:rPr>
          <w:rFonts w:ascii="Arial" w:eastAsia="SimSun" w:hAnsi="Arial" w:cs="Arial"/>
          <w:b/>
          <w:kern w:val="1"/>
          <w:sz w:val="20"/>
          <w:szCs w:val="20"/>
          <w:lang w:eastAsia="zh-CN"/>
        </w:rPr>
        <w:t>.</w:t>
      </w:r>
      <w:r w:rsidR="000E4690" w:rsidRPr="00672180">
        <w:rPr>
          <w:rFonts w:ascii="Arial" w:eastAsia="SimSun" w:hAnsi="Arial" w:cs="Arial"/>
          <w:b/>
          <w:kern w:val="1"/>
          <w:sz w:val="20"/>
          <w:szCs w:val="20"/>
          <w:lang w:eastAsia="zh-CN"/>
        </w:rPr>
        <w:t>2021.</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BA4EA0" w:rsidRDefault="006E5FA1" w:rsidP="006E5FA1">
      <w:pPr>
        <w:spacing w:after="0" w:line="240" w:lineRule="auto"/>
        <w:jc w:val="both"/>
        <w:rPr>
          <w:rFonts w:ascii="Arial" w:eastAsia="Times New Roman" w:hAnsi="Arial" w:cs="Arial"/>
          <w:sz w:val="20"/>
          <w:szCs w:val="20"/>
          <w:highlight w:val="yellow"/>
          <w:lang w:eastAsia="ar-SA"/>
        </w:rPr>
      </w:pPr>
      <w:r w:rsidRPr="00BA4EA0">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BA4EA0" w:rsidRDefault="006E5FA1" w:rsidP="006E5FA1">
      <w:pPr>
        <w:spacing w:after="0" w:line="240" w:lineRule="auto"/>
        <w:jc w:val="both"/>
        <w:rPr>
          <w:rFonts w:ascii="Arial" w:eastAsia="Times New Roman" w:hAnsi="Arial" w:cs="Arial"/>
          <w:color w:val="FF0000"/>
          <w:sz w:val="20"/>
          <w:szCs w:val="20"/>
        </w:rPr>
      </w:pPr>
    </w:p>
    <w:p w:rsidR="00EA7A46" w:rsidRPr="005B20E8" w:rsidRDefault="00211C61" w:rsidP="00CD02D2">
      <w:pPr>
        <w:spacing w:after="0" w:line="240" w:lineRule="auto"/>
        <w:jc w:val="both"/>
        <w:rPr>
          <w:rFonts w:ascii="Arial" w:eastAsia="Times New Roman" w:hAnsi="Arial" w:cs="Arial"/>
          <w:sz w:val="20"/>
          <w:szCs w:val="20"/>
        </w:rPr>
      </w:pPr>
      <w:r w:rsidRPr="005B20E8">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w:t>
      </w:r>
      <w:r w:rsidR="00EA7A46" w:rsidRPr="005B20E8">
        <w:rPr>
          <w:rFonts w:ascii="Arial" w:eastAsia="Times New Roman" w:hAnsi="Arial" w:cs="Arial"/>
          <w:sz w:val="20"/>
          <w:szCs w:val="20"/>
        </w:rPr>
        <w:t>:</w:t>
      </w:r>
    </w:p>
    <w:p w:rsidR="00EA7A46" w:rsidRPr="005B20E8" w:rsidRDefault="00211C61" w:rsidP="00EA7A46">
      <w:pPr>
        <w:pStyle w:val="Akapitzlist"/>
        <w:numPr>
          <w:ilvl w:val="0"/>
          <w:numId w:val="45"/>
        </w:numPr>
        <w:spacing w:after="0" w:line="240" w:lineRule="auto"/>
        <w:jc w:val="both"/>
        <w:rPr>
          <w:rFonts w:ascii="Arial" w:hAnsi="Arial" w:cs="Arial"/>
          <w:sz w:val="20"/>
          <w:szCs w:val="20"/>
        </w:rPr>
      </w:pPr>
      <w:r w:rsidRPr="005B20E8">
        <w:rPr>
          <w:rFonts w:ascii="Arial" w:hAnsi="Arial" w:cs="Arial"/>
          <w:sz w:val="20"/>
          <w:szCs w:val="20"/>
        </w:rPr>
        <w:t>co najmniej jedną robotę budowlaną</w:t>
      </w:r>
      <w:r w:rsidR="00742A9E">
        <w:rPr>
          <w:rFonts w:ascii="Arial" w:hAnsi="Arial" w:cs="Arial"/>
          <w:sz w:val="20"/>
          <w:szCs w:val="20"/>
        </w:rPr>
        <w:t xml:space="preserve">  o wartości nie niższej niż 8</w:t>
      </w:r>
      <w:r w:rsidRPr="005B20E8">
        <w:rPr>
          <w:rFonts w:ascii="Arial" w:hAnsi="Arial" w:cs="Arial"/>
          <w:sz w:val="20"/>
          <w:szCs w:val="20"/>
        </w:rPr>
        <w:t xml:space="preserve">00.000,00 zł (brutto) o charakterze porównywalnym z zakresem przedmiotu zamówienia. Za roboty porównywalne Zamawiający uznaje </w:t>
      </w:r>
      <w:r w:rsidR="00741244" w:rsidRPr="005B20E8">
        <w:rPr>
          <w:rFonts w:ascii="Arial" w:hAnsi="Arial" w:cs="Arial"/>
          <w:sz w:val="20"/>
          <w:szCs w:val="20"/>
        </w:rPr>
        <w:t>remont, budowę lub przebudowę</w:t>
      </w:r>
      <w:r w:rsidRPr="005B20E8">
        <w:rPr>
          <w:rFonts w:ascii="Arial" w:hAnsi="Arial" w:cs="Arial"/>
          <w:sz w:val="20"/>
          <w:szCs w:val="20"/>
        </w:rPr>
        <w:t xml:space="preserve"> obiektu mostowego o nadanym numerze JNI i położonego w ciągu drogi publicznej. </w:t>
      </w:r>
    </w:p>
    <w:p w:rsidR="00EA7A46" w:rsidRDefault="00EA7A46" w:rsidP="00EA7A46">
      <w:pPr>
        <w:pStyle w:val="Akapitzlist"/>
        <w:numPr>
          <w:ilvl w:val="0"/>
          <w:numId w:val="45"/>
        </w:numPr>
        <w:spacing w:after="0" w:line="240" w:lineRule="auto"/>
        <w:jc w:val="both"/>
        <w:rPr>
          <w:rFonts w:ascii="Arial" w:hAnsi="Arial" w:cs="Arial"/>
          <w:sz w:val="20"/>
          <w:szCs w:val="20"/>
        </w:rPr>
      </w:pPr>
      <w:r>
        <w:rPr>
          <w:rFonts w:ascii="Arial" w:hAnsi="Arial" w:cs="Arial"/>
          <w:sz w:val="20"/>
          <w:szCs w:val="20"/>
        </w:rPr>
        <w:t>co najmniej jedną robotę budowlaną prowadzoną przy zabytkach nieruchomych wpisanych do rejestru lub inwentarza muzeum będącego instytucją kultury o wartości nie niższej niż 200.000,00 zł (brutto).</w:t>
      </w:r>
    </w:p>
    <w:p w:rsidR="004667BF" w:rsidRPr="00EA7A46" w:rsidRDefault="00CD02D2" w:rsidP="00EA7A46">
      <w:pPr>
        <w:spacing w:after="0" w:line="240" w:lineRule="auto"/>
        <w:jc w:val="both"/>
        <w:rPr>
          <w:rFonts w:ascii="Arial" w:hAnsi="Arial" w:cs="Arial"/>
          <w:sz w:val="20"/>
          <w:szCs w:val="20"/>
          <w:lang w:eastAsia="ar-SA"/>
        </w:rPr>
      </w:pPr>
      <w:r w:rsidRPr="00EA7A46">
        <w:rPr>
          <w:rFonts w:ascii="Arial" w:hAnsi="Arial" w:cs="Arial"/>
          <w:sz w:val="20"/>
          <w:szCs w:val="20"/>
        </w:rPr>
        <w:lastRenderedPageBreak/>
        <w:t>W przypadku o</w:t>
      </w:r>
      <w:r w:rsidR="00B929E5">
        <w:rPr>
          <w:rFonts w:ascii="Arial" w:hAnsi="Arial" w:cs="Arial"/>
          <w:sz w:val="20"/>
          <w:szCs w:val="20"/>
        </w:rPr>
        <w:t xml:space="preserve">ferty składanej wspólnie </w:t>
      </w:r>
      <w:r w:rsidR="00C60F68">
        <w:rPr>
          <w:rFonts w:ascii="Arial" w:hAnsi="Arial" w:cs="Arial"/>
          <w:sz w:val="20"/>
          <w:szCs w:val="20"/>
        </w:rPr>
        <w:t>wystarczy, że oba</w:t>
      </w:r>
      <w:r w:rsidR="00B929E5">
        <w:rPr>
          <w:rFonts w:ascii="Arial" w:hAnsi="Arial" w:cs="Arial"/>
          <w:sz w:val="20"/>
          <w:szCs w:val="20"/>
        </w:rPr>
        <w:t xml:space="preserve"> warun</w:t>
      </w:r>
      <w:r w:rsidRPr="00EA7A46">
        <w:rPr>
          <w:rFonts w:ascii="Arial" w:hAnsi="Arial" w:cs="Arial"/>
          <w:sz w:val="20"/>
          <w:szCs w:val="20"/>
        </w:rPr>
        <w:t>k</w:t>
      </w:r>
      <w:r w:rsidR="00B929E5">
        <w:rPr>
          <w:rFonts w:ascii="Arial" w:hAnsi="Arial" w:cs="Arial"/>
          <w:sz w:val="20"/>
          <w:szCs w:val="20"/>
        </w:rPr>
        <w:t>i</w:t>
      </w:r>
      <w:r w:rsidR="00C60F68">
        <w:rPr>
          <w:rFonts w:ascii="Arial" w:hAnsi="Arial" w:cs="Arial"/>
          <w:sz w:val="20"/>
          <w:szCs w:val="20"/>
        </w:rPr>
        <w:t xml:space="preserve"> udziału w postępowaniu </w:t>
      </w:r>
      <w:r w:rsidR="00B929E5">
        <w:rPr>
          <w:rFonts w:ascii="Arial" w:hAnsi="Arial" w:cs="Arial"/>
          <w:sz w:val="20"/>
          <w:szCs w:val="20"/>
        </w:rPr>
        <w:t xml:space="preserve"> spełni</w:t>
      </w:r>
      <w:r w:rsidR="00C60F68">
        <w:rPr>
          <w:rFonts w:ascii="Arial" w:hAnsi="Arial" w:cs="Arial"/>
          <w:sz w:val="20"/>
          <w:szCs w:val="20"/>
        </w:rPr>
        <w:t>ł jeden lub</w:t>
      </w:r>
      <w:r w:rsidR="00B929E5">
        <w:rPr>
          <w:rFonts w:ascii="Arial" w:hAnsi="Arial" w:cs="Arial"/>
          <w:sz w:val="20"/>
          <w:szCs w:val="20"/>
        </w:rPr>
        <w:t xml:space="preserve"> różni </w:t>
      </w:r>
      <w:r w:rsidRPr="00EA7A46">
        <w:rPr>
          <w:rFonts w:ascii="Arial" w:hAnsi="Arial" w:cs="Arial"/>
          <w:sz w:val="20"/>
          <w:szCs w:val="20"/>
        </w:rPr>
        <w:t xml:space="preserve"> wykonaw</w:t>
      </w:r>
      <w:r w:rsidR="00B929E5">
        <w:rPr>
          <w:rFonts w:ascii="Arial" w:hAnsi="Arial" w:cs="Arial"/>
          <w:sz w:val="20"/>
          <w:szCs w:val="20"/>
        </w:rPr>
        <w:t>cy składający ofertę wspólną.</w:t>
      </w:r>
    </w:p>
    <w:p w:rsidR="002A512A" w:rsidRDefault="002A512A"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5B20E8" w:rsidRPr="00131939" w:rsidRDefault="00131939"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211C61" w:rsidRPr="00131939">
        <w:rPr>
          <w:rFonts w:ascii="Arial" w:eastAsia="SimSun" w:hAnsi="Arial" w:cs="Arial"/>
          <w:kern w:val="1"/>
          <w:sz w:val="20"/>
          <w:szCs w:val="20"/>
          <w:lang w:eastAsia="ar-SA"/>
        </w:rPr>
        <w:t>arunek ten zostanie spełniony, jeśli wykonawca wykaże, że dysponuje minimum jedną osobą na stanowisk</w:t>
      </w:r>
      <w:r w:rsidR="005B20E8" w:rsidRPr="00131939">
        <w:rPr>
          <w:rFonts w:ascii="Arial" w:eastAsia="SimSun" w:hAnsi="Arial" w:cs="Arial"/>
          <w:kern w:val="1"/>
          <w:sz w:val="20"/>
          <w:szCs w:val="20"/>
          <w:lang w:eastAsia="ar-SA"/>
        </w:rPr>
        <w:t>u kierownika budowy, która:</w:t>
      </w:r>
    </w:p>
    <w:p w:rsidR="00E06D1A" w:rsidRPr="00131939" w:rsidRDefault="005B20E8" w:rsidP="005B20E8">
      <w:pPr>
        <w:pStyle w:val="Akapitzlist"/>
        <w:numPr>
          <w:ilvl w:val="0"/>
          <w:numId w:val="46"/>
        </w:numPr>
        <w:spacing w:after="0" w:line="240" w:lineRule="auto"/>
        <w:jc w:val="both"/>
        <w:rPr>
          <w:rFonts w:ascii="Arial" w:eastAsia="SimSun" w:hAnsi="Arial" w:cs="Arial"/>
          <w:kern w:val="1"/>
          <w:sz w:val="20"/>
          <w:szCs w:val="20"/>
        </w:rPr>
      </w:pPr>
      <w:r w:rsidRPr="00131939">
        <w:rPr>
          <w:rFonts w:ascii="Arial" w:eastAsia="SimSun" w:hAnsi="Arial" w:cs="Arial"/>
          <w:kern w:val="1"/>
          <w:sz w:val="20"/>
          <w:szCs w:val="20"/>
        </w:rPr>
        <w:t>posiada</w:t>
      </w:r>
      <w:r w:rsidR="00211C61" w:rsidRPr="00131939">
        <w:rPr>
          <w:rFonts w:ascii="Arial" w:eastAsia="SimSun" w:hAnsi="Arial" w:cs="Arial"/>
          <w:kern w:val="1"/>
          <w:sz w:val="20"/>
          <w:szCs w:val="20"/>
        </w:rPr>
        <w:t xml:space="preserve">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budowy lub przebudowy obiektu mostoweg</w:t>
      </w:r>
      <w:r w:rsidR="00742A9E">
        <w:rPr>
          <w:rFonts w:ascii="Arial" w:eastAsia="SimSun" w:hAnsi="Arial" w:cs="Arial"/>
          <w:kern w:val="1"/>
          <w:sz w:val="20"/>
          <w:szCs w:val="20"/>
        </w:rPr>
        <w:t>o  o wartości nie niższej niż 8</w:t>
      </w:r>
      <w:r w:rsidR="00211C61" w:rsidRPr="00131939">
        <w:rPr>
          <w:rFonts w:ascii="Arial" w:eastAsia="SimSun" w:hAnsi="Arial" w:cs="Arial"/>
          <w:kern w:val="1"/>
          <w:sz w:val="20"/>
          <w:szCs w:val="20"/>
        </w:rPr>
        <w:t>00.000,00 zł (brutto</w:t>
      </w:r>
      <w:r w:rsidRPr="00131939">
        <w:rPr>
          <w:rFonts w:ascii="Arial" w:eastAsia="SimSun" w:hAnsi="Arial" w:cs="Arial"/>
          <w:kern w:val="1"/>
          <w:sz w:val="20"/>
          <w:szCs w:val="20"/>
        </w:rPr>
        <w:t>),</w:t>
      </w:r>
    </w:p>
    <w:p w:rsidR="001229A2" w:rsidRPr="00131939" w:rsidRDefault="001229A2" w:rsidP="001229A2">
      <w:pPr>
        <w:pStyle w:val="Akapitzlist"/>
        <w:numPr>
          <w:ilvl w:val="0"/>
          <w:numId w:val="46"/>
        </w:numPr>
        <w:spacing w:after="0" w:line="240" w:lineRule="auto"/>
        <w:jc w:val="both"/>
        <w:rPr>
          <w:rFonts w:ascii="Arial" w:eastAsia="SimSun" w:hAnsi="Arial" w:cs="Arial"/>
          <w:kern w:val="1"/>
          <w:sz w:val="20"/>
          <w:szCs w:val="20"/>
        </w:rPr>
      </w:pPr>
      <w:r w:rsidRPr="00131939">
        <w:rPr>
          <w:rFonts w:ascii="Arial" w:eastAsia="SimSun" w:hAnsi="Arial" w:cs="Arial"/>
          <w:kern w:val="1"/>
          <w:sz w:val="20"/>
          <w:szCs w:val="20"/>
        </w:rPr>
        <w:t>speł</w:t>
      </w:r>
      <w:r w:rsidR="009719C8" w:rsidRPr="00131939">
        <w:rPr>
          <w:rFonts w:ascii="Arial" w:eastAsia="SimSun" w:hAnsi="Arial" w:cs="Arial"/>
          <w:kern w:val="1"/>
          <w:sz w:val="20"/>
          <w:szCs w:val="20"/>
        </w:rPr>
        <w:t>nia warunki podane</w:t>
      </w:r>
      <w:r w:rsidRPr="00131939">
        <w:rPr>
          <w:rFonts w:ascii="Arial" w:eastAsia="SimSun" w:hAnsi="Arial" w:cs="Arial"/>
          <w:kern w:val="1"/>
          <w:sz w:val="20"/>
          <w:szCs w:val="20"/>
        </w:rPr>
        <w:t xml:space="preserve"> w art. 37c ustawy z dnia 23 lipca 2003 r. o ochronie zabytków i opiece nad zabytkami</w:t>
      </w:r>
      <w:r w:rsidR="009719C8" w:rsidRPr="00131939">
        <w:rPr>
          <w:rFonts w:ascii="Arial" w:eastAsia="SimSun" w:hAnsi="Arial" w:cs="Arial"/>
          <w:kern w:val="1"/>
          <w:sz w:val="20"/>
          <w:szCs w:val="20"/>
        </w:rPr>
        <w:t xml:space="preserve">. Art. 37c określa, że </w:t>
      </w:r>
      <w:r w:rsidRPr="00131939">
        <w:rPr>
          <w:rFonts w:ascii="Arial" w:eastAsia="SimSun" w:hAnsi="Arial" w:cs="Arial"/>
          <w:kern w:val="1"/>
          <w:sz w:val="20"/>
          <w:szCs w:val="20"/>
        </w:rPr>
        <w:t xml:space="preserve">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rsidR="005B20E8" w:rsidRPr="00131939" w:rsidRDefault="009719C8" w:rsidP="009719C8">
      <w:pPr>
        <w:spacing w:after="0" w:line="240" w:lineRule="auto"/>
        <w:jc w:val="both"/>
        <w:rPr>
          <w:rFonts w:ascii="Arial" w:eastAsia="SimSun" w:hAnsi="Arial" w:cs="Arial"/>
          <w:kern w:val="1"/>
          <w:sz w:val="20"/>
          <w:szCs w:val="20"/>
        </w:rPr>
      </w:pPr>
      <w:r w:rsidRPr="00131939">
        <w:rPr>
          <w:rFonts w:ascii="Arial" w:eastAsia="SimSun" w:hAnsi="Arial" w:cs="Arial"/>
          <w:kern w:val="1"/>
          <w:sz w:val="20"/>
          <w:szCs w:val="20"/>
        </w:rPr>
        <w:t xml:space="preserve">Zamawiający </w:t>
      </w:r>
      <w:r w:rsidR="00131939" w:rsidRPr="00131939">
        <w:rPr>
          <w:rFonts w:ascii="Arial" w:eastAsia="SimSun" w:hAnsi="Arial" w:cs="Arial"/>
          <w:kern w:val="1"/>
          <w:sz w:val="20"/>
          <w:szCs w:val="20"/>
        </w:rPr>
        <w:t>nie wymaga, aby oba warunki spełniał jeden kierownik budowy.</w:t>
      </w:r>
      <w:r w:rsidRPr="00131939">
        <w:rPr>
          <w:rFonts w:ascii="Arial" w:eastAsia="SimSun" w:hAnsi="Arial" w:cs="Arial"/>
          <w:kern w:val="1"/>
          <w:sz w:val="20"/>
          <w:szCs w:val="20"/>
        </w:rPr>
        <w:t xml:space="preserve"> </w:t>
      </w:r>
    </w:p>
    <w:p w:rsidR="00211C61" w:rsidRDefault="00211C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2A512A" w:rsidRDefault="002A512A"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2A512A" w:rsidRDefault="002A512A"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2A512A" w:rsidRDefault="002A512A"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lastRenderedPageBreak/>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672180">
        <w:rPr>
          <w:rFonts w:ascii="Arial" w:eastAsia="SimSun" w:hAnsi="Arial" w:cs="Arial"/>
          <w:b/>
          <w:bCs/>
          <w:kern w:val="1"/>
          <w:sz w:val="20"/>
          <w:szCs w:val="20"/>
          <w:lang w:eastAsia="zh-CN"/>
        </w:rPr>
        <w:t>22</w:t>
      </w:r>
      <w:r w:rsidR="002A512A" w:rsidRPr="002A512A">
        <w:rPr>
          <w:rFonts w:ascii="Arial" w:eastAsia="SimSun" w:hAnsi="Arial" w:cs="Arial"/>
          <w:b/>
          <w:bCs/>
          <w:kern w:val="1"/>
          <w:sz w:val="20"/>
          <w:szCs w:val="20"/>
          <w:lang w:eastAsia="zh-CN"/>
        </w:rPr>
        <w:t>.06.</w:t>
      </w:r>
      <w:r w:rsidR="00CD5290" w:rsidRPr="002A512A">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672180">
        <w:rPr>
          <w:rFonts w:ascii="Arial" w:eastAsia="SimSun" w:hAnsi="Arial" w:cs="Arial"/>
          <w:b/>
          <w:bCs/>
          <w:kern w:val="1"/>
          <w:sz w:val="20"/>
          <w:szCs w:val="20"/>
          <w:lang w:eastAsia="zh-CN"/>
        </w:rPr>
        <w:t>22</w:t>
      </w:r>
      <w:r w:rsidR="002A512A" w:rsidRPr="002A512A">
        <w:rPr>
          <w:rFonts w:ascii="Arial" w:eastAsia="SimSun" w:hAnsi="Arial" w:cs="Arial"/>
          <w:b/>
          <w:bCs/>
          <w:kern w:val="1"/>
          <w:sz w:val="20"/>
          <w:szCs w:val="20"/>
          <w:lang w:eastAsia="zh-CN"/>
        </w:rPr>
        <w:t>.06</w:t>
      </w:r>
      <w:r w:rsidR="00CD5290" w:rsidRPr="002A512A">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w:t>
      </w:r>
      <w:r w:rsidRPr="006E5FA1">
        <w:rPr>
          <w:rFonts w:ascii="Arial" w:eastAsia="SimSun" w:hAnsi="Arial" w:cs="Arial"/>
          <w:kern w:val="1"/>
          <w:sz w:val="20"/>
          <w:szCs w:val="20"/>
          <w:lang w:eastAsia="zh-CN"/>
        </w:rPr>
        <w:lastRenderedPageBreak/>
        <w:t>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2A512A" w:rsidRDefault="002A512A"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2A512A" w:rsidRPr="006E5FA1" w:rsidRDefault="002A512A"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742A9E"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3</w:t>
            </w:r>
            <w:r w:rsidR="00043F1C">
              <w:rPr>
                <w:rFonts w:ascii="Arial" w:eastAsia="SimSun" w:hAnsi="Arial" w:cs="Arial"/>
                <w:b/>
                <w:bCs/>
                <w:kern w:val="1"/>
                <w:sz w:val="20"/>
                <w:szCs w:val="20"/>
                <w:lang w:eastAsia="zh-CN"/>
              </w:rPr>
              <w:t>0</w:t>
            </w:r>
            <w:r w:rsidR="006E5FA1" w:rsidRPr="006E5FA1">
              <w:rPr>
                <w:rFonts w:ascii="Arial" w:eastAsia="SimSun" w:hAnsi="Arial" w:cs="Arial"/>
                <w:b/>
                <w:bCs/>
                <w:kern w:val="1"/>
                <w:sz w:val="20"/>
                <w:szCs w:val="20"/>
                <w:lang w:eastAsia="zh-CN"/>
              </w:rPr>
              <w:t>%</w:t>
            </w:r>
          </w:p>
        </w:tc>
      </w:tr>
      <w:tr w:rsidR="00742A9E" w:rsidRPr="006E5FA1" w:rsidTr="00742A9E">
        <w:tc>
          <w:tcPr>
            <w:tcW w:w="4930" w:type="dxa"/>
          </w:tcPr>
          <w:p w:rsidR="00742A9E" w:rsidRPr="006E5FA1" w:rsidRDefault="00742A9E" w:rsidP="00742A9E">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 xml:space="preserve">Skrócenie terminu realizacji </w:t>
            </w:r>
            <w:r w:rsidRPr="006E5FA1">
              <w:rPr>
                <w:rFonts w:ascii="Arial" w:eastAsia="SimSun" w:hAnsi="Arial" w:cs="Arial"/>
                <w:b/>
                <w:bCs/>
                <w:kern w:val="1"/>
                <w:sz w:val="20"/>
                <w:szCs w:val="20"/>
                <w:lang w:eastAsia="zh-CN"/>
              </w:rPr>
              <w:t xml:space="preserve">     </w:t>
            </w:r>
          </w:p>
          <w:p w:rsidR="00742A9E" w:rsidRPr="006E5FA1" w:rsidRDefault="00742A9E" w:rsidP="00742A9E">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742A9E" w:rsidRPr="006E5FA1" w:rsidRDefault="00742A9E" w:rsidP="00742A9E">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10</w:t>
            </w:r>
            <w:r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lastRenderedPageBreak/>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742A9E">
        <w:rPr>
          <w:rFonts w:ascii="Arial" w:eastAsia="SimSun" w:hAnsi="Arial" w:cs="Arial"/>
          <w:kern w:val="1"/>
          <w:sz w:val="20"/>
          <w:szCs w:val="20"/>
          <w:lang w:eastAsia="zh-CN"/>
        </w:rPr>
        <w:t>--------------------        x 3</w:t>
      </w:r>
      <w:r w:rsidR="00043F1C">
        <w:rPr>
          <w:rFonts w:ascii="Arial" w:eastAsia="SimSun" w:hAnsi="Arial" w:cs="Arial"/>
          <w:kern w:val="1"/>
          <w:sz w:val="20"/>
          <w:szCs w:val="20"/>
          <w:lang w:eastAsia="zh-CN"/>
        </w:rPr>
        <w:t>0</w:t>
      </w:r>
    </w:p>
    <w:p w:rsidR="006E5FA1" w:rsidRDefault="006E5FA1" w:rsidP="00742A9E">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c). skrócenie okresu realizacji – punktacja:</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 xml:space="preserve">   - termin realizacji do 130 dni – 0 pkt.</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 xml:space="preserve">   - skrócenie okresu realizacji do 125 dni – 5 pkt </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 xml:space="preserve">   - skrócenie okresu realizacji do 120 dni – 10 pkt.</w:t>
      </w:r>
    </w:p>
    <w:p w:rsidR="00742A9E" w:rsidRP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009B4712">
        <w:rPr>
          <w:rFonts w:ascii="Arial" w:eastAsia="SimSun" w:hAnsi="Arial" w:cs="Arial"/>
          <w:kern w:val="1"/>
          <w:sz w:val="20"/>
          <w:szCs w:val="20"/>
          <w:lang w:eastAsia="zh-CN"/>
        </w:rPr>
        <w:t xml:space="preserve"> + „Skrócenie terminu realizacji”.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2A512A" w:rsidRDefault="002A512A"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 wysokości nie mniejszej niż 1.000.000,00 zł</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lastRenderedPageBreak/>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w:t>
      </w:r>
      <w:r w:rsidRPr="006E5FA1">
        <w:rPr>
          <w:rFonts w:ascii="Arial" w:eastAsia="SimSun" w:hAnsi="Arial" w:cs="Arial"/>
          <w:kern w:val="1"/>
          <w:sz w:val="20"/>
          <w:szCs w:val="20"/>
          <w:lang w:eastAsia="ar-SA"/>
        </w:rPr>
        <w:lastRenderedPageBreak/>
        <w:t xml:space="preserve">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42DC6" w:rsidRPr="00E404AE" w:rsidRDefault="006E5FA1"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E404AE" w:rsidRPr="00E404AE">
        <w:rPr>
          <w:rFonts w:ascii="Arial" w:eastAsia="SimSun" w:hAnsi="Arial" w:cs="Arial"/>
          <w:b/>
          <w:bCs/>
          <w:iCs/>
          <w:color w:val="000000"/>
          <w:kern w:val="1"/>
          <w:sz w:val="20"/>
          <w:szCs w:val="20"/>
          <w:lang w:eastAsia="zh-CN"/>
        </w:rPr>
        <w:t>„Przebudowa zabytkowego mostu na ulicy Zamkowej w Pasłęku ”</w:t>
      </w:r>
      <w:r w:rsidR="00E404AE">
        <w:rPr>
          <w:rFonts w:ascii="Arial" w:eastAsia="SimSun" w:hAnsi="Arial" w:cs="Arial"/>
          <w:b/>
          <w:bCs/>
          <w:iCs/>
          <w:color w:val="000000"/>
          <w:kern w:val="1"/>
          <w:sz w:val="20"/>
          <w:szCs w:val="20"/>
          <w:lang w:eastAsia="zh-CN"/>
        </w:rPr>
        <w:t>.</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E404AE">
        <w:rPr>
          <w:rFonts w:ascii="Arial" w:eastAsia="SimSun" w:hAnsi="Arial" w:cs="Arial"/>
          <w:b/>
          <w:bCs/>
          <w:caps/>
          <w:kern w:val="1"/>
          <w:sz w:val="20"/>
          <w:szCs w:val="20"/>
          <w:lang w:eastAsia="ar-SA"/>
        </w:rPr>
        <w:t>DM.252.1</w:t>
      </w:r>
      <w:r w:rsidR="00035C31">
        <w:rPr>
          <w:rFonts w:ascii="Arial" w:eastAsia="SimSun" w:hAnsi="Arial" w:cs="Arial"/>
          <w:b/>
          <w:bCs/>
          <w:caps/>
          <w:kern w:val="1"/>
          <w:sz w:val="20"/>
          <w:szCs w:val="20"/>
          <w:lang w:eastAsia="ar-SA"/>
        </w:rPr>
        <w:t>1</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542DC6" w:rsidRPr="00542DC6" w:rsidRDefault="00E27FDD" w:rsidP="00542DC6">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E404AE" w:rsidRPr="00963DC9">
        <w:rPr>
          <w:rFonts w:ascii="Arial" w:eastAsia="SimSun" w:hAnsi="Arial" w:cs="Arial"/>
          <w:b/>
          <w:bCs/>
          <w:i/>
          <w:iCs/>
          <w:color w:val="000000"/>
          <w:kern w:val="1"/>
          <w:lang w:eastAsia="zh-CN"/>
        </w:rPr>
        <w:t>„</w:t>
      </w:r>
      <w:r w:rsidR="00E404AE">
        <w:rPr>
          <w:rFonts w:ascii="Arial" w:eastAsia="SimSun" w:hAnsi="Arial" w:cs="Arial"/>
          <w:b/>
          <w:bCs/>
          <w:color w:val="000000"/>
          <w:kern w:val="1"/>
          <w:lang w:eastAsia="zh-CN"/>
        </w:rPr>
        <w:t>Przebudowa zabytkowego mostu na ulicy Zamkowej w Pasłęku</w:t>
      </w:r>
      <w:r w:rsidR="00E404AE" w:rsidRPr="00963DC9">
        <w:rPr>
          <w:rFonts w:ascii="Arial" w:eastAsia="SimSun" w:hAnsi="Arial" w:cs="Arial"/>
          <w:b/>
          <w:bCs/>
          <w:color w:val="000000"/>
          <w:kern w:val="1"/>
          <w:lang w:eastAsia="zh-CN"/>
        </w:rPr>
        <w:t xml:space="preserve"> </w:t>
      </w:r>
      <w:r w:rsidR="00E404AE" w:rsidRPr="00963DC9">
        <w:rPr>
          <w:rFonts w:ascii="Arial" w:eastAsia="SimSun" w:hAnsi="Arial" w:cs="Arial"/>
          <w:b/>
          <w:bCs/>
          <w:i/>
          <w:iCs/>
          <w:color w:val="000000"/>
          <w:kern w:val="1"/>
          <w:lang w:eastAsia="zh-CN"/>
        </w:rPr>
        <w:t>”</w:t>
      </w:r>
      <w:r w:rsidR="00542DC6">
        <w:rPr>
          <w:rFonts w:ascii="Arial" w:hAnsi="Arial" w:cs="Arial"/>
          <w:b/>
          <w:bCs/>
          <w:sz w:val="20"/>
          <w:szCs w:val="20"/>
          <w:lang w:eastAsia="pl-PL"/>
        </w:rPr>
        <w:t>,</w:t>
      </w: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9B4712"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u w:val="single"/>
          <w:lang w:eastAsia="zh-CN"/>
        </w:rPr>
      </w:pPr>
      <w:r w:rsidRPr="006E5FA1">
        <w:rPr>
          <w:rFonts w:ascii="Arial" w:eastAsia="SimSun" w:hAnsi="Arial" w:cs="Arial"/>
          <w:kern w:val="1"/>
          <w:sz w:val="20"/>
          <w:szCs w:val="20"/>
          <w:lang w:eastAsia="ar-SA"/>
        </w:rPr>
        <w:t>ZOBOWIĄZUJĘ SIĘ do wykonania zam</w:t>
      </w:r>
      <w:r w:rsidR="009B4712">
        <w:rPr>
          <w:rFonts w:ascii="Arial" w:eastAsia="SimSun" w:hAnsi="Arial" w:cs="Arial"/>
          <w:kern w:val="1"/>
          <w:sz w:val="20"/>
          <w:szCs w:val="20"/>
          <w:lang w:eastAsia="ar-SA"/>
        </w:rPr>
        <w:t xml:space="preserve">ówienia w terminie </w:t>
      </w:r>
      <w:r w:rsidR="009B4712" w:rsidRPr="009B4712">
        <w:rPr>
          <w:rFonts w:ascii="Arial" w:eastAsia="SimSun" w:hAnsi="Arial" w:cs="Arial"/>
          <w:b/>
          <w:kern w:val="1"/>
          <w:sz w:val="20"/>
          <w:szCs w:val="20"/>
          <w:u w:val="single"/>
          <w:lang w:eastAsia="ar-SA"/>
        </w:rPr>
        <w:t>do ……….. dni</w:t>
      </w:r>
      <w:r w:rsidRPr="009B4712">
        <w:rPr>
          <w:rFonts w:ascii="Arial" w:eastAsia="SimSun" w:hAnsi="Arial" w:cs="Arial"/>
          <w:kern w:val="1"/>
          <w:sz w:val="20"/>
          <w:szCs w:val="20"/>
          <w:u w:val="single"/>
          <w:lang w:eastAsia="ar-SA"/>
        </w:rPr>
        <w:t>.</w:t>
      </w:r>
    </w:p>
    <w:p w:rsidR="006E5FA1" w:rsidRPr="009B4712"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u w:val="single"/>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w:t>
      </w:r>
      <w:r w:rsidRPr="006E5FA1">
        <w:rPr>
          <w:rFonts w:ascii="Arial" w:eastAsia="SimSun" w:hAnsi="Arial" w:cs="Arial"/>
          <w:kern w:val="1"/>
          <w:sz w:val="20"/>
          <w:szCs w:val="20"/>
          <w:lang w:eastAsia="ar-SA"/>
        </w:rPr>
        <w:lastRenderedPageBreak/>
        <w:t xml:space="preserve">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542DC6" w:rsidRPr="00542DC6" w:rsidRDefault="00E404AE"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r w:rsidR="00542DC6">
        <w:rPr>
          <w:rFonts w:ascii="Arial" w:hAnsi="Arial" w:cs="Arial"/>
          <w:b/>
          <w:bCs/>
          <w:sz w:val="20"/>
          <w:szCs w:val="20"/>
          <w:lang w:eastAsia="pl-PL"/>
        </w:rPr>
        <w:t>.</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542DC6" w:rsidRPr="00542DC6" w:rsidRDefault="00E404AE"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42DC6" w:rsidRPr="00542DC6" w:rsidRDefault="00E404AE"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lastRenderedPageBreak/>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42DC6" w:rsidRPr="00542DC6" w:rsidRDefault="00E404AE" w:rsidP="00542DC6">
      <w:pPr>
        <w:autoSpaceDE w:val="0"/>
        <w:spacing w:after="0" w:line="240" w:lineRule="auto"/>
        <w:ind w:left="426" w:hanging="426"/>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B4712" w:rsidRPr="006E5FA1" w:rsidRDefault="009B471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F5B02" w:rsidRPr="006E5FA1" w:rsidRDefault="00AF5B0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E404AE">
        <w:rPr>
          <w:rFonts w:cs="Calibri,Bold"/>
          <w:b/>
          <w:bCs/>
        </w:rPr>
        <w:t>1</w:t>
      </w:r>
      <w:r w:rsidR="00035C31">
        <w:rPr>
          <w:rFonts w:cs="Calibri,Bold"/>
          <w:b/>
          <w:bCs/>
        </w:rPr>
        <w:t>1</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Pr="00542DC6" w:rsidRDefault="00A7065D" w:rsidP="00542DC6">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r w:rsidR="00E404AE" w:rsidRPr="00963DC9">
        <w:rPr>
          <w:rFonts w:ascii="Arial" w:eastAsia="SimSun" w:hAnsi="Arial" w:cs="Arial"/>
          <w:b/>
          <w:bCs/>
          <w:i/>
          <w:iCs/>
          <w:color w:val="000000"/>
          <w:kern w:val="1"/>
          <w:lang w:eastAsia="zh-CN"/>
        </w:rPr>
        <w:t>„</w:t>
      </w:r>
      <w:r w:rsidR="00E404AE">
        <w:rPr>
          <w:rFonts w:ascii="Arial" w:eastAsia="SimSun" w:hAnsi="Arial" w:cs="Arial"/>
          <w:b/>
          <w:bCs/>
          <w:color w:val="000000"/>
          <w:kern w:val="1"/>
          <w:lang w:eastAsia="zh-CN"/>
        </w:rPr>
        <w:t>Przebudowa zabytkowego mostu na ulicy Zamkowej w Pasłęku</w:t>
      </w:r>
      <w:r w:rsidR="00E404AE" w:rsidRPr="00963DC9">
        <w:rPr>
          <w:rFonts w:ascii="Arial" w:eastAsia="SimSun" w:hAnsi="Arial" w:cs="Arial"/>
          <w:b/>
          <w:bCs/>
          <w:color w:val="000000"/>
          <w:kern w:val="1"/>
          <w:lang w:eastAsia="zh-CN"/>
        </w:rPr>
        <w:t xml:space="preserve"> </w:t>
      </w:r>
      <w:r w:rsidR="00E404AE" w:rsidRPr="00963DC9">
        <w:rPr>
          <w:rFonts w:ascii="Arial" w:eastAsia="SimSun" w:hAnsi="Arial" w:cs="Arial"/>
          <w:b/>
          <w:bCs/>
          <w:i/>
          <w:iCs/>
          <w:color w:val="000000"/>
          <w:kern w:val="1"/>
          <w:lang w:eastAsia="zh-CN"/>
        </w:rPr>
        <w:t>”</w:t>
      </w:r>
      <w:r w:rsidR="0076172D" w:rsidRPr="00542DC6">
        <w:rPr>
          <w:rFonts w:ascii="Arial" w:hAnsi="Arial" w:cs="Arial"/>
          <w:b/>
          <w:bCs/>
          <w:sz w:val="20"/>
          <w:szCs w:val="20"/>
          <w:lang w:eastAsia="pl-PL"/>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9B4712">
        <w:rPr>
          <w:rFonts w:cs="Calibri"/>
          <w:b/>
        </w:rPr>
        <w:t>………</w:t>
      </w:r>
      <w:r w:rsidR="00354E55" w:rsidRPr="00A307E8">
        <w:rPr>
          <w:rFonts w:cs="Calibri"/>
          <w:b/>
        </w:rPr>
        <w:t xml:space="preserve">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lastRenderedPageBreak/>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DD5D48" w:rsidP="00A7065D">
      <w:pPr>
        <w:autoSpaceDE w:val="0"/>
        <w:autoSpaceDN w:val="0"/>
        <w:adjustRightInd w:val="0"/>
        <w:spacing w:after="0" w:line="240" w:lineRule="auto"/>
        <w:jc w:val="both"/>
        <w:rPr>
          <w:rFonts w:cs="Calibri"/>
        </w:rPr>
      </w:pPr>
      <w:r>
        <w:rPr>
          <w:rFonts w:cs="Calibri"/>
          <w:b/>
        </w:rPr>
        <w:t>4</w:t>
      </w:r>
      <w:r w:rsidR="00A7065D" w:rsidRPr="00071069">
        <w:rPr>
          <w:rFonts w:cs="Calibri"/>
          <w:b/>
        </w:rPr>
        <w:t>.</w:t>
      </w:r>
      <w:r w:rsidR="00A7065D"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00A7065D" w:rsidRPr="001D1453">
        <w:rPr>
          <w:rFonts w:cs="Calibri"/>
        </w:rPr>
        <w:t>o zapisy § 12 niniejszej</w:t>
      </w:r>
      <w:r w:rsidR="00A7065D" w:rsidRPr="00071069">
        <w:rPr>
          <w:rFonts w:cs="Calibri"/>
        </w:rPr>
        <w:t xml:space="preserve"> umowy.</w:t>
      </w:r>
    </w:p>
    <w:p w:rsidR="00A7065D" w:rsidRPr="00071069" w:rsidRDefault="00DD5D48" w:rsidP="00A7065D">
      <w:pPr>
        <w:autoSpaceDE w:val="0"/>
        <w:autoSpaceDN w:val="0"/>
        <w:adjustRightInd w:val="0"/>
        <w:spacing w:after="0" w:line="240" w:lineRule="auto"/>
        <w:jc w:val="both"/>
        <w:rPr>
          <w:rFonts w:cs="Calibri"/>
        </w:rPr>
      </w:pPr>
      <w:r>
        <w:rPr>
          <w:rFonts w:cs="Calibri"/>
          <w:b/>
        </w:rPr>
        <w:t>5</w:t>
      </w:r>
      <w:r w:rsidR="00A7065D" w:rsidRPr="00071069">
        <w:rPr>
          <w:rFonts w:cs="Calibri"/>
          <w:b/>
        </w:rPr>
        <w:t>.</w:t>
      </w:r>
      <w:r w:rsidR="00A7065D"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t>
      </w:r>
      <w:r>
        <w:rPr>
          <w:bCs/>
          <w:sz w:val="22"/>
          <w:szCs w:val="22"/>
        </w:rPr>
        <w:lastRenderedPageBreak/>
        <w:t>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lastRenderedPageBreak/>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lastRenderedPageBreak/>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035C31" w:rsidRDefault="00035C31" w:rsidP="00A7065D">
      <w:pPr>
        <w:autoSpaceDE w:val="0"/>
        <w:autoSpaceDN w:val="0"/>
        <w:adjustRightInd w:val="0"/>
        <w:spacing w:after="0" w:line="240" w:lineRule="auto"/>
        <w:jc w:val="center"/>
        <w:rPr>
          <w:rFonts w:cs="Calibri,Bold"/>
          <w:b/>
          <w:bCs/>
        </w:rPr>
      </w:pPr>
    </w:p>
    <w:p w:rsidR="00035C31" w:rsidRDefault="00035C31" w:rsidP="00A7065D">
      <w:pPr>
        <w:autoSpaceDE w:val="0"/>
        <w:autoSpaceDN w:val="0"/>
        <w:adjustRightInd w:val="0"/>
        <w:spacing w:after="0" w:line="240" w:lineRule="auto"/>
        <w:jc w:val="center"/>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lastRenderedPageBreak/>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w:t>
      </w:r>
      <w:r w:rsidR="00DD5D48">
        <w:rPr>
          <w:rFonts w:cs="Calibri"/>
        </w:rPr>
        <w:t>kosztorysie ofertowym</w:t>
      </w:r>
      <w:r w:rsidRPr="000B638B">
        <w:rPr>
          <w:rFonts w:cs="Calibri"/>
        </w:rPr>
        <w:t xml:space="preserve">, cena jednostkowa określona w </w:t>
      </w:r>
      <w:r w:rsidR="00DD5D48" w:rsidRPr="00DD5D48">
        <w:rPr>
          <w:rFonts w:cs="Calibri"/>
        </w:rPr>
        <w:t>kosztorysie ofertowym</w:t>
      </w:r>
      <w:r w:rsidRPr="000B638B">
        <w:rPr>
          <w:rFonts w:cs="Calibri"/>
        </w:rPr>
        <w:t>,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DD5D48" w:rsidP="00A7065D">
      <w:pPr>
        <w:autoSpaceDE w:val="0"/>
        <w:autoSpaceDN w:val="0"/>
        <w:adjustRightInd w:val="0"/>
        <w:spacing w:after="0" w:line="240" w:lineRule="auto"/>
        <w:jc w:val="center"/>
        <w:rPr>
          <w:rFonts w:cs="Calibri,Bold"/>
          <w:b/>
          <w:bCs/>
        </w:rPr>
      </w:pPr>
      <w:r>
        <w:rPr>
          <w:rFonts w:cs="Calibri,Bold"/>
          <w:b/>
          <w:bCs/>
        </w:rPr>
        <w:t>GWARANCJA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w:t>
      </w:r>
      <w:r w:rsidR="00DD5D48">
        <w:rPr>
          <w:rFonts w:cs="Calibri"/>
        </w:rPr>
        <w:t>ca udziela Zamawiającemu gwarancji</w:t>
      </w:r>
      <w:r w:rsidRPr="00F365F4">
        <w:rPr>
          <w:rFonts w:cs="Calibri"/>
        </w:rPr>
        <w:t xml:space="preserve">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00DD5D48">
        <w:rPr>
          <w:rFonts w:cs="Calibri"/>
        </w:rPr>
        <w:t xml:space="preserve"> Bieg okresu gwarancji</w:t>
      </w:r>
      <w:r w:rsidRPr="00F365F4">
        <w:rPr>
          <w:rFonts w:cs="Calibri"/>
        </w:rPr>
        <w:t xml:space="preserve">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w:t>
      </w:r>
      <w:r w:rsidR="00DD5D48">
        <w:rPr>
          <w:rFonts w:cs="Calibri"/>
        </w:rPr>
        <w:t>hodzić roszczeń z tytułu gwarancji</w:t>
      </w:r>
      <w:r w:rsidRPr="00F365F4">
        <w:rPr>
          <w:rFonts w:cs="Calibri"/>
        </w:rPr>
        <w:t xml:space="preserve">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w:t>
      </w:r>
      <w:r w:rsidR="00DD5D48">
        <w:rPr>
          <w:rFonts w:cs="Calibri"/>
        </w:rPr>
        <w:t xml:space="preserve"> w okresie udzielonej gwarancji</w:t>
      </w:r>
      <w:r w:rsidRPr="00F365F4">
        <w:rPr>
          <w:rFonts w:cs="Calibri"/>
        </w:rPr>
        <w:t xml:space="preserve">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lastRenderedPageBreak/>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25333">
        <w:rPr>
          <w:rFonts w:ascii="Calibri" w:hAnsi="Calibri" w:cs="Calibri"/>
          <w:b/>
        </w:rPr>
        <w:t>nie niższej niż 1.000.000,00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w:t>
      </w:r>
      <w:r w:rsidR="0071523E">
        <w:rPr>
          <w:rFonts w:cs="Calibri"/>
        </w:rPr>
        <w:t xml:space="preserve">ającemu kopie </w:t>
      </w:r>
      <w:r w:rsidRPr="00926EC6">
        <w:rPr>
          <w:rFonts w:cs="Calibri"/>
        </w:rPr>
        <w:t xml:space="preserve">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6.</w:t>
      </w:r>
      <w:r w:rsidRPr="00926EC6">
        <w:rPr>
          <w:rFonts w:cs="Calibri"/>
        </w:rPr>
        <w:t xml:space="preserve"> W razie wydłużenia czasu realizacji umowy, Wykonawca zobowiązuje się do stosownego przedłużenia ubezpieczenia, przedstawiając Zam</w:t>
      </w:r>
      <w:r w:rsidR="0071523E">
        <w:rPr>
          <w:rFonts w:cs="Calibri"/>
        </w:rPr>
        <w:t>awiającemu  polisę</w:t>
      </w:r>
      <w:bookmarkStart w:id="1" w:name="_GoBack"/>
      <w:bookmarkEnd w:id="1"/>
      <w:r w:rsidRPr="00926EC6">
        <w:rPr>
          <w:rFonts w:cs="Calibri"/>
        </w:rPr>
        <w:t xml:space="preserve">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lastRenderedPageBreak/>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2D" w:rsidRDefault="0019132D" w:rsidP="009063FD">
      <w:pPr>
        <w:spacing w:after="0" w:line="240" w:lineRule="auto"/>
      </w:pPr>
      <w:r>
        <w:separator/>
      </w:r>
    </w:p>
  </w:endnote>
  <w:endnote w:type="continuationSeparator" w:id="0">
    <w:p w:rsidR="0019132D" w:rsidRDefault="0019132D"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DD5D48" w:rsidRDefault="00B72A23">
        <w:pPr>
          <w:pStyle w:val="Stopka"/>
          <w:jc w:val="right"/>
        </w:pPr>
        <w:r>
          <w:fldChar w:fldCharType="begin"/>
        </w:r>
        <w:r w:rsidR="00DD5D48">
          <w:instrText>PAGE   \* MERGEFORMAT</w:instrText>
        </w:r>
        <w:r>
          <w:fldChar w:fldCharType="separate"/>
        </w:r>
        <w:r w:rsidR="0025764B">
          <w:rPr>
            <w:noProof/>
          </w:rPr>
          <w:t>47</w:t>
        </w:r>
        <w:r>
          <w:rPr>
            <w:noProof/>
          </w:rPr>
          <w:fldChar w:fldCharType="end"/>
        </w:r>
      </w:p>
    </w:sdtContent>
  </w:sdt>
  <w:p w:rsidR="00DD5D48" w:rsidRDefault="00DD5D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2D" w:rsidRDefault="0019132D" w:rsidP="009063FD">
      <w:pPr>
        <w:spacing w:after="0" w:line="240" w:lineRule="auto"/>
      </w:pPr>
      <w:r>
        <w:separator/>
      </w:r>
    </w:p>
  </w:footnote>
  <w:footnote w:type="continuationSeparator" w:id="0">
    <w:p w:rsidR="0019132D" w:rsidRDefault="0019132D"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48" w:rsidRPr="009063FD" w:rsidRDefault="00B72A23">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DD5D48" w:rsidRPr="009063FD">
          <w:rPr>
            <w:rFonts w:asciiTheme="majorHAnsi" w:eastAsiaTheme="majorEastAsia" w:hAnsiTheme="majorHAnsi" w:cstheme="majorBidi"/>
            <w:sz w:val="16"/>
            <w:szCs w:val="16"/>
          </w:rPr>
          <w:t>Przetarg nieograniczony</w:t>
        </w:r>
        <w:r w:rsidR="00DD5D48">
          <w:rPr>
            <w:rFonts w:asciiTheme="majorHAnsi" w:eastAsiaTheme="majorEastAsia" w:hAnsiTheme="majorHAnsi" w:cstheme="majorBidi"/>
            <w:sz w:val="16"/>
            <w:szCs w:val="16"/>
          </w:rPr>
          <w:t>. Nr sprawy: DM.252.11.</w:t>
        </w:r>
        <w:r w:rsidR="00DD5D48" w:rsidRPr="009063FD">
          <w:rPr>
            <w:rFonts w:asciiTheme="majorHAnsi" w:eastAsiaTheme="majorEastAsia" w:hAnsiTheme="majorHAnsi" w:cstheme="majorBidi"/>
            <w:sz w:val="16"/>
            <w:szCs w:val="16"/>
          </w:rPr>
          <w:t>2021</w:t>
        </w:r>
      </w:sdtContent>
    </w:sdt>
  </w:p>
  <w:p w:rsidR="00DD5D48" w:rsidRDefault="00DD5D4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907AEF"/>
    <w:multiLevelType w:val="hybridMultilevel"/>
    <w:tmpl w:val="89D06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9">
    <w:nsid w:val="72614F88"/>
    <w:multiLevelType w:val="hybridMultilevel"/>
    <w:tmpl w:val="3E409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40"/>
  </w:num>
  <w:num w:numId="31">
    <w:abstractNumId w:val="21"/>
  </w:num>
  <w:num w:numId="32">
    <w:abstractNumId w:val="35"/>
  </w:num>
  <w:num w:numId="33">
    <w:abstractNumId w:val="42"/>
  </w:num>
  <w:num w:numId="34">
    <w:abstractNumId w:val="37"/>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41"/>
  </w:num>
  <w:num w:numId="44">
    <w:abstractNumId w:val="3"/>
  </w:num>
  <w:num w:numId="45">
    <w:abstractNumId w:val="39"/>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B3582"/>
    <w:rsid w:val="00000C57"/>
    <w:rsid w:val="00001201"/>
    <w:rsid w:val="00013B27"/>
    <w:rsid w:val="00024028"/>
    <w:rsid w:val="00027711"/>
    <w:rsid w:val="00035C31"/>
    <w:rsid w:val="00043F1C"/>
    <w:rsid w:val="000461FE"/>
    <w:rsid w:val="00095ED4"/>
    <w:rsid w:val="000B3582"/>
    <w:rsid w:val="000D5F5E"/>
    <w:rsid w:val="000E0D00"/>
    <w:rsid w:val="000E1EB0"/>
    <w:rsid w:val="000E4690"/>
    <w:rsid w:val="000F3EE3"/>
    <w:rsid w:val="001229A2"/>
    <w:rsid w:val="00131939"/>
    <w:rsid w:val="00176BD9"/>
    <w:rsid w:val="0019132D"/>
    <w:rsid w:val="001A6A4D"/>
    <w:rsid w:val="001B7C65"/>
    <w:rsid w:val="001B7C87"/>
    <w:rsid w:val="001C03AD"/>
    <w:rsid w:val="001C3C04"/>
    <w:rsid w:val="001D248D"/>
    <w:rsid w:val="001D6EC3"/>
    <w:rsid w:val="001E3B66"/>
    <w:rsid w:val="001F1455"/>
    <w:rsid w:val="001F2DE9"/>
    <w:rsid w:val="001F3778"/>
    <w:rsid w:val="001F5FB8"/>
    <w:rsid w:val="001F78AC"/>
    <w:rsid w:val="0021105F"/>
    <w:rsid w:val="00211C61"/>
    <w:rsid w:val="00211ED2"/>
    <w:rsid w:val="00225D65"/>
    <w:rsid w:val="00256E03"/>
    <w:rsid w:val="0025764B"/>
    <w:rsid w:val="002603E1"/>
    <w:rsid w:val="00263004"/>
    <w:rsid w:val="00264BF9"/>
    <w:rsid w:val="002748C4"/>
    <w:rsid w:val="00277574"/>
    <w:rsid w:val="002778B0"/>
    <w:rsid w:val="002A512A"/>
    <w:rsid w:val="002A74CF"/>
    <w:rsid w:val="002D148F"/>
    <w:rsid w:val="002D3EF4"/>
    <w:rsid w:val="002E657A"/>
    <w:rsid w:val="00320B8B"/>
    <w:rsid w:val="00343485"/>
    <w:rsid w:val="00346423"/>
    <w:rsid w:val="00354E55"/>
    <w:rsid w:val="00362B46"/>
    <w:rsid w:val="00366611"/>
    <w:rsid w:val="0037403E"/>
    <w:rsid w:val="00390BED"/>
    <w:rsid w:val="003B26AF"/>
    <w:rsid w:val="003B46DB"/>
    <w:rsid w:val="003C21BA"/>
    <w:rsid w:val="003C61F6"/>
    <w:rsid w:val="003D1D87"/>
    <w:rsid w:val="004459C5"/>
    <w:rsid w:val="004626E1"/>
    <w:rsid w:val="004667BF"/>
    <w:rsid w:val="004745B2"/>
    <w:rsid w:val="0049235E"/>
    <w:rsid w:val="004976D7"/>
    <w:rsid w:val="004B2C34"/>
    <w:rsid w:val="004B48DA"/>
    <w:rsid w:val="004F2E65"/>
    <w:rsid w:val="0050150A"/>
    <w:rsid w:val="00531DF9"/>
    <w:rsid w:val="00534E05"/>
    <w:rsid w:val="0053782C"/>
    <w:rsid w:val="00542DC6"/>
    <w:rsid w:val="00544A1D"/>
    <w:rsid w:val="00551A1B"/>
    <w:rsid w:val="00552705"/>
    <w:rsid w:val="0056067B"/>
    <w:rsid w:val="00566D79"/>
    <w:rsid w:val="0057429B"/>
    <w:rsid w:val="005972E5"/>
    <w:rsid w:val="005B20E8"/>
    <w:rsid w:val="005D751E"/>
    <w:rsid w:val="005E09D6"/>
    <w:rsid w:val="005E1487"/>
    <w:rsid w:val="00610A09"/>
    <w:rsid w:val="006279E5"/>
    <w:rsid w:val="00656070"/>
    <w:rsid w:val="00666D0C"/>
    <w:rsid w:val="00672180"/>
    <w:rsid w:val="00675AEB"/>
    <w:rsid w:val="00685B00"/>
    <w:rsid w:val="00693490"/>
    <w:rsid w:val="006A661E"/>
    <w:rsid w:val="006A7FD3"/>
    <w:rsid w:val="006D17A6"/>
    <w:rsid w:val="006E5FA1"/>
    <w:rsid w:val="007043AF"/>
    <w:rsid w:val="0071523E"/>
    <w:rsid w:val="00735A8C"/>
    <w:rsid w:val="007408F0"/>
    <w:rsid w:val="00741244"/>
    <w:rsid w:val="00742A9E"/>
    <w:rsid w:val="00755E0B"/>
    <w:rsid w:val="0076172D"/>
    <w:rsid w:val="00762419"/>
    <w:rsid w:val="0076518C"/>
    <w:rsid w:val="00771CA0"/>
    <w:rsid w:val="00774619"/>
    <w:rsid w:val="00781820"/>
    <w:rsid w:val="00786AA0"/>
    <w:rsid w:val="007A0E25"/>
    <w:rsid w:val="007A5514"/>
    <w:rsid w:val="007B07E3"/>
    <w:rsid w:val="007B48DC"/>
    <w:rsid w:val="007C2EF1"/>
    <w:rsid w:val="007F1F35"/>
    <w:rsid w:val="007F6C32"/>
    <w:rsid w:val="008062C6"/>
    <w:rsid w:val="008170B2"/>
    <w:rsid w:val="0084361F"/>
    <w:rsid w:val="00883F6A"/>
    <w:rsid w:val="00883F8F"/>
    <w:rsid w:val="008D23CE"/>
    <w:rsid w:val="008D49D0"/>
    <w:rsid w:val="008D6804"/>
    <w:rsid w:val="008F535A"/>
    <w:rsid w:val="0090015E"/>
    <w:rsid w:val="009063FD"/>
    <w:rsid w:val="00924073"/>
    <w:rsid w:val="0093600A"/>
    <w:rsid w:val="00963DC9"/>
    <w:rsid w:val="009719C8"/>
    <w:rsid w:val="009B4712"/>
    <w:rsid w:val="009B4CCC"/>
    <w:rsid w:val="009C3FFB"/>
    <w:rsid w:val="009E052A"/>
    <w:rsid w:val="009E20E1"/>
    <w:rsid w:val="00A105DD"/>
    <w:rsid w:val="00A30173"/>
    <w:rsid w:val="00A307E8"/>
    <w:rsid w:val="00A43661"/>
    <w:rsid w:val="00A63B6D"/>
    <w:rsid w:val="00A7065D"/>
    <w:rsid w:val="00A70B9E"/>
    <w:rsid w:val="00A7393A"/>
    <w:rsid w:val="00A8299E"/>
    <w:rsid w:val="00A93389"/>
    <w:rsid w:val="00AA437D"/>
    <w:rsid w:val="00AB182E"/>
    <w:rsid w:val="00AB432F"/>
    <w:rsid w:val="00AE0AD2"/>
    <w:rsid w:val="00AF5B02"/>
    <w:rsid w:val="00AF7511"/>
    <w:rsid w:val="00B03589"/>
    <w:rsid w:val="00B03F4F"/>
    <w:rsid w:val="00B24386"/>
    <w:rsid w:val="00B3462A"/>
    <w:rsid w:val="00B350F9"/>
    <w:rsid w:val="00B72A23"/>
    <w:rsid w:val="00B904FF"/>
    <w:rsid w:val="00B929E5"/>
    <w:rsid w:val="00B92D6C"/>
    <w:rsid w:val="00B97A83"/>
    <w:rsid w:val="00BA4EA0"/>
    <w:rsid w:val="00BC709B"/>
    <w:rsid w:val="00C04441"/>
    <w:rsid w:val="00C04CC6"/>
    <w:rsid w:val="00C159E8"/>
    <w:rsid w:val="00C17653"/>
    <w:rsid w:val="00C204F9"/>
    <w:rsid w:val="00C22026"/>
    <w:rsid w:val="00C25333"/>
    <w:rsid w:val="00C60F68"/>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D5D48"/>
    <w:rsid w:val="00DE7310"/>
    <w:rsid w:val="00E06D1A"/>
    <w:rsid w:val="00E157C0"/>
    <w:rsid w:val="00E27FDD"/>
    <w:rsid w:val="00E3446F"/>
    <w:rsid w:val="00E37732"/>
    <w:rsid w:val="00E404AE"/>
    <w:rsid w:val="00E418ED"/>
    <w:rsid w:val="00E46E75"/>
    <w:rsid w:val="00E60278"/>
    <w:rsid w:val="00E623D3"/>
    <w:rsid w:val="00E628E1"/>
    <w:rsid w:val="00E63A8A"/>
    <w:rsid w:val="00EA2BD8"/>
    <w:rsid w:val="00EA7A46"/>
    <w:rsid w:val="00EC24F8"/>
    <w:rsid w:val="00EC5C33"/>
    <w:rsid w:val="00EE58B1"/>
    <w:rsid w:val="00EF338D"/>
    <w:rsid w:val="00F15ABF"/>
    <w:rsid w:val="00F301C9"/>
    <w:rsid w:val="00F47A3D"/>
    <w:rsid w:val="00F5140B"/>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861163016">
      <w:bodyDiv w:val="1"/>
      <w:marLeft w:val="0"/>
      <w:marRight w:val="0"/>
      <w:marTop w:val="0"/>
      <w:marBottom w:val="0"/>
      <w:divBdr>
        <w:top w:val="none" w:sz="0" w:space="0" w:color="auto"/>
        <w:left w:val="none" w:sz="0" w:space="0" w:color="auto"/>
        <w:bottom w:val="none" w:sz="0" w:space="0" w:color="auto"/>
        <w:right w:val="none" w:sz="0" w:space="0" w:color="auto"/>
      </w:divBdr>
    </w:div>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450EB"/>
    <w:rsid w:val="00082C5F"/>
    <w:rsid w:val="000C1076"/>
    <w:rsid w:val="00101D15"/>
    <w:rsid w:val="00171076"/>
    <w:rsid w:val="00180B0E"/>
    <w:rsid w:val="0019151D"/>
    <w:rsid w:val="001E1238"/>
    <w:rsid w:val="001F0FA1"/>
    <w:rsid w:val="00200B1E"/>
    <w:rsid w:val="00283B85"/>
    <w:rsid w:val="002A378F"/>
    <w:rsid w:val="002C2B9B"/>
    <w:rsid w:val="00446BE7"/>
    <w:rsid w:val="00480D53"/>
    <w:rsid w:val="00554349"/>
    <w:rsid w:val="00573B80"/>
    <w:rsid w:val="007C3BE1"/>
    <w:rsid w:val="00842CE6"/>
    <w:rsid w:val="0087284B"/>
    <w:rsid w:val="00A2405D"/>
    <w:rsid w:val="00A93037"/>
    <w:rsid w:val="00B1325A"/>
    <w:rsid w:val="00B37CA8"/>
    <w:rsid w:val="00C31870"/>
    <w:rsid w:val="00C91841"/>
    <w:rsid w:val="00D00405"/>
    <w:rsid w:val="00D1392C"/>
    <w:rsid w:val="00D57388"/>
    <w:rsid w:val="00D879D0"/>
    <w:rsid w:val="00D96ABF"/>
    <w:rsid w:val="00DC24C4"/>
    <w:rsid w:val="00DD6296"/>
    <w:rsid w:val="00E05FA0"/>
    <w:rsid w:val="00EA2950"/>
    <w:rsid w:val="00F040ED"/>
    <w:rsid w:val="00F45CDC"/>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BD34-C079-4333-BAA8-74E49878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18961</Words>
  <Characters>113771</Characters>
  <Application>Microsoft Office Word</Application>
  <DocSecurity>0</DocSecurity>
  <Lines>948</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DM.252.11.2021</vt:lpstr>
    </vt:vector>
  </TitlesOfParts>
  <Company/>
  <LinksUpToDate>false</LinksUpToDate>
  <CharactersWithSpaces>132468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DM.252.11.2021</dc:title>
  <dc:creator>p.paczkowski</dc:creator>
  <cp:lastModifiedBy>m.kramek</cp:lastModifiedBy>
  <cp:revision>6</cp:revision>
  <cp:lastPrinted>2021-06-17T07:04:00Z</cp:lastPrinted>
  <dcterms:created xsi:type="dcterms:W3CDTF">2021-06-16T11:20:00Z</dcterms:created>
  <dcterms:modified xsi:type="dcterms:W3CDTF">2021-06-17T07:04:00Z</dcterms:modified>
</cp:coreProperties>
</file>