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D13CCA" w:rsidRPr="00D13CCA" w:rsidRDefault="006E5FA1" w:rsidP="00D13CCA">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D13CCA" w:rsidRPr="00D13CCA">
        <w:rPr>
          <w:rFonts w:ascii="Arial" w:eastAsia="SimSun" w:hAnsi="Arial" w:cs="Arial"/>
          <w:b/>
          <w:bCs/>
          <w:color w:val="000000"/>
          <w:kern w:val="1"/>
          <w:lang w:eastAsia="zh-CN"/>
        </w:rPr>
        <w:t xml:space="preserve">REMONT KAP GZYMSOWYCH I BALUSTRAD </w:t>
      </w:r>
      <w:r w:rsidR="00D13CCA">
        <w:rPr>
          <w:rFonts w:ascii="Arial" w:eastAsia="SimSun" w:hAnsi="Arial" w:cs="Arial"/>
          <w:b/>
          <w:bCs/>
          <w:color w:val="000000"/>
          <w:kern w:val="1"/>
          <w:lang w:eastAsia="zh-CN"/>
        </w:rPr>
        <w:t>TRZECH MOSTÓW</w:t>
      </w:r>
      <w:r w:rsidR="00D13CCA" w:rsidRPr="00D13CCA">
        <w:rPr>
          <w:rFonts w:ascii="Arial" w:eastAsia="SimSun" w:hAnsi="Arial" w:cs="Arial"/>
          <w:b/>
          <w:bCs/>
          <w:color w:val="000000"/>
          <w:kern w:val="1"/>
          <w:lang w:eastAsia="zh-CN"/>
        </w:rPr>
        <w:t xml:space="preserve"> </w:t>
      </w:r>
    </w:p>
    <w:p w:rsidR="006E5FA1" w:rsidRDefault="00D13CCA" w:rsidP="00D13CCA">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006E5FA1" w:rsidRPr="006E5FA1">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3F7BEC">
        <w:rPr>
          <w:rFonts w:ascii="Arial" w:eastAsia="Arial Unicode MS" w:hAnsi="Arial" w:cs="Arial"/>
          <w:b/>
          <w:kern w:val="2"/>
          <w:lang w:eastAsia="ar-SA"/>
        </w:rPr>
        <w:t>13</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A761E" w:rsidRDefault="00924073" w:rsidP="00924073">
      <w:pPr>
        <w:autoSpaceDE w:val="0"/>
        <w:spacing w:after="0" w:line="240" w:lineRule="auto"/>
        <w:jc w:val="right"/>
        <w:rPr>
          <w:rFonts w:ascii="Calibri" w:eastAsia="Times New Roman" w:hAnsi="Calibri" w:cs="Calibri"/>
          <w:color w:val="000000" w:themeColor="text1"/>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7A3029">
        <w:rPr>
          <w:rFonts w:ascii="Calibri" w:eastAsia="Times New Roman" w:hAnsi="Calibri" w:cs="Calibri"/>
          <w:color w:val="000000" w:themeColor="text1"/>
          <w:sz w:val="24"/>
          <w:szCs w:val="24"/>
          <w:lang w:eastAsia="pl-PL"/>
        </w:rPr>
        <w:t>30</w:t>
      </w:r>
      <w:r w:rsidR="003F7BEC" w:rsidRPr="00DA761E">
        <w:rPr>
          <w:rFonts w:ascii="Calibri" w:eastAsia="Times New Roman" w:hAnsi="Calibri" w:cs="Calibri"/>
          <w:color w:val="000000" w:themeColor="text1"/>
          <w:sz w:val="24"/>
          <w:szCs w:val="24"/>
          <w:lang w:eastAsia="pl-PL"/>
        </w:rPr>
        <w:t>.06</w:t>
      </w:r>
      <w:r w:rsidR="004B48DA" w:rsidRPr="00DA761E">
        <w:rPr>
          <w:rFonts w:ascii="Calibri" w:eastAsia="Times New Roman" w:hAnsi="Calibri" w:cs="Calibri"/>
          <w:color w:val="000000" w:themeColor="text1"/>
          <w:sz w:val="24"/>
          <w:szCs w:val="24"/>
          <w:lang w:eastAsia="pl-PL"/>
        </w:rPr>
        <w:t>.2021</w:t>
      </w:r>
      <w:r w:rsidRPr="00DA761E">
        <w:rPr>
          <w:rFonts w:ascii="Calibri" w:eastAsia="Times New Roman" w:hAnsi="Calibri" w:cs="Calibri"/>
          <w:color w:val="000000" w:themeColor="text1"/>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3F7BEC"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czerwiec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1A5474"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3F7BEC">
        <w:rPr>
          <w:rFonts w:ascii="Arial" w:eastAsia="SimSun" w:hAnsi="Arial" w:cs="Arial"/>
          <w:b/>
          <w:bCs/>
          <w:kern w:val="1"/>
          <w:sz w:val="20"/>
          <w:szCs w:val="20"/>
          <w:shd w:val="clear" w:color="auto" w:fill="FFFFFF"/>
          <w:lang w:eastAsia="ar-SA"/>
        </w:rPr>
        <w:t>13</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Pr="00D13CCA" w:rsidRDefault="00D66DB0" w:rsidP="00D66DB0">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Pr="00D13CCA">
        <w:rPr>
          <w:rFonts w:ascii="Arial" w:eastAsia="SimSun" w:hAnsi="Arial" w:cs="Arial"/>
          <w:b/>
          <w:bCs/>
          <w:color w:val="000000"/>
          <w:kern w:val="1"/>
          <w:lang w:eastAsia="zh-CN"/>
        </w:rPr>
        <w:t xml:space="preserve">REMONT KAP GZYMSOWYCH I BALUSTRAD </w:t>
      </w:r>
      <w:r>
        <w:rPr>
          <w:rFonts w:ascii="Arial" w:eastAsia="SimSun" w:hAnsi="Arial" w:cs="Arial"/>
          <w:b/>
          <w:bCs/>
          <w:color w:val="000000"/>
          <w:kern w:val="1"/>
          <w:lang w:eastAsia="zh-CN"/>
        </w:rPr>
        <w:t>TRZECH MOSTÓW</w:t>
      </w:r>
      <w:r w:rsidRPr="00D13CCA">
        <w:rPr>
          <w:rFonts w:ascii="Arial" w:eastAsia="SimSun" w:hAnsi="Arial" w:cs="Arial"/>
          <w:b/>
          <w:b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przedmiot zamówienia: 45221110-6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6E5FA1" w:rsidRDefault="00CD79AC" w:rsidP="006E5FA1">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Zamówienie obejmu</w:t>
      </w:r>
      <w:r w:rsidR="00D66DB0">
        <w:rPr>
          <w:rFonts w:ascii="Arial" w:eastAsia="SimSun" w:hAnsi="Arial" w:cs="Arial"/>
          <w:kern w:val="1"/>
          <w:sz w:val="20"/>
          <w:szCs w:val="20"/>
          <w:lang w:eastAsia="ar-SA"/>
        </w:rPr>
        <w:t>je wykonanie remontów kap chodnikowych mostów z podziałem na 3 odrębne</w:t>
      </w:r>
      <w:r w:rsidRPr="00CD79AC">
        <w:rPr>
          <w:rFonts w:ascii="Arial" w:eastAsia="SimSun" w:hAnsi="Arial" w:cs="Arial"/>
          <w:kern w:val="1"/>
          <w:sz w:val="20"/>
          <w:szCs w:val="20"/>
          <w:lang w:eastAsia="ar-SA"/>
        </w:rPr>
        <w:t xml:space="preserve"> części. Oferta może dotyczyć w</w:t>
      </w:r>
      <w:r w:rsidR="00D44CCE">
        <w:rPr>
          <w:rFonts w:ascii="Arial" w:eastAsia="SimSun" w:hAnsi="Arial" w:cs="Arial"/>
          <w:kern w:val="1"/>
          <w:sz w:val="20"/>
          <w:szCs w:val="20"/>
          <w:lang w:eastAsia="ar-SA"/>
        </w:rPr>
        <w:t xml:space="preserve">ykonania wszystkich, bądź </w:t>
      </w:r>
      <w:r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Zakres robót objętych zamówieniem</w:t>
      </w:r>
      <w:r w:rsidR="001F1455">
        <w:rPr>
          <w:rFonts w:ascii="Arial" w:eastAsia="SimSun" w:hAnsi="Arial" w:cs="Arial"/>
          <w:kern w:val="1"/>
          <w:sz w:val="20"/>
          <w:szCs w:val="20"/>
          <w:lang w:eastAsia="ar-SA"/>
        </w:rPr>
        <w:t xml:space="preserve"> zawiera</w:t>
      </w:r>
      <w:r w:rsidR="00D66DB0">
        <w:rPr>
          <w:rFonts w:ascii="Arial" w:eastAsia="SimSun" w:hAnsi="Arial" w:cs="Arial"/>
          <w:kern w:val="1"/>
          <w:sz w:val="20"/>
          <w:szCs w:val="20"/>
          <w:lang w:eastAsia="ar-SA"/>
        </w:rPr>
        <w:t xml:space="preserve"> następujące zadania</w:t>
      </w:r>
      <w:r w:rsidRPr="00CD79AC">
        <w:rPr>
          <w:rFonts w:ascii="Arial" w:eastAsia="SimSun" w:hAnsi="Arial" w:cs="Arial"/>
          <w:kern w:val="1"/>
          <w:sz w:val="20"/>
          <w:szCs w:val="20"/>
          <w:lang w:eastAsia="ar-SA"/>
        </w:rPr>
        <w:t>:</w:t>
      </w:r>
    </w:p>
    <w:p w:rsidR="00CD79AC" w:rsidRDefault="00CD79AC" w:rsidP="006E5FA1">
      <w:pPr>
        <w:widowControl w:val="0"/>
        <w:suppressAutoHyphens/>
        <w:spacing w:after="0" w:line="240" w:lineRule="auto"/>
        <w:jc w:val="both"/>
        <w:rPr>
          <w:rFonts w:ascii="Arial" w:eastAsia="SimSun" w:hAnsi="Arial" w:cs="Arial"/>
          <w:kern w:val="1"/>
          <w:sz w:val="20"/>
          <w:szCs w:val="20"/>
          <w:lang w:eastAsia="ar-SA"/>
        </w:rPr>
      </w:pPr>
    </w:p>
    <w:p w:rsidR="00CD79AC" w:rsidRDefault="00CD79AC" w:rsidP="00D66DB0">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00D66DB0">
        <w:rPr>
          <w:rFonts w:ascii="Arial" w:eastAsia="SimSun" w:hAnsi="Arial" w:cs="Arial"/>
          <w:kern w:val="1"/>
          <w:sz w:val="20"/>
          <w:szCs w:val="20"/>
          <w:lang w:eastAsia="ar-SA"/>
        </w:rPr>
        <w:t>„</w:t>
      </w:r>
      <w:r w:rsidR="00D66DB0" w:rsidRPr="00D66DB0">
        <w:rPr>
          <w:rFonts w:ascii="Arial" w:eastAsia="SimSun" w:hAnsi="Arial" w:cs="Arial"/>
          <w:b/>
          <w:kern w:val="1"/>
          <w:sz w:val="20"/>
          <w:szCs w:val="20"/>
          <w:lang w:eastAsia="ar-SA"/>
        </w:rPr>
        <w:t>REMONT KA</w:t>
      </w:r>
      <w:r w:rsidR="00D66DB0">
        <w:rPr>
          <w:rFonts w:ascii="Arial" w:eastAsia="SimSun" w:hAnsi="Arial" w:cs="Arial"/>
          <w:b/>
          <w:kern w:val="1"/>
          <w:sz w:val="20"/>
          <w:szCs w:val="20"/>
          <w:lang w:eastAsia="ar-SA"/>
        </w:rPr>
        <w:t xml:space="preserve">P GZYMSOWYCH I BALUSTRAD MOSTU </w:t>
      </w:r>
      <w:r w:rsidR="00D66DB0" w:rsidRPr="00D66DB0">
        <w:rPr>
          <w:rFonts w:ascii="Arial" w:eastAsia="SimSun" w:hAnsi="Arial" w:cs="Arial"/>
          <w:b/>
          <w:kern w:val="1"/>
          <w:sz w:val="20"/>
          <w:szCs w:val="20"/>
          <w:lang w:eastAsia="ar-SA"/>
        </w:rPr>
        <w:t>W MIEJSCOWOŚCI WĘZINA W CIĄGU DP 1150N W KM 2+214</w:t>
      </w:r>
      <w:r w:rsidR="00D66DB0">
        <w:rPr>
          <w:rFonts w:ascii="Arial" w:eastAsia="SimSun" w:hAnsi="Arial" w:cs="Arial"/>
          <w:b/>
          <w:kern w:val="1"/>
          <w:sz w:val="20"/>
          <w:szCs w:val="20"/>
          <w:lang w:eastAsia="ar-SA"/>
        </w:rPr>
        <w:t>”</w:t>
      </w:r>
      <w:r w:rsidR="00D44CCE" w:rsidRPr="00D44CCE">
        <w:rPr>
          <w:rFonts w:ascii="Arial" w:eastAsia="SimSun" w:hAnsi="Arial" w:cs="Arial"/>
          <w:b/>
          <w:kern w:val="1"/>
          <w:sz w:val="20"/>
          <w:szCs w:val="20"/>
          <w:lang w:eastAsia="ar-SA"/>
        </w:rPr>
        <w:t>.</w:t>
      </w:r>
    </w:p>
    <w:p w:rsidR="00A93389" w:rsidRDefault="00A93389" w:rsidP="006E5FA1">
      <w:pPr>
        <w:widowControl w:val="0"/>
        <w:suppressAutoHyphens/>
        <w:spacing w:after="0" w:line="240" w:lineRule="auto"/>
        <w:jc w:val="both"/>
        <w:rPr>
          <w:rFonts w:ascii="Arial" w:eastAsia="SimSun" w:hAnsi="Arial" w:cs="Arial"/>
          <w:b/>
          <w:kern w:val="1"/>
          <w:sz w:val="20"/>
          <w:szCs w:val="20"/>
          <w:lang w:eastAsia="ar-SA"/>
        </w:rPr>
      </w:pPr>
    </w:p>
    <w:p w:rsidR="00A93389" w:rsidRDefault="00A93389" w:rsidP="00A93389">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D66DB0" w:rsidRPr="00DC19C2" w:rsidRDefault="00D66DB0" w:rsidP="00A93389">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D44CCE" w:rsidRDefault="00D44CCE" w:rsidP="006E5FA1">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sidR="00095ED4">
        <w:rPr>
          <w:rFonts w:ascii="Arial" w:eastAsia="SimSun" w:hAnsi="Arial" w:cs="Arial"/>
          <w:b/>
          <w:kern w:val="1"/>
          <w:sz w:val="20"/>
          <w:szCs w:val="20"/>
          <w:lang w:eastAsia="ar-SA"/>
        </w:rPr>
        <w:t xml:space="preserve">r 2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2+250</w:t>
      </w:r>
      <w:r w:rsidR="00F15ABF" w:rsidRPr="00F15ABF">
        <w:rPr>
          <w:rFonts w:ascii="Arial" w:eastAsia="SimSun" w:hAnsi="Arial" w:cs="Arial"/>
          <w:b/>
          <w:kern w:val="1"/>
          <w:sz w:val="20"/>
          <w:szCs w:val="20"/>
          <w:lang w:eastAsia="ar-SA"/>
        </w:rPr>
        <w:t>”.</w:t>
      </w:r>
    </w:p>
    <w:p w:rsidR="00F5140B"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AE0AD2" w:rsidRDefault="00AE0AD2" w:rsidP="00AE0AD2">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AE0AD2">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AE0AD2" w:rsidRPr="00D44CCE" w:rsidRDefault="00AE0AD2" w:rsidP="00AE0AD2">
      <w:pPr>
        <w:widowControl w:val="0"/>
        <w:suppressAutoHyphens/>
        <w:spacing w:after="0" w:line="240" w:lineRule="auto"/>
        <w:jc w:val="both"/>
        <w:rPr>
          <w:rFonts w:ascii="Arial" w:eastAsia="SimSun" w:hAnsi="Arial" w:cs="Arial"/>
          <w:b/>
          <w:kern w:val="1"/>
          <w:sz w:val="20"/>
          <w:szCs w:val="20"/>
          <w:lang w:eastAsia="ar-SA"/>
        </w:rPr>
      </w:pPr>
    </w:p>
    <w:p w:rsidR="00F5140B" w:rsidRPr="00D44CCE"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F15ABF" w:rsidRDefault="00D44CCE" w:rsidP="00F15ABF">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2+271</w:t>
      </w:r>
      <w:r w:rsidR="00F15ABF" w:rsidRPr="00F15ABF">
        <w:rPr>
          <w:rFonts w:ascii="Arial" w:eastAsia="SimSun" w:hAnsi="Arial" w:cs="Arial"/>
          <w:b/>
          <w:kern w:val="1"/>
          <w:sz w:val="20"/>
          <w:szCs w:val="20"/>
          <w:lang w:eastAsia="ar-SA"/>
        </w:rPr>
        <w:t>”.</w:t>
      </w:r>
    </w:p>
    <w:p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C19C2" w:rsidRPr="00DC19C2" w:rsidRDefault="00DC19C2" w:rsidP="00DC19C2">
      <w:pPr>
        <w:pStyle w:val="Akapitzlist"/>
        <w:widowControl w:val="0"/>
        <w:spacing w:after="0" w:line="240" w:lineRule="auto"/>
        <w:jc w:val="both"/>
        <w:rPr>
          <w:rFonts w:ascii="Arial" w:eastAsia="SimSun" w:hAnsi="Arial" w:cs="Arial"/>
          <w:kern w:val="1"/>
          <w:sz w:val="20"/>
          <w:szCs w:val="20"/>
        </w:rPr>
      </w:pPr>
    </w:p>
    <w:p w:rsidR="008D49D0" w:rsidRPr="008D49D0" w:rsidRDefault="008D49D0" w:rsidP="00277574">
      <w:pPr>
        <w:widowControl w:val="0"/>
        <w:suppressAutoHyphens/>
        <w:spacing w:after="0" w:line="240" w:lineRule="auto"/>
        <w:ind w:left="720"/>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lastRenderedPageBreak/>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1F1455">
        <w:rPr>
          <w:rFonts w:ascii="Arial" w:eastAsia="SimSun" w:hAnsi="Arial" w:cs="Arial"/>
          <w:b/>
          <w:kern w:val="1"/>
          <w:sz w:val="20"/>
          <w:szCs w:val="20"/>
          <w:lang w:eastAsia="ar-SA"/>
        </w:rPr>
        <w:t xml:space="preserve">w terminie do 70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5B7A63" w:rsidRPr="004F2E65" w:rsidRDefault="005B7A63"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lastRenderedPageBreak/>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7A3029" w:rsidRDefault="00E60278" w:rsidP="006E5FA1">
      <w:pPr>
        <w:widowControl w:val="0"/>
        <w:suppressAutoHyphens/>
        <w:spacing w:after="0" w:line="240" w:lineRule="auto"/>
        <w:jc w:val="both"/>
        <w:rPr>
          <w:rFonts w:ascii="Arial" w:eastAsia="SimSun" w:hAnsi="Arial" w:cs="Arial"/>
          <w:b/>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7A3029" w:rsidRPr="007A3029">
        <w:rPr>
          <w:rFonts w:ascii="Arial" w:eastAsia="SimSun" w:hAnsi="Arial" w:cs="Arial"/>
          <w:b/>
          <w:kern w:val="1"/>
          <w:sz w:val="20"/>
          <w:szCs w:val="20"/>
          <w:lang w:eastAsia="zh-CN"/>
        </w:rPr>
        <w:t>14.08</w:t>
      </w:r>
      <w:r w:rsidR="000E4690" w:rsidRPr="007A3029">
        <w:rPr>
          <w:rFonts w:ascii="Arial" w:eastAsia="SimSun" w:hAnsi="Arial" w:cs="Arial"/>
          <w:b/>
          <w:kern w:val="1"/>
          <w:sz w:val="20"/>
          <w:szCs w:val="20"/>
          <w:lang w:eastAsia="zh-CN"/>
        </w:rPr>
        <w:t>.2021.</w:t>
      </w:r>
      <w:r w:rsidRPr="007A3029">
        <w:rPr>
          <w:rFonts w:ascii="Arial" w:eastAsia="SimSun" w:hAnsi="Arial" w:cs="Arial"/>
          <w:b/>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przedłożenia wykazu robót budowlanych wykonanych nie wcześniej niż w okresie ostatnich 5 lat, a jeżeli okres prowadzenia działalności jest krótszy – w tym okresie, wraz z </w:t>
      </w:r>
      <w:r w:rsidRPr="006E5FA1">
        <w:rPr>
          <w:rFonts w:ascii="Arial" w:eastAsia="Times New Roman" w:hAnsi="Arial" w:cs="Arial"/>
          <w:sz w:val="20"/>
          <w:szCs w:val="20"/>
          <w:lang w:eastAsia="ar-SA"/>
        </w:rPr>
        <w:lastRenderedPageBreak/>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3F7BEC">
        <w:rPr>
          <w:rFonts w:ascii="Arial" w:eastAsia="Times New Roman" w:hAnsi="Arial" w:cs="Arial"/>
          <w:sz w:val="20"/>
          <w:szCs w:val="20"/>
        </w:rPr>
        <w:t xml:space="preserve">  o wartości nie niższej niż 100.000,00 zł (brutto)</w:t>
      </w:r>
      <w:r>
        <w:rPr>
          <w:rFonts w:ascii="Arial" w:eastAsia="Times New Roman" w:hAnsi="Arial" w:cs="Arial"/>
          <w:sz w:val="20"/>
          <w:szCs w:val="20"/>
        </w:rPr>
        <w:t xml:space="preserve"> </w:t>
      </w:r>
      <w:r w:rsidR="003F7BEC">
        <w:rPr>
          <w:rFonts w:ascii="Arial" w:eastAsia="Times New Roman" w:hAnsi="Arial" w:cs="Arial"/>
          <w:sz w:val="20"/>
          <w:szCs w:val="20"/>
        </w:rPr>
        <w:t xml:space="preserve">. </w:t>
      </w:r>
      <w:r w:rsidRPr="00CD02D2">
        <w:rPr>
          <w:rFonts w:ascii="Arial" w:eastAsia="Times New Roman" w:hAnsi="Arial" w:cs="Arial"/>
          <w:sz w:val="20"/>
          <w:szCs w:val="20"/>
        </w:rPr>
        <w:t xml:space="preserve">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5B7A63" w:rsidRDefault="005B7A63"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03E1" w:rsidRDefault="00CD02D2" w:rsidP="006E5FA1">
      <w:pPr>
        <w:spacing w:after="0" w:line="240" w:lineRule="auto"/>
        <w:jc w:val="both"/>
        <w:rPr>
          <w:rFonts w:ascii="Arial" w:eastAsia="Times New Roman" w:hAnsi="Arial" w:cs="Arial"/>
          <w:sz w:val="20"/>
          <w:szCs w:val="20"/>
          <w:lang w:eastAsia="ar-SA"/>
        </w:rPr>
      </w:pPr>
      <w:r w:rsidRPr="00CD02D2">
        <w:rPr>
          <w:rFonts w:ascii="Arial" w:eastAsia="SimSun" w:hAnsi="Arial" w:cs="Arial"/>
          <w:kern w:val="1"/>
          <w:sz w:val="20"/>
          <w:szCs w:val="20"/>
          <w:lang w:eastAsia="ar-SA"/>
        </w:rPr>
        <w:t>warunek ten zostanie spełniony, jeśli wykonawca wykaże, że dysponuje minimum jedną osobą na stanowisku kierownika budowy, posiadającą uprawnienia budowlane do kierow</w:t>
      </w:r>
      <w:r w:rsidR="003F7BEC">
        <w:rPr>
          <w:rFonts w:ascii="Arial" w:eastAsia="SimSun" w:hAnsi="Arial" w:cs="Arial"/>
          <w:kern w:val="1"/>
          <w:sz w:val="20"/>
          <w:szCs w:val="20"/>
          <w:lang w:eastAsia="ar-SA"/>
        </w:rPr>
        <w:t xml:space="preserve">ania robotami budowlanymi </w:t>
      </w:r>
      <w:r w:rsidR="008927F0">
        <w:rPr>
          <w:rFonts w:ascii="Arial" w:eastAsia="SimSun" w:hAnsi="Arial" w:cs="Arial"/>
          <w:kern w:val="1"/>
          <w:sz w:val="20"/>
          <w:szCs w:val="20"/>
          <w:lang w:eastAsia="ar-SA"/>
        </w:rPr>
        <w:t>w specjalności konstrukcyjnej, drogowej lub mostowej</w:t>
      </w:r>
      <w:r w:rsidRPr="00CD02D2">
        <w:rPr>
          <w:rFonts w:ascii="Arial" w:eastAsia="SimSun" w:hAnsi="Arial" w:cs="Arial"/>
          <w:kern w:val="1"/>
          <w:sz w:val="20"/>
          <w:szCs w:val="20"/>
          <w:lang w:eastAsia="ar-SA"/>
        </w:rPr>
        <w:t xml:space="preserve"> bez ograniczeń lub  odpowiadające im ważne uprawnienia budowlane wydane w świetle wcześniej obowiązujących przepisów prawa, posiadającą co najmniej 3-letnie doświadczenie (licząc od dnia uzyskania uprawnień) w pracy na stanowisku kierownika budow</w:t>
      </w:r>
      <w:r w:rsidR="003F7BEC">
        <w:rPr>
          <w:rFonts w:ascii="Arial" w:eastAsia="SimSun" w:hAnsi="Arial" w:cs="Arial"/>
          <w:kern w:val="1"/>
          <w:sz w:val="20"/>
          <w:szCs w:val="20"/>
          <w:lang w:eastAsia="ar-SA"/>
        </w:rPr>
        <w:t xml:space="preserve">y </w:t>
      </w:r>
      <w:r w:rsidRPr="00CD02D2">
        <w:rPr>
          <w:rFonts w:ascii="Arial" w:eastAsia="SimSun" w:hAnsi="Arial" w:cs="Arial"/>
          <w:kern w:val="1"/>
          <w:sz w:val="20"/>
          <w:szCs w:val="20"/>
          <w:lang w:eastAsia="ar-SA"/>
        </w:rPr>
        <w:t>, w</w:t>
      </w:r>
      <w:r w:rsidR="003F7BEC">
        <w:rPr>
          <w:rFonts w:ascii="Arial" w:eastAsia="SimSun" w:hAnsi="Arial" w:cs="Arial"/>
          <w:kern w:val="1"/>
          <w:sz w:val="20"/>
          <w:szCs w:val="20"/>
          <w:lang w:eastAsia="ar-SA"/>
        </w:rPr>
        <w:t xml:space="preserve"> tym nadzór nad minimum jednym zadaniem</w:t>
      </w:r>
      <w:r w:rsidR="003D1D87">
        <w:rPr>
          <w:rFonts w:ascii="Arial" w:eastAsia="Times New Roman" w:hAnsi="Arial" w:cs="Arial"/>
          <w:sz w:val="20"/>
          <w:szCs w:val="20"/>
        </w:rPr>
        <w:t xml:space="preserve"> o wartości nie niższej niż 100.000,00 zł (brutto).</w:t>
      </w:r>
    </w:p>
    <w:p w:rsidR="005B7A63" w:rsidRDefault="005B7A63"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5B7A63" w:rsidRDefault="005B7A63"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t>
      </w:r>
      <w:r w:rsidRPr="006E5FA1">
        <w:rPr>
          <w:rFonts w:ascii="Arial" w:eastAsia="Times New Roman" w:hAnsi="Arial" w:cs="Arial"/>
          <w:sz w:val="20"/>
          <w:szCs w:val="20"/>
          <w:lang w:eastAsia="ar-SA"/>
        </w:rPr>
        <w:lastRenderedPageBreak/>
        <w:t>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7A3029" w:rsidRPr="007A3029">
        <w:rPr>
          <w:rFonts w:ascii="Arial" w:eastAsia="SimSun" w:hAnsi="Arial" w:cs="Arial"/>
          <w:b/>
          <w:bCs/>
          <w:kern w:val="1"/>
          <w:sz w:val="20"/>
          <w:szCs w:val="20"/>
          <w:lang w:eastAsia="zh-CN"/>
        </w:rPr>
        <w:t>15.07</w:t>
      </w:r>
      <w:r w:rsidR="00CD5290" w:rsidRPr="007A3029">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7A3029" w:rsidRPr="007A3029">
        <w:rPr>
          <w:rFonts w:ascii="Arial" w:eastAsia="SimSun" w:hAnsi="Arial" w:cs="Arial"/>
          <w:b/>
          <w:bCs/>
          <w:kern w:val="1"/>
          <w:sz w:val="20"/>
          <w:szCs w:val="20"/>
          <w:lang w:eastAsia="zh-CN"/>
        </w:rPr>
        <w:t>15.07</w:t>
      </w:r>
      <w:r w:rsidR="00CD5290" w:rsidRPr="007A3029">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8927F0">
        <w:rPr>
          <w:rFonts w:ascii="Arial" w:eastAsia="SimSun" w:hAnsi="Arial" w:cs="Arial"/>
          <w:b/>
          <w:bCs/>
          <w:kern w:val="1"/>
          <w:sz w:val="20"/>
          <w:szCs w:val="20"/>
          <w:lang w:eastAsia="zh-CN"/>
        </w:rPr>
        <w:t>o godzinie 11:15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w:t>
      </w:r>
      <w:r w:rsidRPr="006E5FA1">
        <w:rPr>
          <w:rFonts w:ascii="Arial" w:eastAsia="SimSun" w:hAnsi="Arial" w:cs="Arial"/>
          <w:kern w:val="1"/>
          <w:sz w:val="20"/>
          <w:szCs w:val="20"/>
          <w:lang w:eastAsia="zh-CN"/>
        </w:rPr>
        <w:lastRenderedPageBreak/>
        <w:t>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5B7A63" w:rsidRDefault="005B7A63"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5B7A63" w:rsidRDefault="005B7A6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5B7A63" w:rsidRDefault="005B7A63" w:rsidP="00774619">
      <w:pPr>
        <w:widowControl w:val="0"/>
        <w:tabs>
          <w:tab w:val="left" w:pos="900"/>
        </w:tabs>
        <w:suppressAutoHyphens/>
        <w:spacing w:after="0" w:line="240" w:lineRule="auto"/>
        <w:jc w:val="both"/>
        <w:rPr>
          <w:rFonts w:ascii="Arial" w:eastAsia="SimSun" w:hAnsi="Arial" w:cs="Arial"/>
          <w:kern w:val="1"/>
          <w:sz w:val="20"/>
          <w:szCs w:val="20"/>
          <w:lang w:eastAsia="ar-SA"/>
        </w:rPr>
      </w:pPr>
    </w:p>
    <w:p w:rsidR="005B7A63" w:rsidRDefault="005B7A63" w:rsidP="00774619">
      <w:pPr>
        <w:widowControl w:val="0"/>
        <w:tabs>
          <w:tab w:val="left" w:pos="900"/>
        </w:tabs>
        <w:suppressAutoHyphens/>
        <w:spacing w:after="0" w:line="240" w:lineRule="auto"/>
        <w:jc w:val="both"/>
        <w:rPr>
          <w:rFonts w:ascii="Arial" w:eastAsia="SimSun" w:hAnsi="Arial" w:cs="Arial"/>
          <w:kern w:val="1"/>
          <w:sz w:val="20"/>
          <w:szCs w:val="20"/>
          <w:lang w:eastAsia="ar-SA"/>
        </w:rPr>
      </w:pPr>
    </w:p>
    <w:p w:rsidR="005B7A63" w:rsidRPr="006E5FA1" w:rsidRDefault="005B7A63" w:rsidP="00774619">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3D1D87" w:rsidRDefault="00B92D6C" w:rsidP="00D32D92">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6E5FA1" w:rsidRPr="00B03589">
        <w:rPr>
          <w:rFonts w:ascii="Arial" w:eastAsia="SimSun" w:hAnsi="Arial" w:cs="Arial"/>
          <w:kern w:val="1"/>
          <w:sz w:val="20"/>
          <w:szCs w:val="20"/>
          <w:lang w:eastAsia="ar-SA"/>
        </w:rPr>
        <w:t xml:space="preserve"> dokonał pod</w:t>
      </w:r>
      <w:r w:rsidRPr="00B03589">
        <w:rPr>
          <w:rFonts w:ascii="Arial" w:eastAsia="SimSun" w:hAnsi="Arial" w:cs="Arial"/>
          <w:kern w:val="1"/>
          <w:sz w:val="20"/>
          <w:szCs w:val="20"/>
          <w:lang w:eastAsia="ar-SA"/>
        </w:rPr>
        <w:t>ziału zamówienia na części i  dopuszcza składanie ofert cz</w:t>
      </w:r>
      <w:r w:rsidR="00D32D92">
        <w:rPr>
          <w:rFonts w:ascii="Arial" w:eastAsia="SimSun" w:hAnsi="Arial" w:cs="Arial"/>
          <w:kern w:val="1"/>
          <w:sz w:val="20"/>
          <w:szCs w:val="20"/>
          <w:lang w:eastAsia="ar-SA"/>
        </w:rPr>
        <w:t xml:space="preserve">ęściowych. </w:t>
      </w:r>
      <w:r w:rsidR="003D1D87" w:rsidRPr="00CD79AC">
        <w:rPr>
          <w:rFonts w:ascii="Arial" w:eastAsia="SimSun" w:hAnsi="Arial" w:cs="Arial"/>
          <w:kern w:val="1"/>
          <w:sz w:val="20"/>
          <w:szCs w:val="20"/>
          <w:lang w:eastAsia="ar-SA"/>
        </w:rPr>
        <w:t>Zamówienie obejmu</w:t>
      </w:r>
      <w:r w:rsidR="003D1D87">
        <w:rPr>
          <w:rFonts w:ascii="Arial" w:eastAsia="SimSun" w:hAnsi="Arial" w:cs="Arial"/>
          <w:kern w:val="1"/>
          <w:sz w:val="20"/>
          <w:szCs w:val="20"/>
          <w:lang w:eastAsia="ar-SA"/>
        </w:rPr>
        <w:t>je wykonanie remontów kap chodnikowych mostów z podziałem na 3 odrębne</w:t>
      </w:r>
      <w:r w:rsidR="003D1D87" w:rsidRPr="00CD79AC">
        <w:rPr>
          <w:rFonts w:ascii="Arial" w:eastAsia="SimSun" w:hAnsi="Arial" w:cs="Arial"/>
          <w:kern w:val="1"/>
          <w:sz w:val="20"/>
          <w:szCs w:val="20"/>
          <w:lang w:eastAsia="ar-SA"/>
        </w:rPr>
        <w:t xml:space="preserve"> części. Oferta może dotyczyć w</w:t>
      </w:r>
      <w:r w:rsidR="003D1D87">
        <w:rPr>
          <w:rFonts w:ascii="Arial" w:eastAsia="SimSun" w:hAnsi="Arial" w:cs="Arial"/>
          <w:kern w:val="1"/>
          <w:sz w:val="20"/>
          <w:szCs w:val="20"/>
          <w:lang w:eastAsia="ar-SA"/>
        </w:rPr>
        <w:t xml:space="preserve">ykonania wszystkich, bądź </w:t>
      </w:r>
      <w:r w:rsidR="003D1D87"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w:t>
      </w:r>
      <w:r w:rsidR="00D32D92" w:rsidRPr="00B03589">
        <w:rPr>
          <w:rFonts w:ascii="Arial" w:eastAsia="SimSun" w:hAnsi="Arial" w:cs="Arial"/>
          <w:kern w:val="1"/>
          <w:sz w:val="20"/>
          <w:szCs w:val="20"/>
          <w:lang w:eastAsia="ar-SA"/>
        </w:rPr>
        <w:t>Nazwy zadań objętych zamówieniem:</w:t>
      </w:r>
    </w:p>
    <w:p w:rsidR="00D32D92" w:rsidRDefault="00D32D92" w:rsidP="003D1D87">
      <w:pPr>
        <w:widowControl w:val="0"/>
        <w:suppressAutoHyphens/>
        <w:spacing w:after="0" w:line="240" w:lineRule="auto"/>
        <w:jc w:val="both"/>
        <w:rPr>
          <w:rFonts w:ascii="Arial" w:eastAsia="SimSun" w:hAnsi="Arial" w:cs="Arial"/>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Pr="00D66DB0">
        <w:rPr>
          <w:rFonts w:ascii="Arial" w:eastAsia="SimSun" w:hAnsi="Arial" w:cs="Arial"/>
          <w:b/>
          <w:kern w:val="1"/>
          <w:sz w:val="20"/>
          <w:szCs w:val="20"/>
          <w:lang w:eastAsia="ar-SA"/>
        </w:rPr>
        <w:t>REMONT KA</w:t>
      </w:r>
      <w:r>
        <w:rPr>
          <w:rFonts w:ascii="Arial" w:eastAsia="SimSun" w:hAnsi="Arial" w:cs="Arial"/>
          <w:b/>
          <w:kern w:val="1"/>
          <w:sz w:val="20"/>
          <w:szCs w:val="20"/>
          <w:lang w:eastAsia="ar-SA"/>
        </w:rPr>
        <w:t xml:space="preserve">P GZYMSOWYCH I BALUSTRAD MOSTU </w:t>
      </w:r>
      <w:r w:rsidRPr="00D66DB0">
        <w:rPr>
          <w:rFonts w:ascii="Arial" w:eastAsia="SimSun" w:hAnsi="Arial" w:cs="Arial"/>
          <w:b/>
          <w:kern w:val="1"/>
          <w:sz w:val="20"/>
          <w:szCs w:val="20"/>
          <w:lang w:eastAsia="ar-SA"/>
        </w:rPr>
        <w:t>W MIEJSCOWOŚCI WĘZINA W CIĄGU DP 1150N W KM 2+214</w:t>
      </w:r>
      <w:r>
        <w:rPr>
          <w:rFonts w:ascii="Arial" w:eastAsia="SimSun" w:hAnsi="Arial" w:cs="Arial"/>
          <w:b/>
          <w:kern w:val="1"/>
          <w:sz w:val="20"/>
          <w:szCs w:val="20"/>
          <w:lang w:eastAsia="ar-SA"/>
        </w:rPr>
        <w:t>”</w:t>
      </w:r>
      <w:r w:rsidRPr="00D44CCE">
        <w:rPr>
          <w:rFonts w:ascii="Arial" w:eastAsia="SimSun" w:hAnsi="Arial" w:cs="Arial"/>
          <w:b/>
          <w:kern w:val="1"/>
          <w:sz w:val="20"/>
          <w:szCs w:val="20"/>
          <w:lang w:eastAsia="ar-SA"/>
        </w:rPr>
        <w:t>.</w:t>
      </w: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Pr>
          <w:rFonts w:ascii="Arial" w:eastAsia="SimSun" w:hAnsi="Arial" w:cs="Arial"/>
          <w:b/>
          <w:kern w:val="1"/>
          <w:sz w:val="20"/>
          <w:szCs w:val="20"/>
          <w:lang w:eastAsia="ar-SA"/>
        </w:rPr>
        <w:t xml:space="preserve">r 2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2+250</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2+271</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22.2</w:t>
      </w: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W</w:t>
      </w:r>
      <w:r>
        <w:rPr>
          <w:rFonts w:ascii="Arial" w:eastAsia="SimSun" w:hAnsi="Arial" w:cs="Arial"/>
          <w:kern w:val="1"/>
          <w:sz w:val="20"/>
          <w:szCs w:val="20"/>
          <w:lang w:eastAsia="ar-SA"/>
        </w:rPr>
        <w:t>szystkie zadania opisane w punkcie 22.1 posiadają odrębne dokumentacje techniczne, które są podstawą do obliczenia cen ofertowych. Stanowią one załączniki do niniejszej specyfikacji.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w:t>
      </w:r>
      <w:r w:rsidRPr="006E5FA1">
        <w:rPr>
          <w:rFonts w:ascii="Arial" w:eastAsia="SimSun" w:hAnsi="Arial" w:cs="Arial"/>
          <w:kern w:val="1"/>
          <w:sz w:val="20"/>
          <w:szCs w:val="20"/>
          <w:lang w:eastAsia="ar-SA"/>
        </w:rPr>
        <w:lastRenderedPageBreak/>
        <w:t xml:space="preserve">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  </w:t>
      </w:r>
    </w:p>
    <w:p w:rsidR="00781820" w:rsidRPr="00781820" w:rsidRDefault="006E5FA1"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81820" w:rsidRPr="00781820">
        <w:rPr>
          <w:rFonts w:ascii="Arial" w:eastAsia="SimSun" w:hAnsi="Arial" w:cs="Arial"/>
          <w:b/>
          <w:bCs/>
          <w:color w:val="000000"/>
          <w:kern w:val="1"/>
          <w:sz w:val="20"/>
          <w:szCs w:val="20"/>
          <w:lang w:eastAsia="zh-CN"/>
        </w:rPr>
        <w:t xml:space="preserve">„REMONT KAP GZYMSOWYCH I BALUSTRAD TRZECH MOSTÓW </w:t>
      </w:r>
    </w:p>
    <w:p w:rsidR="0093600A" w:rsidRPr="0093600A" w:rsidRDefault="00781820"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W MIEJSCOWOŚCI WĘZINA”</w:t>
      </w:r>
      <w:r w:rsidR="00544A1D">
        <w:rPr>
          <w:rFonts w:ascii="Arial" w:eastAsia="SimSun" w:hAnsi="Arial" w:cs="Arial"/>
          <w:b/>
          <w:bCs/>
          <w:color w:val="000000"/>
          <w:kern w:val="1"/>
          <w:sz w:val="20"/>
          <w:szCs w:val="20"/>
          <w:lang w:eastAsia="zh-CN"/>
        </w:rPr>
        <w:t xml:space="preserve">. </w:t>
      </w: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8927F0">
        <w:rPr>
          <w:rFonts w:ascii="Arial" w:eastAsia="SimSun" w:hAnsi="Arial" w:cs="Arial"/>
          <w:b/>
          <w:bCs/>
          <w:caps/>
          <w:kern w:val="1"/>
          <w:sz w:val="20"/>
          <w:szCs w:val="20"/>
          <w:lang w:eastAsia="ar-SA"/>
        </w:rPr>
        <w:t>DM.252.13</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544A1D" w:rsidRPr="00544A1D" w:rsidRDefault="00E27FDD" w:rsidP="00544A1D">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544A1D" w:rsidRPr="00544A1D">
        <w:rPr>
          <w:rFonts w:ascii="Arial" w:hAnsi="Arial" w:cs="Arial"/>
          <w:b/>
          <w:bCs/>
          <w:sz w:val="20"/>
          <w:szCs w:val="20"/>
          <w:lang w:eastAsia="pl-PL"/>
        </w:rPr>
        <w:t xml:space="preserve">„REMONT KAP GZYMSOWYCH I BALUSTRAD TRZECH MOSTÓW </w:t>
      </w:r>
    </w:p>
    <w:p w:rsidR="003B46DB" w:rsidRDefault="00544A1D" w:rsidP="00544A1D">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W MIEJSCOWOŚCI WĘZINA”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Zamówienia w następującym zakresie: </w:t>
      </w:r>
    </w:p>
    <w:p w:rsidR="00B24386" w:rsidRPr="003B46DB" w:rsidRDefault="00B24386" w:rsidP="00E27FDD">
      <w:pPr>
        <w:tabs>
          <w:tab w:val="left" w:pos="284"/>
        </w:tabs>
        <w:spacing w:after="0" w:line="40" w:lineRule="atLeast"/>
        <w:ind w:left="426"/>
        <w:jc w:val="both"/>
        <w:rPr>
          <w:rFonts w:ascii="Arial" w:eastAsia="Times New Roman" w:hAnsi="Arial" w:cs="Arial"/>
          <w:b/>
          <w:sz w:val="20"/>
          <w:szCs w:val="20"/>
          <w:lang w:eastAsia="pl-PL"/>
        </w:rPr>
      </w:pPr>
    </w:p>
    <w:p w:rsidR="003B46DB" w:rsidRPr="00E27FDD" w:rsidRDefault="00544A1D" w:rsidP="00544A1D">
      <w:pPr>
        <w:numPr>
          <w:ilvl w:val="0"/>
          <w:numId w:val="30"/>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001201" w:rsidRPr="003B46DB" w:rsidRDefault="00001201" w:rsidP="00001201">
      <w:pPr>
        <w:spacing w:after="0" w:line="40" w:lineRule="atLeast"/>
        <w:ind w:left="1004"/>
        <w:rPr>
          <w:rFonts w:ascii="Arial" w:eastAsia="Times New Roman" w:hAnsi="Arial" w:cs="Arial"/>
          <w:sz w:val="20"/>
          <w:szCs w:val="20"/>
          <w:lang w:eastAsia="pl-PL"/>
        </w:rPr>
      </w:pPr>
    </w:p>
    <w:p w:rsidR="00001201" w:rsidRPr="00E27FDD" w:rsidRDefault="00A7393A" w:rsidP="00E27FDD">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00771CA0" w:rsidRPr="00E27FDD">
        <w:rPr>
          <w:rFonts w:ascii="Arial" w:eastAsia="SimSun" w:hAnsi="Arial" w:cs="Arial"/>
          <w:b/>
          <w:kern w:val="1"/>
          <w:sz w:val="20"/>
          <w:szCs w:val="20"/>
        </w:rPr>
        <w:t xml:space="preserve"> </w:t>
      </w:r>
      <w:r w:rsidR="00001201"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w:t>
      </w:r>
      <w:r w:rsidR="00E27FDD">
        <w:rPr>
          <w:rFonts w:ascii="Arial" w:hAnsi="Arial" w:cs="Arial"/>
          <w:b/>
          <w:sz w:val="20"/>
          <w:szCs w:val="20"/>
          <w:lang w:eastAsia="pl-PL"/>
        </w:rPr>
        <w:t>…</w:t>
      </w:r>
      <w:r w:rsidR="00001201" w:rsidRPr="00E27FDD">
        <w:rPr>
          <w:rFonts w:ascii="Arial" w:hAnsi="Arial" w:cs="Arial"/>
          <w:b/>
          <w:sz w:val="20"/>
          <w:szCs w:val="20"/>
          <w:lang w:eastAsia="pl-PL"/>
        </w:rPr>
        <w:t>.zł,</w:t>
      </w:r>
      <w:r w:rsidR="00001201" w:rsidRPr="00E27FDD">
        <w:rPr>
          <w:rFonts w:ascii="Arial" w:hAnsi="Arial" w:cs="Arial"/>
          <w:sz w:val="20"/>
          <w:szCs w:val="20"/>
          <w:lang w:eastAsia="pl-PL"/>
        </w:rPr>
        <w:t>(słowni</w:t>
      </w:r>
      <w:r w:rsidR="00E27FDD">
        <w:rPr>
          <w:rFonts w:ascii="Arial" w:hAnsi="Arial" w:cs="Arial"/>
          <w:sz w:val="20"/>
          <w:szCs w:val="20"/>
          <w:lang w:eastAsia="pl-PL"/>
        </w:rPr>
        <w:t>e zł:………………………………..………………….</w:t>
      </w:r>
      <w:r w:rsidR="00001201" w:rsidRPr="00E27FDD">
        <w:rPr>
          <w:rFonts w:ascii="Arial" w:hAnsi="Arial" w:cs="Arial"/>
          <w:sz w:val="20"/>
          <w:szCs w:val="20"/>
          <w:lang w:eastAsia="pl-PL"/>
        </w:rPr>
        <w:t xml:space="preserve">….) </w:t>
      </w:r>
      <w:r w:rsidR="00001201" w:rsidRPr="00E27FDD">
        <w:rPr>
          <w:rFonts w:ascii="Arial" w:hAnsi="Arial" w:cs="Arial"/>
          <w:b/>
          <w:sz w:val="20"/>
          <w:szCs w:val="20"/>
          <w:lang w:eastAsia="pl-PL"/>
        </w:rPr>
        <w:t xml:space="preserve">podatek VAT …. </w:t>
      </w:r>
      <w:r w:rsidR="00001201" w:rsidRPr="00E27FDD">
        <w:rPr>
          <w:rFonts w:ascii="Arial" w:hAnsi="Arial" w:cs="Arial"/>
          <w:sz w:val="20"/>
          <w:szCs w:val="20"/>
          <w:lang w:eastAsia="pl-PL"/>
        </w:rPr>
        <w:t xml:space="preserve">% </w:t>
      </w:r>
      <w:r w:rsidR="00E27FDD">
        <w:rPr>
          <w:rFonts w:ascii="Arial" w:hAnsi="Arial" w:cs="Arial"/>
          <w:sz w:val="20"/>
          <w:szCs w:val="20"/>
          <w:lang w:eastAsia="pl-PL"/>
        </w:rPr>
        <w:t>………….</w:t>
      </w:r>
      <w:r w:rsidR="00001201" w:rsidRPr="00E27FDD">
        <w:rPr>
          <w:rFonts w:ascii="Arial" w:hAnsi="Arial" w:cs="Arial"/>
          <w:sz w:val="20"/>
          <w:szCs w:val="20"/>
          <w:lang w:eastAsia="pl-PL"/>
        </w:rPr>
        <w:t xml:space="preserve">zł, </w:t>
      </w:r>
      <w:r w:rsidR="00001201" w:rsidRPr="00E27FDD">
        <w:rPr>
          <w:rFonts w:ascii="Arial" w:hAnsi="Arial" w:cs="Arial"/>
          <w:b/>
          <w:sz w:val="20"/>
          <w:szCs w:val="20"/>
          <w:lang w:eastAsia="pl-PL"/>
        </w:rPr>
        <w:t>brutto:</w:t>
      </w:r>
      <w:r w:rsidR="00E27FDD">
        <w:rPr>
          <w:rFonts w:ascii="Arial" w:hAnsi="Arial" w:cs="Arial"/>
          <w:sz w:val="20"/>
          <w:szCs w:val="20"/>
          <w:lang w:eastAsia="pl-PL"/>
        </w:rPr>
        <w:t>............</w:t>
      </w:r>
      <w:r w:rsidR="00001201" w:rsidRPr="00E27FDD">
        <w:rPr>
          <w:rFonts w:ascii="Arial" w:hAnsi="Arial" w:cs="Arial"/>
          <w:sz w:val="20"/>
          <w:szCs w:val="20"/>
          <w:lang w:eastAsia="pl-PL"/>
        </w:rPr>
        <w:t>...zł (słownie zł:……………………………</w:t>
      </w:r>
      <w:r w:rsidR="00E27FDD">
        <w:rPr>
          <w:rFonts w:ascii="Arial" w:hAnsi="Arial" w:cs="Arial"/>
          <w:sz w:val="20"/>
          <w:szCs w:val="20"/>
          <w:lang w:eastAsia="pl-PL"/>
        </w:rPr>
        <w:t>………….</w:t>
      </w:r>
      <w:r w:rsidR="00001201" w:rsidRPr="00E27FDD">
        <w:rPr>
          <w:rFonts w:ascii="Arial" w:hAnsi="Arial" w:cs="Arial"/>
          <w:sz w:val="20"/>
          <w:szCs w:val="20"/>
          <w:lang w:eastAsia="pl-PL"/>
        </w:rPr>
        <w:t>..),</w:t>
      </w:r>
    </w:p>
    <w:p w:rsidR="00001201" w:rsidRPr="00E27FDD" w:rsidRDefault="00001201" w:rsidP="00001201">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001201" w:rsidRPr="00E27FDD" w:rsidRDefault="00A7393A" w:rsidP="00001201">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00771CA0" w:rsidRPr="00E27FDD">
        <w:rPr>
          <w:rFonts w:ascii="Arial" w:eastAsia="SimSun" w:hAnsi="Arial" w:cs="Arial"/>
          <w:b/>
          <w:kern w:val="1"/>
          <w:sz w:val="20"/>
          <w:szCs w:val="20"/>
        </w:rPr>
        <w:t xml:space="preserve"> </w:t>
      </w:r>
      <w:r w:rsidR="00E157C0"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netto:………...zł,</w:t>
      </w:r>
      <w:r w:rsidR="00001201" w:rsidRPr="00E27FDD">
        <w:rPr>
          <w:rFonts w:ascii="Arial" w:hAnsi="Arial" w:cs="Arial"/>
          <w:sz w:val="20"/>
          <w:szCs w:val="20"/>
          <w:lang w:eastAsia="pl-PL"/>
        </w:rPr>
        <w:t>(słowni</w:t>
      </w:r>
      <w:r w:rsidR="00E157C0" w:rsidRPr="00E27FDD">
        <w:rPr>
          <w:rFonts w:ascii="Arial" w:hAnsi="Arial" w:cs="Arial"/>
          <w:sz w:val="20"/>
          <w:szCs w:val="20"/>
          <w:lang w:eastAsia="pl-PL"/>
        </w:rPr>
        <w:t>e zł:…………</w:t>
      </w:r>
      <w:r w:rsidR="00610A09">
        <w:rPr>
          <w:rFonts w:ascii="Arial" w:hAnsi="Arial" w:cs="Arial"/>
          <w:sz w:val="20"/>
          <w:szCs w:val="20"/>
          <w:lang w:eastAsia="pl-PL"/>
        </w:rPr>
        <w:t>…………………….</w:t>
      </w:r>
      <w:r w:rsidR="00E157C0" w:rsidRPr="00E27FDD">
        <w:rPr>
          <w:rFonts w:ascii="Arial" w:hAnsi="Arial" w:cs="Arial"/>
          <w:sz w:val="20"/>
          <w:szCs w:val="20"/>
          <w:lang w:eastAsia="pl-PL"/>
        </w:rPr>
        <w:t>……………………………………….</w:t>
      </w:r>
    </w:p>
    <w:p w:rsidR="00001201" w:rsidRPr="00E27FDD" w:rsidRDefault="00610A09" w:rsidP="00001201">
      <w:pPr>
        <w:spacing w:after="0" w:line="40" w:lineRule="atLeast"/>
        <w:ind w:left="1004"/>
        <w:rPr>
          <w:rFonts w:ascii="Arial" w:eastAsia="Times New Roman" w:hAnsi="Arial" w:cs="Arial"/>
          <w:sz w:val="20"/>
          <w:szCs w:val="20"/>
          <w:lang w:eastAsia="pl-PL"/>
        </w:rPr>
      </w:pP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 </w:t>
      </w:r>
      <w:r w:rsidR="00001201" w:rsidRPr="003B46DB">
        <w:rPr>
          <w:rFonts w:ascii="Arial" w:eastAsia="Times New Roman" w:hAnsi="Arial" w:cs="Arial"/>
          <w:b/>
          <w:sz w:val="20"/>
          <w:szCs w:val="20"/>
          <w:lang w:eastAsia="pl-PL"/>
        </w:rPr>
        <w:t xml:space="preserve">podatek VAT …. </w:t>
      </w:r>
      <w:r w:rsidR="00001201" w:rsidRPr="003B46DB">
        <w:rPr>
          <w:rFonts w:ascii="Arial" w:eastAsia="Times New Roman" w:hAnsi="Arial" w:cs="Arial"/>
          <w:sz w:val="20"/>
          <w:szCs w:val="20"/>
          <w:lang w:eastAsia="pl-PL"/>
        </w:rPr>
        <w:t xml:space="preserve">% </w:t>
      </w:r>
      <w:r w:rsidR="00E27FDD">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zł, </w:t>
      </w:r>
      <w:r w:rsidR="00001201" w:rsidRPr="003B46DB">
        <w:rPr>
          <w:rFonts w:ascii="Arial" w:eastAsia="Times New Roman" w:hAnsi="Arial" w:cs="Arial"/>
          <w:b/>
          <w:sz w:val="20"/>
          <w:szCs w:val="20"/>
          <w:lang w:eastAsia="pl-PL"/>
        </w:rPr>
        <w:t>brutto:</w:t>
      </w: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w:t>
      </w:r>
    </w:p>
    <w:p w:rsidR="00E157C0" w:rsidRPr="00E27FDD" w:rsidRDefault="00E157C0" w:rsidP="00E157C0">
      <w:pPr>
        <w:spacing w:after="0" w:line="40" w:lineRule="atLeast"/>
        <w:rPr>
          <w:rFonts w:ascii="Arial" w:eastAsia="Times New Roman" w:hAnsi="Arial" w:cs="Arial"/>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8927F0" w:rsidRPr="006E5FA1" w:rsidRDefault="008927F0"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Pr="00E418ED" w:rsidRDefault="00E418ED"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927F0">
        <w:rPr>
          <w:rFonts w:ascii="Arial" w:eastAsia="SimSun" w:hAnsi="Arial" w:cs="Arial"/>
          <w:b/>
          <w:bCs/>
          <w:kern w:val="1"/>
          <w:sz w:val="18"/>
          <w:szCs w:val="18"/>
          <w:lang w:eastAsia="ar-SA"/>
        </w:rPr>
        <w:t>DM.252.13</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lastRenderedPageBreak/>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lastRenderedPageBreak/>
        <w:t xml:space="preserve">dotyczące postępowania o udzielenie zamówienia publicznego na: </w:t>
      </w:r>
    </w:p>
    <w:p w:rsidR="00610A09"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927F0">
        <w:rPr>
          <w:rFonts w:ascii="Arial" w:eastAsia="SimSun" w:hAnsi="Arial" w:cs="Arial"/>
          <w:b/>
          <w:bCs/>
          <w:kern w:val="1"/>
          <w:sz w:val="18"/>
          <w:szCs w:val="18"/>
          <w:lang w:eastAsia="ar-SA"/>
        </w:rPr>
        <w:t>DM.252.13</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lastRenderedPageBreak/>
        <w:t xml:space="preserve">Znak postępowania: </w:t>
      </w:r>
      <w:r w:rsidR="008927F0">
        <w:rPr>
          <w:rFonts w:ascii="Arial" w:eastAsia="SimSun" w:hAnsi="Arial" w:cs="Arial"/>
          <w:b/>
          <w:bCs/>
          <w:kern w:val="1"/>
          <w:sz w:val="18"/>
          <w:szCs w:val="18"/>
          <w:lang w:eastAsia="ar-SA"/>
        </w:rPr>
        <w:t>DM.252.13</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927F0">
        <w:rPr>
          <w:rFonts w:ascii="Arial" w:eastAsia="SimSun" w:hAnsi="Arial" w:cs="Arial"/>
          <w:b/>
          <w:bCs/>
          <w:kern w:val="1"/>
          <w:sz w:val="18"/>
          <w:szCs w:val="18"/>
          <w:lang w:eastAsia="ar-SA"/>
        </w:rPr>
        <w:t>DM.252.13</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lastRenderedPageBreak/>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8927F0">
        <w:rPr>
          <w:rFonts w:cs="Calibri,Bold"/>
          <w:b/>
          <w:bCs/>
        </w:rPr>
        <w:t>13</w:t>
      </w:r>
      <w:bookmarkStart w:id="1" w:name="_GoBack"/>
      <w:bookmarkEnd w:id="1"/>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354E55" w:rsidP="00354E55">
      <w:pPr>
        <w:autoSpaceDE w:val="0"/>
        <w:spacing w:after="0" w:line="240" w:lineRule="auto"/>
        <w:ind w:left="426" w:hanging="426"/>
        <w:rPr>
          <w:rFonts w:ascii="Arial" w:hAnsi="Arial" w:cs="Arial"/>
          <w:b/>
          <w:bCs/>
          <w:sz w:val="20"/>
          <w:szCs w:val="20"/>
          <w:lang w:eastAsia="pl-PL"/>
        </w:rPr>
      </w:pPr>
      <w:r w:rsidRPr="00544A1D">
        <w:rPr>
          <w:rFonts w:ascii="Arial" w:hAnsi="Arial" w:cs="Arial"/>
          <w:b/>
          <w:bCs/>
          <w:sz w:val="20"/>
          <w:szCs w:val="20"/>
          <w:lang w:eastAsia="pl-PL"/>
        </w:rPr>
        <w:t>„REMONT KAP GZYMSO</w:t>
      </w:r>
      <w:r>
        <w:rPr>
          <w:rFonts w:ascii="Arial" w:hAnsi="Arial" w:cs="Arial"/>
          <w:b/>
          <w:bCs/>
          <w:sz w:val="20"/>
          <w:szCs w:val="20"/>
          <w:lang w:eastAsia="pl-PL"/>
        </w:rPr>
        <w:t xml:space="preserve">WYCH I BALUSTRAD TRZECH MOSTÓW </w:t>
      </w:r>
      <w:r w:rsidRPr="00544A1D">
        <w:rPr>
          <w:rFonts w:ascii="Arial" w:hAnsi="Arial" w:cs="Arial"/>
          <w:b/>
          <w:bCs/>
          <w:sz w:val="20"/>
          <w:szCs w:val="20"/>
          <w:lang w:eastAsia="pl-PL"/>
        </w:rPr>
        <w:t xml:space="preserve">W MIEJSCOWOŚCI </w:t>
      </w:r>
      <w:proofErr w:type="spellStart"/>
      <w:r w:rsidRPr="00544A1D">
        <w:rPr>
          <w:rFonts w:ascii="Arial" w:hAnsi="Arial" w:cs="Arial"/>
          <w:b/>
          <w:bCs/>
          <w:sz w:val="20"/>
          <w:szCs w:val="20"/>
          <w:lang w:eastAsia="pl-PL"/>
        </w:rPr>
        <w:t>WĘZINA”</w:t>
      </w:r>
      <w:r w:rsidR="00AA437D">
        <w:rPr>
          <w:rFonts w:cs="Arial"/>
          <w:b/>
          <w:szCs w:val="28"/>
        </w:rPr>
        <w:t>w</w:t>
      </w:r>
      <w:proofErr w:type="spellEnd"/>
      <w:r w:rsidR="00AA437D">
        <w:rPr>
          <w:rFonts w:cs="Arial"/>
          <w:b/>
          <w:szCs w:val="28"/>
        </w:rPr>
        <w:t xml:space="preserve"> zakresie zadań: nr… …………………</w:t>
      </w:r>
      <w:r w:rsidR="00A7065D">
        <w:rPr>
          <w:rFonts w:cs="Arial"/>
          <w:b/>
          <w:szCs w:val="28"/>
        </w:rPr>
        <w:t xml:space="preserve"> </w:t>
      </w:r>
      <w:r w:rsidR="00A7065D" w:rsidRPr="00BD5306">
        <w:rPr>
          <w:rFonts w:cs="Arial"/>
          <w:b/>
          <w:szCs w:val="28"/>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lastRenderedPageBreak/>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354E55">
        <w:rPr>
          <w:rFonts w:cs="Calibri"/>
          <w:b/>
        </w:rPr>
        <w:t xml:space="preserve">do 70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lastRenderedPageBreak/>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lastRenderedPageBreak/>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w:t>
      </w:r>
      <w:r w:rsidRPr="00983CE4">
        <w:rPr>
          <w:rFonts w:cs="Calibri"/>
        </w:rPr>
        <w:lastRenderedPageBreak/>
        <w:t xml:space="preserve">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lastRenderedPageBreak/>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A7065D" w:rsidRDefault="00A7065D" w:rsidP="00A7065D">
      <w:pPr>
        <w:autoSpaceDE w:val="0"/>
        <w:autoSpaceDN w:val="0"/>
        <w:adjustRightInd w:val="0"/>
        <w:spacing w:after="0" w:line="240" w:lineRule="auto"/>
        <w:jc w:val="both"/>
        <w:rPr>
          <w:rFonts w:cs="Calibri"/>
        </w:rPr>
      </w:pPr>
      <w:r>
        <w:rPr>
          <w:rFonts w:cs="Calibri"/>
        </w:rPr>
        <w:t>Powyższa kwota jest sumą należności za wykonanie następujących zadań:</w:t>
      </w:r>
    </w:p>
    <w:p w:rsidR="00C17653" w:rsidRDefault="00C17653" w:rsidP="00A7065D">
      <w:pPr>
        <w:autoSpaceDE w:val="0"/>
        <w:autoSpaceDN w:val="0"/>
        <w:adjustRightInd w:val="0"/>
        <w:spacing w:after="0" w:line="240" w:lineRule="auto"/>
        <w:jc w:val="both"/>
        <w:rPr>
          <w:rFonts w:cs="Calibri"/>
        </w:rPr>
      </w:pPr>
    </w:p>
    <w:p w:rsidR="00C204F9" w:rsidRPr="00E27FDD" w:rsidRDefault="00C204F9" w:rsidP="00C204F9">
      <w:pPr>
        <w:numPr>
          <w:ilvl w:val="0"/>
          <w:numId w:val="42"/>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Pr="00E27FDD">
        <w:rPr>
          <w:rFonts w:ascii="Arial" w:eastAsia="Times New Roman" w:hAnsi="Arial" w:cs="Arial"/>
          <w:b/>
          <w:sz w:val="20"/>
          <w:szCs w:val="20"/>
          <w:lang w:eastAsia="pl-PL"/>
        </w:rPr>
        <w:t xml:space="preserve"> </w:t>
      </w:r>
      <w:r w:rsidRPr="003B46DB">
        <w:rPr>
          <w:rFonts w:ascii="Arial" w:eastAsia="Times New Roman" w:hAnsi="Arial" w:cs="Arial"/>
          <w:b/>
          <w:sz w:val="20"/>
          <w:szCs w:val="20"/>
          <w:lang w:eastAsia="pl-PL"/>
        </w:rPr>
        <w:t xml:space="preserve">za kwotę netto: </w:t>
      </w:r>
      <w:r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Pr="00E27FDD">
        <w:rPr>
          <w:rFonts w:ascii="Arial" w:eastAsia="Times New Roman" w:hAnsi="Arial" w:cs="Arial"/>
          <w:b/>
          <w:sz w:val="20"/>
          <w:szCs w:val="20"/>
          <w:lang w:eastAsia="pl-PL"/>
        </w:rPr>
        <w:t>…</w:t>
      </w:r>
      <w:r w:rsidRPr="003B46DB">
        <w:rPr>
          <w:rFonts w:ascii="Arial" w:eastAsia="Times New Roman" w:hAnsi="Arial" w:cs="Arial"/>
          <w:b/>
          <w:sz w:val="20"/>
          <w:szCs w:val="20"/>
          <w:lang w:eastAsia="pl-PL"/>
        </w:rPr>
        <w:t xml:space="preserve">.zł, </w:t>
      </w:r>
      <w:r w:rsidRPr="003B46DB">
        <w:rPr>
          <w:rFonts w:ascii="Arial" w:eastAsia="Times New Roman" w:hAnsi="Arial" w:cs="Arial"/>
          <w:sz w:val="20"/>
          <w:szCs w:val="20"/>
          <w:lang w:eastAsia="pl-PL"/>
        </w:rPr>
        <w:t>(słowni</w:t>
      </w:r>
      <w:r w:rsidRPr="00E27FDD">
        <w:rPr>
          <w:rFonts w:ascii="Arial" w:eastAsia="Times New Roman" w:hAnsi="Arial" w:cs="Arial"/>
          <w:sz w:val="20"/>
          <w:szCs w:val="20"/>
          <w:lang w:eastAsia="pl-PL"/>
        </w:rPr>
        <w:t>e zł:………………….…………………………………</w:t>
      </w:r>
      <w:r w:rsidRPr="003B46DB">
        <w:rPr>
          <w:rFonts w:ascii="Arial" w:eastAsia="Times New Roman" w:hAnsi="Arial" w:cs="Arial"/>
          <w:sz w:val="20"/>
          <w:szCs w:val="20"/>
          <w:lang w:eastAsia="pl-PL"/>
        </w:rPr>
        <w:t xml:space="preserve">….) </w:t>
      </w:r>
      <w:r w:rsidRPr="003B46DB">
        <w:rPr>
          <w:rFonts w:ascii="Arial" w:eastAsia="Times New Roman" w:hAnsi="Arial" w:cs="Arial"/>
          <w:b/>
          <w:sz w:val="20"/>
          <w:szCs w:val="20"/>
          <w:lang w:eastAsia="pl-PL"/>
        </w:rPr>
        <w:t xml:space="preserve">podatek VAT …. </w:t>
      </w:r>
      <w:r w:rsidRPr="003B46DB">
        <w:rPr>
          <w:rFonts w:ascii="Arial" w:eastAsia="Times New Roman" w:hAnsi="Arial" w:cs="Arial"/>
          <w:sz w:val="20"/>
          <w:szCs w:val="20"/>
          <w:lang w:eastAsia="pl-PL"/>
        </w:rPr>
        <w:t xml:space="preserve">% </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 xml:space="preserve">zł, </w:t>
      </w:r>
      <w:r w:rsidRPr="003B46DB">
        <w:rPr>
          <w:rFonts w:ascii="Arial" w:eastAsia="Times New Roman" w:hAnsi="Arial" w:cs="Arial"/>
          <w:b/>
          <w:sz w:val="20"/>
          <w:szCs w:val="20"/>
          <w:lang w:eastAsia="pl-PL"/>
        </w:rPr>
        <w:t>brutto:</w:t>
      </w:r>
      <w:r w:rsidRPr="003B46DB">
        <w:rPr>
          <w:rFonts w:ascii="Arial" w:eastAsia="Times New Roman" w:hAnsi="Arial" w:cs="Arial"/>
          <w:sz w:val="20"/>
          <w:szCs w:val="20"/>
          <w:lang w:eastAsia="pl-PL"/>
        </w:rPr>
        <w:t>...................................zł (słownie zł:…………</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w:t>
      </w:r>
    </w:p>
    <w:p w:rsidR="00C204F9" w:rsidRPr="003B46DB" w:rsidRDefault="00C204F9" w:rsidP="00C204F9">
      <w:pPr>
        <w:spacing w:after="0" w:line="40" w:lineRule="atLeast"/>
        <w:ind w:left="1004"/>
        <w:rPr>
          <w:rFonts w:ascii="Arial" w:eastAsia="Times New Roman" w:hAnsi="Arial" w:cs="Arial"/>
          <w:sz w:val="20"/>
          <w:szCs w:val="20"/>
          <w:lang w:eastAsia="pl-PL"/>
        </w:rPr>
      </w:pPr>
    </w:p>
    <w:p w:rsidR="00C204F9" w:rsidRPr="00E27FDD"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Pr="00E27FDD">
        <w:rPr>
          <w:rFonts w:ascii="Arial" w:eastAsia="SimSun" w:hAnsi="Arial" w:cs="Arial"/>
          <w:b/>
          <w:kern w:val="1"/>
          <w:sz w:val="20"/>
          <w:szCs w:val="20"/>
        </w:rPr>
        <w:t xml:space="preserve">  </w:t>
      </w:r>
      <w:r w:rsidRPr="00E27FDD">
        <w:rPr>
          <w:rFonts w:ascii="Arial" w:hAnsi="Arial" w:cs="Arial"/>
          <w:b/>
          <w:sz w:val="20"/>
          <w:szCs w:val="20"/>
          <w:lang w:eastAsia="pl-PL"/>
        </w:rPr>
        <w:t>za kwotę netto:………..</w:t>
      </w:r>
      <w:r>
        <w:rPr>
          <w:rFonts w:ascii="Arial" w:hAnsi="Arial" w:cs="Arial"/>
          <w:b/>
          <w:sz w:val="20"/>
          <w:szCs w:val="20"/>
          <w:lang w:eastAsia="pl-PL"/>
        </w:rPr>
        <w:t>…</w:t>
      </w:r>
      <w:r w:rsidRPr="00E27FDD">
        <w:rPr>
          <w:rFonts w:ascii="Arial" w:hAnsi="Arial" w:cs="Arial"/>
          <w:b/>
          <w:sz w:val="20"/>
          <w:szCs w:val="20"/>
          <w:lang w:eastAsia="pl-PL"/>
        </w:rPr>
        <w:t>.zł,</w:t>
      </w:r>
      <w:r w:rsidRPr="00E27FDD">
        <w:rPr>
          <w:rFonts w:ascii="Arial" w:hAnsi="Arial" w:cs="Arial"/>
          <w:sz w:val="20"/>
          <w:szCs w:val="20"/>
          <w:lang w:eastAsia="pl-PL"/>
        </w:rPr>
        <w:t>(słowni</w:t>
      </w:r>
      <w:r>
        <w:rPr>
          <w:rFonts w:ascii="Arial" w:hAnsi="Arial" w:cs="Arial"/>
          <w:sz w:val="20"/>
          <w:szCs w:val="20"/>
          <w:lang w:eastAsia="pl-PL"/>
        </w:rPr>
        <w:t>e zł:………………………………..………………….</w:t>
      </w:r>
      <w:r w:rsidRPr="00E27FDD">
        <w:rPr>
          <w:rFonts w:ascii="Arial" w:hAnsi="Arial" w:cs="Arial"/>
          <w:sz w:val="20"/>
          <w:szCs w:val="20"/>
          <w:lang w:eastAsia="pl-PL"/>
        </w:rPr>
        <w:t xml:space="preserve">….) </w:t>
      </w:r>
      <w:r w:rsidRPr="00E27FDD">
        <w:rPr>
          <w:rFonts w:ascii="Arial" w:hAnsi="Arial" w:cs="Arial"/>
          <w:b/>
          <w:sz w:val="20"/>
          <w:szCs w:val="20"/>
          <w:lang w:eastAsia="pl-PL"/>
        </w:rPr>
        <w:t xml:space="preserve">podatek VAT …. </w:t>
      </w:r>
      <w:r w:rsidRPr="00E27FDD">
        <w:rPr>
          <w:rFonts w:ascii="Arial" w:hAnsi="Arial" w:cs="Arial"/>
          <w:sz w:val="20"/>
          <w:szCs w:val="20"/>
          <w:lang w:eastAsia="pl-PL"/>
        </w:rPr>
        <w:t xml:space="preserve">% </w:t>
      </w:r>
      <w:r>
        <w:rPr>
          <w:rFonts w:ascii="Arial" w:hAnsi="Arial" w:cs="Arial"/>
          <w:sz w:val="20"/>
          <w:szCs w:val="20"/>
          <w:lang w:eastAsia="pl-PL"/>
        </w:rPr>
        <w:t>………….</w:t>
      </w:r>
      <w:r w:rsidRPr="00E27FDD">
        <w:rPr>
          <w:rFonts w:ascii="Arial" w:hAnsi="Arial" w:cs="Arial"/>
          <w:sz w:val="20"/>
          <w:szCs w:val="20"/>
          <w:lang w:eastAsia="pl-PL"/>
        </w:rPr>
        <w:t xml:space="preserve">zł, </w:t>
      </w:r>
      <w:r w:rsidRPr="00E27FDD">
        <w:rPr>
          <w:rFonts w:ascii="Arial" w:hAnsi="Arial" w:cs="Arial"/>
          <w:b/>
          <w:sz w:val="20"/>
          <w:szCs w:val="20"/>
          <w:lang w:eastAsia="pl-PL"/>
        </w:rPr>
        <w:t>brutto:</w:t>
      </w:r>
      <w:r>
        <w:rPr>
          <w:rFonts w:ascii="Arial" w:hAnsi="Arial" w:cs="Arial"/>
          <w:sz w:val="20"/>
          <w:szCs w:val="20"/>
          <w:lang w:eastAsia="pl-PL"/>
        </w:rPr>
        <w:t>............</w:t>
      </w:r>
      <w:r w:rsidRPr="00E27FDD">
        <w:rPr>
          <w:rFonts w:ascii="Arial" w:hAnsi="Arial" w:cs="Arial"/>
          <w:sz w:val="20"/>
          <w:szCs w:val="20"/>
          <w:lang w:eastAsia="pl-PL"/>
        </w:rPr>
        <w:t>...zł (słownie zł:……………………………</w:t>
      </w:r>
      <w:r>
        <w:rPr>
          <w:rFonts w:ascii="Arial" w:hAnsi="Arial" w:cs="Arial"/>
          <w:sz w:val="20"/>
          <w:szCs w:val="20"/>
          <w:lang w:eastAsia="pl-PL"/>
        </w:rPr>
        <w:t>………….</w:t>
      </w:r>
      <w:r w:rsidRPr="00E27FDD">
        <w:rPr>
          <w:rFonts w:ascii="Arial" w:hAnsi="Arial" w:cs="Arial"/>
          <w:sz w:val="20"/>
          <w:szCs w:val="20"/>
          <w:lang w:eastAsia="pl-PL"/>
        </w:rPr>
        <w:t>..),</w:t>
      </w:r>
    </w:p>
    <w:p w:rsidR="00C204F9" w:rsidRPr="00E27FDD" w:rsidRDefault="00C204F9" w:rsidP="00C204F9">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A7065D" w:rsidRPr="00C204F9"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Pr="00E27FDD">
        <w:rPr>
          <w:rFonts w:ascii="Arial" w:eastAsia="SimSun" w:hAnsi="Arial" w:cs="Arial"/>
          <w:b/>
          <w:kern w:val="1"/>
          <w:sz w:val="20"/>
          <w:szCs w:val="20"/>
        </w:rPr>
        <w:t xml:space="preserve">  </w:t>
      </w:r>
      <w:r w:rsidRPr="00E27FDD">
        <w:rPr>
          <w:rFonts w:ascii="Arial" w:hAnsi="Arial" w:cs="Arial"/>
          <w:b/>
          <w:sz w:val="20"/>
          <w:szCs w:val="20"/>
          <w:lang w:eastAsia="pl-PL"/>
        </w:rPr>
        <w:t>za kwotę netto:………...zł,</w:t>
      </w:r>
      <w:r w:rsidRPr="00E27FDD">
        <w:rPr>
          <w:rFonts w:ascii="Arial" w:hAnsi="Arial" w:cs="Arial"/>
          <w:sz w:val="20"/>
          <w:szCs w:val="20"/>
          <w:lang w:eastAsia="pl-PL"/>
        </w:rPr>
        <w:t>(słownie zł:…………</w:t>
      </w:r>
      <w:r>
        <w:rPr>
          <w:rFonts w:ascii="Arial" w:hAnsi="Arial" w:cs="Arial"/>
          <w:sz w:val="20"/>
          <w:szCs w:val="20"/>
          <w:lang w:eastAsia="pl-PL"/>
        </w:rPr>
        <w:t>…………………….………………………………………</w:t>
      </w:r>
      <w:r w:rsidRPr="00C204F9">
        <w:rPr>
          <w:rFonts w:ascii="Arial" w:hAnsi="Arial" w:cs="Arial"/>
          <w:sz w:val="20"/>
          <w:szCs w:val="20"/>
          <w:lang w:eastAsia="pl-PL"/>
        </w:rPr>
        <w:t xml:space="preserve">) </w:t>
      </w:r>
      <w:r w:rsidRPr="00C204F9">
        <w:rPr>
          <w:rFonts w:ascii="Arial" w:hAnsi="Arial" w:cs="Arial"/>
          <w:b/>
          <w:sz w:val="20"/>
          <w:szCs w:val="20"/>
          <w:lang w:eastAsia="pl-PL"/>
        </w:rPr>
        <w:t xml:space="preserve">podatek VAT …. </w:t>
      </w:r>
      <w:r w:rsidRPr="00C204F9">
        <w:rPr>
          <w:rFonts w:ascii="Arial" w:hAnsi="Arial" w:cs="Arial"/>
          <w:sz w:val="20"/>
          <w:szCs w:val="20"/>
          <w:lang w:eastAsia="pl-PL"/>
        </w:rPr>
        <w:t xml:space="preserve">% ………zł, </w:t>
      </w:r>
      <w:r w:rsidRPr="00C204F9">
        <w:rPr>
          <w:rFonts w:ascii="Arial" w:hAnsi="Arial" w:cs="Arial"/>
          <w:b/>
          <w:sz w:val="20"/>
          <w:szCs w:val="20"/>
          <w:lang w:eastAsia="pl-PL"/>
        </w:rPr>
        <w:t>brutto:</w:t>
      </w:r>
      <w:r w:rsidRPr="00C204F9">
        <w:rPr>
          <w:rFonts w:ascii="Arial" w:hAnsi="Arial" w:cs="Arial"/>
          <w:sz w:val="20"/>
          <w:szCs w:val="20"/>
          <w:lang w:eastAsia="pl-PL"/>
        </w:rPr>
        <w:t>........zł (słownie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lastRenderedPageBreak/>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w:t>
      </w:r>
      <w:r w:rsidR="000D5F5E">
        <w:rPr>
          <w:rFonts w:cs="Calibri"/>
        </w:rPr>
        <w:t xml:space="preserve"> częściowego oraz</w:t>
      </w:r>
      <w:r w:rsidRPr="000B638B">
        <w:rPr>
          <w:rFonts w:cs="Calibri"/>
        </w:rPr>
        <w:t xml:space="preserve"> 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w:t>
      </w:r>
      <w:r w:rsidR="00A7065D" w:rsidRPr="00CD0BD7">
        <w:rPr>
          <w:rFonts w:cs="Calibri"/>
        </w:rPr>
        <w:lastRenderedPageBreak/>
        <w:t xml:space="preserve">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w:t>
      </w:r>
      <w:r w:rsidRPr="00926EC6">
        <w:rPr>
          <w:rFonts w:cs="Calibri"/>
        </w:rPr>
        <w:lastRenderedPageBreak/>
        <w:t>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lastRenderedPageBreak/>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E4" w:rsidRDefault="00F36CE4" w:rsidP="009063FD">
      <w:pPr>
        <w:spacing w:after="0" w:line="240" w:lineRule="auto"/>
      </w:pPr>
      <w:r>
        <w:separator/>
      </w:r>
    </w:p>
  </w:endnote>
  <w:endnote w:type="continuationSeparator" w:id="0">
    <w:p w:rsidR="00F36CE4" w:rsidRDefault="00F36CE4"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7A3029" w:rsidRDefault="001A5474">
        <w:pPr>
          <w:pStyle w:val="Stopka"/>
          <w:jc w:val="right"/>
        </w:pPr>
        <w:fldSimple w:instr="PAGE   \* MERGEFORMAT">
          <w:r w:rsidR="00857FC2">
            <w:rPr>
              <w:noProof/>
            </w:rPr>
            <w:t>1</w:t>
          </w:r>
        </w:fldSimple>
      </w:p>
    </w:sdtContent>
  </w:sdt>
  <w:p w:rsidR="007A3029" w:rsidRDefault="007A30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E4" w:rsidRDefault="00F36CE4" w:rsidP="009063FD">
      <w:pPr>
        <w:spacing w:after="0" w:line="240" w:lineRule="auto"/>
      </w:pPr>
      <w:r>
        <w:separator/>
      </w:r>
    </w:p>
  </w:footnote>
  <w:footnote w:type="continuationSeparator" w:id="0">
    <w:p w:rsidR="00F36CE4" w:rsidRDefault="00F36CE4"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29" w:rsidRPr="009063FD" w:rsidRDefault="001A547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7A3029" w:rsidRPr="009063FD">
          <w:rPr>
            <w:rFonts w:asciiTheme="majorHAnsi" w:eastAsiaTheme="majorEastAsia" w:hAnsiTheme="majorHAnsi" w:cstheme="majorBidi"/>
            <w:sz w:val="16"/>
            <w:szCs w:val="16"/>
          </w:rPr>
          <w:t>Przetarg nieograniczony</w:t>
        </w:r>
        <w:r w:rsidR="007A3029">
          <w:rPr>
            <w:rFonts w:asciiTheme="majorHAnsi" w:eastAsiaTheme="majorEastAsia" w:hAnsiTheme="majorHAnsi" w:cstheme="majorBidi"/>
            <w:sz w:val="16"/>
            <w:szCs w:val="16"/>
          </w:rPr>
          <w:t>. Nr sprawy: DM.252.13</w:t>
        </w:r>
        <w:r w:rsidR="007A3029" w:rsidRPr="009063FD">
          <w:rPr>
            <w:rFonts w:asciiTheme="majorHAnsi" w:eastAsiaTheme="majorEastAsia" w:hAnsiTheme="majorHAnsi" w:cstheme="majorBidi"/>
            <w:sz w:val="16"/>
            <w:szCs w:val="16"/>
          </w:rPr>
          <w:t>.2021</w:t>
        </w:r>
      </w:sdtContent>
    </w:sdt>
  </w:p>
  <w:p w:rsidR="007A3029" w:rsidRDefault="007A3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29">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7">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7"/>
  </w:num>
  <w:num w:numId="7">
    <w:abstractNumId w:val="31"/>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4"/>
  </w:num>
  <w:num w:numId="30">
    <w:abstractNumId w:val="37"/>
  </w:num>
  <w:num w:numId="31">
    <w:abstractNumId w:val="20"/>
  </w:num>
  <w:num w:numId="32">
    <w:abstractNumId w:val="34"/>
  </w:num>
  <w:num w:numId="33">
    <w:abstractNumId w:val="38"/>
  </w:num>
  <w:num w:numId="34">
    <w:abstractNumId w:val="35"/>
  </w:num>
  <w:num w:numId="35">
    <w:abstractNumId w:val="33"/>
  </w:num>
  <w:num w:numId="36">
    <w:abstractNumId w:val="16"/>
  </w:num>
  <w:num w:numId="37">
    <w:abstractNumId w:val="30"/>
  </w:num>
  <w:num w:numId="38">
    <w:abstractNumId w:val="19"/>
  </w:num>
  <w:num w:numId="39">
    <w:abstractNumId w:val="32"/>
  </w:num>
  <w:num w:numId="40">
    <w:abstractNumId w:val="28"/>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B3582"/>
    <w:rsid w:val="00001201"/>
    <w:rsid w:val="00010C34"/>
    <w:rsid w:val="00013B27"/>
    <w:rsid w:val="00024028"/>
    <w:rsid w:val="00027711"/>
    <w:rsid w:val="00043F1C"/>
    <w:rsid w:val="00095ED4"/>
    <w:rsid w:val="000B3582"/>
    <w:rsid w:val="000D5F5E"/>
    <w:rsid w:val="000E0D00"/>
    <w:rsid w:val="000E1EB0"/>
    <w:rsid w:val="000E4690"/>
    <w:rsid w:val="000F3EE3"/>
    <w:rsid w:val="00176BD9"/>
    <w:rsid w:val="001A5474"/>
    <w:rsid w:val="001A6A4D"/>
    <w:rsid w:val="001B7C87"/>
    <w:rsid w:val="001E3B66"/>
    <w:rsid w:val="001F1455"/>
    <w:rsid w:val="001F2DE9"/>
    <w:rsid w:val="001F3778"/>
    <w:rsid w:val="001F5FB8"/>
    <w:rsid w:val="0021105F"/>
    <w:rsid w:val="00211ED2"/>
    <w:rsid w:val="002603E1"/>
    <w:rsid w:val="00263004"/>
    <w:rsid w:val="00264BF9"/>
    <w:rsid w:val="002748C4"/>
    <w:rsid w:val="00277574"/>
    <w:rsid w:val="002A74CF"/>
    <w:rsid w:val="00343485"/>
    <w:rsid w:val="00354E55"/>
    <w:rsid w:val="00362B46"/>
    <w:rsid w:val="00366611"/>
    <w:rsid w:val="0037403E"/>
    <w:rsid w:val="00390BED"/>
    <w:rsid w:val="003B26AF"/>
    <w:rsid w:val="003B46DB"/>
    <w:rsid w:val="003C21BA"/>
    <w:rsid w:val="003C61F6"/>
    <w:rsid w:val="003D1D87"/>
    <w:rsid w:val="003F7BEC"/>
    <w:rsid w:val="004459C5"/>
    <w:rsid w:val="004626E1"/>
    <w:rsid w:val="004667BF"/>
    <w:rsid w:val="004B2C34"/>
    <w:rsid w:val="004B48DA"/>
    <w:rsid w:val="004F2E65"/>
    <w:rsid w:val="00534E05"/>
    <w:rsid w:val="00544A1D"/>
    <w:rsid w:val="00551A1B"/>
    <w:rsid w:val="0056067B"/>
    <w:rsid w:val="00566D79"/>
    <w:rsid w:val="005B7A63"/>
    <w:rsid w:val="005E09D6"/>
    <w:rsid w:val="005E1487"/>
    <w:rsid w:val="00610A09"/>
    <w:rsid w:val="00634117"/>
    <w:rsid w:val="00666D0C"/>
    <w:rsid w:val="00675AEB"/>
    <w:rsid w:val="00685B00"/>
    <w:rsid w:val="006E5FA1"/>
    <w:rsid w:val="00735A8C"/>
    <w:rsid w:val="007408F0"/>
    <w:rsid w:val="00755E0B"/>
    <w:rsid w:val="0076518C"/>
    <w:rsid w:val="00771CA0"/>
    <w:rsid w:val="00774619"/>
    <w:rsid w:val="00781820"/>
    <w:rsid w:val="00786AA0"/>
    <w:rsid w:val="007A3029"/>
    <w:rsid w:val="007B07E3"/>
    <w:rsid w:val="007C2EF1"/>
    <w:rsid w:val="008062C6"/>
    <w:rsid w:val="008170B2"/>
    <w:rsid w:val="0084361F"/>
    <w:rsid w:val="00857FC2"/>
    <w:rsid w:val="00883F8F"/>
    <w:rsid w:val="008927F0"/>
    <w:rsid w:val="008D49D0"/>
    <w:rsid w:val="008D6804"/>
    <w:rsid w:val="008E7404"/>
    <w:rsid w:val="009063FD"/>
    <w:rsid w:val="00924073"/>
    <w:rsid w:val="0093600A"/>
    <w:rsid w:val="009B4CCC"/>
    <w:rsid w:val="009E052A"/>
    <w:rsid w:val="00A30173"/>
    <w:rsid w:val="00A63B6D"/>
    <w:rsid w:val="00A7065D"/>
    <w:rsid w:val="00A70B9E"/>
    <w:rsid w:val="00A7393A"/>
    <w:rsid w:val="00A8299E"/>
    <w:rsid w:val="00A900AB"/>
    <w:rsid w:val="00A93389"/>
    <w:rsid w:val="00AA437D"/>
    <w:rsid w:val="00AB432F"/>
    <w:rsid w:val="00AE0AD2"/>
    <w:rsid w:val="00AF7511"/>
    <w:rsid w:val="00B03589"/>
    <w:rsid w:val="00B24386"/>
    <w:rsid w:val="00B3462A"/>
    <w:rsid w:val="00B904FF"/>
    <w:rsid w:val="00B92D6C"/>
    <w:rsid w:val="00C04CC6"/>
    <w:rsid w:val="00C159E8"/>
    <w:rsid w:val="00C17653"/>
    <w:rsid w:val="00C204F9"/>
    <w:rsid w:val="00C22026"/>
    <w:rsid w:val="00CC4C37"/>
    <w:rsid w:val="00CD02D2"/>
    <w:rsid w:val="00CD5290"/>
    <w:rsid w:val="00CD79AC"/>
    <w:rsid w:val="00D13CCA"/>
    <w:rsid w:val="00D328A5"/>
    <w:rsid w:val="00D32D92"/>
    <w:rsid w:val="00D44CCE"/>
    <w:rsid w:val="00D66DB0"/>
    <w:rsid w:val="00D72592"/>
    <w:rsid w:val="00D74075"/>
    <w:rsid w:val="00D82E87"/>
    <w:rsid w:val="00D91E26"/>
    <w:rsid w:val="00DA761E"/>
    <w:rsid w:val="00DC19C2"/>
    <w:rsid w:val="00DD4DFA"/>
    <w:rsid w:val="00DE7310"/>
    <w:rsid w:val="00E157C0"/>
    <w:rsid w:val="00E27FDD"/>
    <w:rsid w:val="00E3446F"/>
    <w:rsid w:val="00E37732"/>
    <w:rsid w:val="00E418ED"/>
    <w:rsid w:val="00E45A2E"/>
    <w:rsid w:val="00E46E75"/>
    <w:rsid w:val="00E60278"/>
    <w:rsid w:val="00E623D3"/>
    <w:rsid w:val="00EE58B1"/>
    <w:rsid w:val="00F15ABF"/>
    <w:rsid w:val="00F301C9"/>
    <w:rsid w:val="00F36CE4"/>
    <w:rsid w:val="00F5140B"/>
    <w:rsid w:val="00FB20BC"/>
    <w:rsid w:val="00FB49E3"/>
    <w:rsid w:val="00FC1DEE"/>
    <w:rsid w:val="00FE2414"/>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01D15"/>
    <w:rsid w:val="00171076"/>
    <w:rsid w:val="001F0FA1"/>
    <w:rsid w:val="00221E3F"/>
    <w:rsid w:val="00283B85"/>
    <w:rsid w:val="004A58CA"/>
    <w:rsid w:val="004E7B84"/>
    <w:rsid w:val="00554349"/>
    <w:rsid w:val="00573B80"/>
    <w:rsid w:val="0087284B"/>
    <w:rsid w:val="008E368A"/>
    <w:rsid w:val="00B1325A"/>
    <w:rsid w:val="00D1392C"/>
    <w:rsid w:val="00D57388"/>
    <w:rsid w:val="00D879D0"/>
    <w:rsid w:val="00DC24C4"/>
    <w:rsid w:val="00EA2950"/>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9D1A-C4B3-48E8-B5EB-1D99EFEC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48</Pages>
  <Words>19302</Words>
  <Characters>115815</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Przetarg nieograniczony. Nr sprawy: DM.252.13.2021</vt:lpstr>
    </vt:vector>
  </TitlesOfParts>
  <Company/>
  <LinksUpToDate>false</LinksUpToDate>
  <CharactersWithSpaces>134848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DM.252.13.2021</dc:title>
  <dc:creator>p.paczkowski</dc:creator>
  <cp:lastModifiedBy>m.kramek</cp:lastModifiedBy>
  <cp:revision>16</cp:revision>
  <cp:lastPrinted>2021-06-30T06:53:00Z</cp:lastPrinted>
  <dcterms:created xsi:type="dcterms:W3CDTF">2021-04-13T11:32:00Z</dcterms:created>
  <dcterms:modified xsi:type="dcterms:W3CDTF">2021-06-30T06:53:00Z</dcterms:modified>
</cp:coreProperties>
</file>