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FA1" w:rsidRPr="006E5FA1" w:rsidRDefault="006E5FA1" w:rsidP="006E5FA1">
      <w:pPr>
        <w:keepNext/>
        <w:widowControl w:val="0"/>
        <w:tabs>
          <w:tab w:val="left" w:pos="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w:t>
      </w:r>
    </w:p>
    <w:p w:rsidR="006E5FA1" w:rsidRPr="006E5FA1" w:rsidRDefault="006E5FA1" w:rsidP="006E5FA1">
      <w:pPr>
        <w:keepNext/>
        <w:widowControl w:val="0"/>
        <w:tabs>
          <w:tab w:val="left" w:pos="0"/>
        </w:tabs>
        <w:suppressAutoHyphens/>
        <w:spacing w:after="0" w:line="240" w:lineRule="auto"/>
        <w:ind w:left="432" w:hanging="432"/>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Adres: ul. Dworcowa 6  14-400 Pasłęk</w:t>
      </w: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CE1AA4" w:rsidP="00CE1AA4">
      <w:pPr>
        <w:widowControl w:val="0"/>
        <w:tabs>
          <w:tab w:val="left" w:pos="8055"/>
        </w:tabs>
        <w:suppressAutoHyphens/>
        <w:spacing w:after="0" w:line="240" w:lineRule="auto"/>
        <w:jc w:val="both"/>
        <w:rPr>
          <w:rFonts w:ascii="Arial" w:eastAsia="SimSun" w:hAnsi="Arial" w:cs="Arial"/>
          <w:b/>
          <w:bCs/>
          <w:kern w:val="1"/>
          <w:sz w:val="20"/>
          <w:szCs w:val="20"/>
          <w:lang w:eastAsia="ar-SA"/>
        </w:rPr>
      </w:pPr>
      <w:r>
        <w:rPr>
          <w:rFonts w:ascii="Arial" w:eastAsia="SimSun" w:hAnsi="Arial" w:cs="Arial"/>
          <w:b/>
          <w:bCs/>
          <w:kern w:val="1"/>
          <w:sz w:val="20"/>
          <w:szCs w:val="20"/>
          <w:lang w:eastAsia="ar-SA"/>
        </w:rPr>
        <w:tab/>
      </w: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SPECYFIKACJA</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WARUNKÓW   ZAMÓWIENIA</w:t>
      </w:r>
    </w:p>
    <w:p w:rsidR="006E5FA1" w:rsidRPr="006E5FA1" w:rsidRDefault="006E5FA1" w:rsidP="006E5FA1">
      <w:pPr>
        <w:widowControl w:val="0"/>
        <w:suppressAutoHyphens/>
        <w:spacing w:after="0" w:line="240" w:lineRule="auto"/>
        <w:jc w:val="center"/>
        <w:rPr>
          <w:rFonts w:ascii="Arial" w:eastAsia="SimSun" w:hAnsi="Arial" w:cs="Arial"/>
          <w:b/>
          <w:bCs/>
          <w:kern w:val="1"/>
          <w:sz w:val="24"/>
          <w:szCs w:val="24"/>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dalej zwana SWZ</w:t>
      </w:r>
    </w:p>
    <w:p w:rsidR="006E5FA1" w:rsidRPr="006E5FA1" w:rsidRDefault="006E5FA1" w:rsidP="006E5FA1">
      <w:pPr>
        <w:widowControl w:val="0"/>
        <w:suppressAutoHyphens/>
        <w:spacing w:after="0" w:line="240" w:lineRule="auto"/>
        <w:rPr>
          <w:rFonts w:ascii="Arial" w:eastAsia="SimSun" w:hAnsi="Arial" w:cs="Arial"/>
          <w:b/>
          <w:bCs/>
          <w:i/>
          <w:iCs/>
          <w:kern w:val="1"/>
          <w:sz w:val="20"/>
          <w:szCs w:val="20"/>
          <w:u w:val="single"/>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Dotyczy</w:t>
      </w:r>
      <w:bookmarkStart w:id="0" w:name="__RefHeading__1539_632771622"/>
      <w:bookmarkEnd w:id="0"/>
      <w:r w:rsidRPr="006E5FA1">
        <w:rPr>
          <w:rFonts w:ascii="Arial" w:eastAsia="SimSun" w:hAnsi="Arial" w:cs="Arial"/>
          <w:kern w:val="1"/>
          <w:sz w:val="20"/>
          <w:szCs w:val="20"/>
          <w:lang w:eastAsia="zh-CN"/>
        </w:rPr>
        <w:t xml:space="preserve"> postępowania o udzielenie zamówienia publicznego pn.:</w:t>
      </w:r>
    </w:p>
    <w:p w:rsidR="006E5FA1" w:rsidRPr="006E5FA1" w:rsidRDefault="006E5FA1" w:rsidP="006E5FA1">
      <w:pPr>
        <w:widowControl w:val="0"/>
        <w:suppressAutoHyphens/>
        <w:autoSpaceDE w:val="0"/>
        <w:spacing w:after="0" w:line="240" w:lineRule="auto"/>
        <w:rPr>
          <w:rFonts w:ascii="Arial" w:eastAsia="SimSun" w:hAnsi="Arial" w:cs="Arial"/>
          <w:color w:val="0000FF"/>
          <w:kern w:val="1"/>
          <w:sz w:val="20"/>
          <w:szCs w:val="20"/>
          <w:lang w:eastAsia="ar-SA"/>
        </w:rPr>
      </w:pPr>
    </w:p>
    <w:p w:rsidR="006E5FA1" w:rsidRPr="00CE1AA4" w:rsidRDefault="00D30168" w:rsidP="00CE1AA4">
      <w:pPr>
        <w:widowControl w:val="0"/>
        <w:suppressAutoHyphens/>
        <w:autoSpaceDE w:val="0"/>
        <w:spacing w:after="0" w:line="240" w:lineRule="auto"/>
        <w:jc w:val="center"/>
        <w:rPr>
          <w:rFonts w:ascii="Arial" w:eastAsia="SimSun" w:hAnsi="Arial" w:cs="Arial"/>
          <w:b/>
          <w:bCs/>
          <w:color w:val="000000"/>
          <w:kern w:val="1"/>
          <w:lang w:eastAsia="zh-CN"/>
        </w:rPr>
      </w:pPr>
      <w:r w:rsidRPr="00D30168">
        <w:rPr>
          <w:rFonts w:ascii="Arial" w:eastAsia="SimSun" w:hAnsi="Arial" w:cs="Arial"/>
          <w:b/>
          <w:bCs/>
          <w:color w:val="000000"/>
          <w:kern w:val="1"/>
          <w:lang w:eastAsia="zh-CN"/>
        </w:rPr>
        <w:t>„Dostawy emulsji asfaltowej kationowej szybko rozpadowej rodzaju C65B3RC do remontów cząstkowych nawierzchni dróg</w:t>
      </w:r>
      <w:r>
        <w:rPr>
          <w:rFonts w:ascii="Arial" w:eastAsia="SimSun" w:hAnsi="Arial" w:cs="Arial"/>
          <w:b/>
          <w:bCs/>
          <w:color w:val="000000"/>
          <w:kern w:val="1"/>
          <w:lang w:eastAsia="zh-CN"/>
        </w:rPr>
        <w:t xml:space="preserve"> w ilości </w:t>
      </w:r>
      <w:r w:rsidR="009E7BE5">
        <w:rPr>
          <w:rFonts w:ascii="Arial" w:eastAsia="SimSun" w:hAnsi="Arial" w:cs="Arial"/>
          <w:b/>
          <w:bCs/>
          <w:color w:val="000000"/>
          <w:kern w:val="1"/>
          <w:lang w:eastAsia="zh-CN"/>
        </w:rPr>
        <w:t xml:space="preserve"> 4</w:t>
      </w:r>
      <w:r w:rsidR="00ED5D14">
        <w:rPr>
          <w:rFonts w:ascii="Arial" w:eastAsia="SimSun" w:hAnsi="Arial" w:cs="Arial"/>
          <w:b/>
          <w:bCs/>
          <w:color w:val="000000"/>
          <w:kern w:val="1"/>
          <w:lang w:eastAsia="zh-CN"/>
        </w:rPr>
        <w:t xml:space="preserve">5 </w:t>
      </w:r>
      <w:r w:rsidRPr="00D30168">
        <w:rPr>
          <w:rFonts w:ascii="Arial" w:eastAsia="SimSun" w:hAnsi="Arial" w:cs="Arial"/>
          <w:b/>
          <w:bCs/>
          <w:color w:val="000000"/>
          <w:kern w:val="1"/>
          <w:lang w:eastAsia="zh-CN"/>
        </w:rPr>
        <w:t>t</w:t>
      </w:r>
      <w:r w:rsidR="00ED5D14">
        <w:rPr>
          <w:rFonts w:ascii="Arial" w:eastAsia="SimSun" w:hAnsi="Arial" w:cs="Arial"/>
          <w:b/>
          <w:bCs/>
          <w:color w:val="000000"/>
          <w:kern w:val="1"/>
          <w:lang w:eastAsia="zh-CN"/>
        </w:rPr>
        <w:t>on</w:t>
      </w:r>
      <w:r w:rsidRPr="00D30168">
        <w:rPr>
          <w:rFonts w:ascii="Arial" w:eastAsia="SimSun" w:hAnsi="Arial" w:cs="Arial"/>
          <w:b/>
          <w:bCs/>
          <w:color w:val="000000"/>
          <w:kern w:val="1"/>
          <w:lang w:eastAsia="zh-CN"/>
        </w:rPr>
        <w:t>”</w:t>
      </w:r>
      <w:r>
        <w:rPr>
          <w:rFonts w:ascii="Arial" w:eastAsia="SimSun" w:hAnsi="Arial" w:cs="Arial"/>
          <w:b/>
          <w:bCs/>
          <w:color w:val="000000"/>
          <w:kern w:val="1"/>
          <w:lang w:eastAsia="zh-CN"/>
        </w:rPr>
        <w:t>.</w:t>
      </w:r>
      <w:r w:rsidR="006E5FA1">
        <w:rPr>
          <w:rFonts w:ascii="Arial" w:eastAsia="SimSun" w:hAnsi="Arial" w:cs="Arial"/>
          <w:b/>
          <w:bCs/>
          <w:color w:val="000000"/>
          <w:kern w:val="1"/>
          <w:sz w:val="20"/>
          <w:szCs w:val="20"/>
          <w:lang w:eastAsia="zh-CN"/>
        </w:rPr>
        <w:t xml:space="preserve">     </w:t>
      </w:r>
    </w:p>
    <w:p w:rsidR="006E5FA1" w:rsidRDefault="006E5FA1" w:rsidP="006E5FA1">
      <w:pPr>
        <w:widowControl w:val="0"/>
        <w:suppressAutoHyphens/>
        <w:autoSpaceDE w:val="0"/>
        <w:spacing w:after="0" w:line="240" w:lineRule="auto"/>
        <w:rPr>
          <w:rFonts w:ascii="Arial" w:eastAsia="SimSun" w:hAnsi="Arial" w:cs="Arial"/>
          <w:b/>
          <w:bCs/>
          <w:color w:val="000000"/>
          <w:kern w:val="1"/>
          <w:sz w:val="20"/>
          <w:szCs w:val="20"/>
          <w:lang w:eastAsia="zh-CN"/>
        </w:rPr>
      </w:pPr>
      <w:r>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Pr>
          <w:rFonts w:ascii="Arial" w:eastAsia="SimSun" w:hAnsi="Arial" w:cs="Arial"/>
          <w:b/>
          <w:bCs/>
          <w:color w:val="000000"/>
          <w:kern w:val="1"/>
          <w:sz w:val="20"/>
          <w:szCs w:val="20"/>
          <w:lang w:eastAsia="zh-CN"/>
        </w:rPr>
        <w:t xml:space="preserve">                                      </w:t>
      </w:r>
      <w:r w:rsidRPr="006E5FA1">
        <w:rPr>
          <w:rFonts w:ascii="Arial" w:eastAsia="SimSun" w:hAnsi="Arial" w:cs="Arial"/>
          <w:b/>
          <w:bCs/>
          <w:color w:val="000000"/>
          <w:kern w:val="1"/>
          <w:sz w:val="20"/>
          <w:szCs w:val="20"/>
          <w:lang w:eastAsia="zh-CN"/>
        </w:rPr>
        <w:t xml:space="preserve"> </w:t>
      </w:r>
      <w:r w:rsidRPr="006E5FA1">
        <w:rPr>
          <w:rFonts w:ascii="Arial" w:eastAsia="SimSun" w:hAnsi="Arial" w:cs="Arial"/>
          <w:kern w:val="1"/>
          <w:sz w:val="20"/>
          <w:szCs w:val="20"/>
          <w:lang w:eastAsia="ar-SA"/>
        </w:rPr>
        <w:t xml:space="preserve">prowadzonego w </w:t>
      </w:r>
      <w:r w:rsidRPr="006E5FA1">
        <w:rPr>
          <w:rFonts w:ascii="Arial" w:eastAsia="SimSun" w:hAnsi="Arial" w:cs="Arial"/>
          <w:b/>
          <w:bCs/>
          <w:kern w:val="1"/>
          <w:sz w:val="20"/>
          <w:szCs w:val="20"/>
          <w:lang w:eastAsia="ar-SA"/>
        </w:rPr>
        <w:t>trybie podstawowym bez negocjacji</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Arial Unicode MS" w:hAnsi="Arial" w:cs="Arial"/>
          <w:kern w:val="2"/>
          <w:sz w:val="20"/>
          <w:szCs w:val="20"/>
          <w:lang w:eastAsia="ar-SA"/>
        </w:rPr>
      </w:pPr>
    </w:p>
    <w:p w:rsidR="00924073" w:rsidRPr="00924073" w:rsidRDefault="00924073" w:rsidP="00924073">
      <w:pPr>
        <w:widowControl w:val="0"/>
        <w:suppressAutoHyphens/>
        <w:spacing w:after="0" w:line="240" w:lineRule="auto"/>
        <w:jc w:val="both"/>
        <w:rPr>
          <w:rFonts w:ascii="Arial" w:eastAsia="Arial Unicode MS" w:hAnsi="Arial" w:cs="Arial"/>
          <w:kern w:val="2"/>
          <w:lang w:eastAsia="ar-SA"/>
        </w:rPr>
      </w:pPr>
      <w:r w:rsidRPr="00924073">
        <w:rPr>
          <w:rFonts w:ascii="Arial" w:eastAsia="Arial Unicode MS" w:hAnsi="Arial" w:cs="Arial"/>
          <w:kern w:val="2"/>
          <w:lang w:eastAsia="ar-SA"/>
        </w:rPr>
        <w:t xml:space="preserve">Nr zamówienia </w:t>
      </w:r>
      <w:r w:rsidR="0021105F">
        <w:rPr>
          <w:rFonts w:ascii="Arial" w:eastAsia="Arial Unicode MS" w:hAnsi="Arial" w:cs="Arial"/>
          <w:b/>
          <w:kern w:val="2"/>
          <w:lang w:eastAsia="ar-SA"/>
        </w:rPr>
        <w:t>DM.252.</w:t>
      </w:r>
      <w:r w:rsidR="009E7BE5">
        <w:rPr>
          <w:rFonts w:ascii="Arial" w:eastAsia="Arial Unicode MS" w:hAnsi="Arial" w:cs="Arial"/>
          <w:b/>
          <w:kern w:val="2"/>
          <w:lang w:eastAsia="ar-SA"/>
        </w:rPr>
        <w:t>23</w:t>
      </w:r>
      <w:r w:rsidR="00A63B6D">
        <w:rPr>
          <w:rFonts w:ascii="Arial" w:eastAsia="Arial Unicode MS" w:hAnsi="Arial" w:cs="Arial"/>
          <w:b/>
          <w:kern w:val="2"/>
          <w:lang w:eastAsia="ar-SA"/>
        </w:rPr>
        <w:t>.2021</w:t>
      </w:r>
      <w:r w:rsidRPr="00924073">
        <w:rPr>
          <w:rFonts w:ascii="Arial" w:eastAsia="Arial Unicode MS" w:hAnsi="Arial" w:cs="Arial"/>
          <w:b/>
          <w:kern w:val="2"/>
          <w:lang w:eastAsia="ar-SA"/>
        </w:rPr>
        <w:t xml:space="preserve"> </w:t>
      </w:r>
      <w:r w:rsidRPr="00924073">
        <w:rPr>
          <w:rFonts w:ascii="Arial" w:eastAsia="Arial Unicode MS" w:hAnsi="Arial" w:cs="Arial"/>
          <w:kern w:val="2"/>
          <w:lang w:eastAsia="ar-SA"/>
        </w:rPr>
        <w:t xml:space="preserve">  </w:t>
      </w:r>
    </w:p>
    <w:p w:rsidR="006E5FA1" w:rsidRPr="00924073" w:rsidRDefault="006E5FA1" w:rsidP="006E5FA1">
      <w:pPr>
        <w:widowControl w:val="0"/>
        <w:suppressAutoHyphens/>
        <w:spacing w:after="0" w:line="240" w:lineRule="auto"/>
        <w:jc w:val="both"/>
        <w:rPr>
          <w:rFonts w:ascii="Arial" w:eastAsia="SimSun" w:hAnsi="Arial" w:cs="Arial"/>
          <w:kern w:val="1"/>
          <w:lang w:eastAsia="ar-SA"/>
        </w:rPr>
      </w:pPr>
    </w:p>
    <w:p w:rsidR="006E5FA1" w:rsidRPr="006E5FA1" w:rsidRDefault="006E5FA1" w:rsidP="006E5FA1">
      <w:pPr>
        <w:widowControl w:val="0"/>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right"/>
        <w:rPr>
          <w:rFonts w:ascii="Arial" w:eastAsia="SimSun" w:hAnsi="Arial" w:cs="Arial"/>
          <w:kern w:val="1"/>
          <w:sz w:val="20"/>
          <w:szCs w:val="20"/>
          <w:lang w:eastAsia="ar-SA"/>
        </w:rPr>
      </w:pPr>
    </w:p>
    <w:p w:rsidR="00924073" w:rsidRPr="00924073" w:rsidRDefault="006E5FA1" w:rsidP="00924073">
      <w:pPr>
        <w:autoSpaceDE w:val="0"/>
        <w:rPr>
          <w:rFonts w:ascii="Calibri" w:eastAsia="Times New Roman" w:hAnsi="Calibri" w:cs="Calibri"/>
          <w:sz w:val="24"/>
          <w:szCs w:val="24"/>
          <w:lang w:eastAsia="pl-PL"/>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Zatwierdzono</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 xml:space="preserve">w Zarządzie Dróg Powiatowych </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 Pasłęku</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D13CCA" w:rsidRDefault="00924073" w:rsidP="00924073">
      <w:pPr>
        <w:autoSpaceDE w:val="0"/>
        <w:spacing w:after="0" w:line="240" w:lineRule="auto"/>
        <w:jc w:val="right"/>
        <w:rPr>
          <w:rFonts w:ascii="Calibri" w:eastAsia="Times New Roman" w:hAnsi="Calibri" w:cs="Calibri"/>
          <w:color w:val="FF0000"/>
          <w:sz w:val="24"/>
          <w:szCs w:val="24"/>
          <w:lang w:eastAsia="pl-PL"/>
        </w:rPr>
      </w:pPr>
      <w:r w:rsidRPr="00924073">
        <w:rPr>
          <w:rFonts w:ascii="Calibri" w:eastAsia="Times New Roman" w:hAnsi="Calibri" w:cs="Calibri"/>
          <w:sz w:val="24"/>
          <w:szCs w:val="24"/>
          <w:lang w:eastAsia="pl-PL"/>
        </w:rPr>
        <w:t>Pasłęk, dnia</w:t>
      </w:r>
      <w:r w:rsidR="004B48DA">
        <w:rPr>
          <w:rFonts w:ascii="Calibri" w:eastAsia="Times New Roman" w:hAnsi="Calibri" w:cs="Calibri"/>
          <w:sz w:val="24"/>
          <w:szCs w:val="24"/>
          <w:lang w:eastAsia="pl-PL"/>
        </w:rPr>
        <w:t xml:space="preserve"> </w:t>
      </w:r>
      <w:r w:rsidR="00B505CA" w:rsidRPr="00B505CA">
        <w:rPr>
          <w:rFonts w:ascii="Calibri" w:eastAsia="Times New Roman" w:hAnsi="Calibri" w:cs="Calibri"/>
          <w:sz w:val="24"/>
          <w:szCs w:val="24"/>
          <w:lang w:eastAsia="pl-PL"/>
        </w:rPr>
        <w:t>06.</w:t>
      </w:r>
      <w:r w:rsidR="009E7BE5" w:rsidRPr="00B505CA">
        <w:rPr>
          <w:rFonts w:ascii="Calibri" w:eastAsia="Times New Roman" w:hAnsi="Calibri" w:cs="Calibri"/>
          <w:sz w:val="24"/>
          <w:szCs w:val="24"/>
          <w:lang w:eastAsia="pl-PL"/>
        </w:rPr>
        <w:t>09</w:t>
      </w:r>
      <w:r w:rsidR="004B48DA" w:rsidRPr="00B505CA">
        <w:rPr>
          <w:rFonts w:ascii="Calibri" w:eastAsia="Times New Roman" w:hAnsi="Calibri" w:cs="Calibri"/>
          <w:sz w:val="24"/>
          <w:szCs w:val="24"/>
          <w:lang w:eastAsia="pl-PL"/>
        </w:rPr>
        <w:t>.2021</w:t>
      </w:r>
      <w:r w:rsidRPr="00B505CA">
        <w:rPr>
          <w:rFonts w:ascii="Calibri" w:eastAsia="Times New Roman" w:hAnsi="Calibri" w:cs="Calibri"/>
          <w:sz w:val="24"/>
          <w:szCs w:val="24"/>
          <w:lang w:eastAsia="pl-PL"/>
        </w:rPr>
        <w:t>r.</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Podpis Dyrektora</w:t>
      </w:r>
    </w:p>
    <w:p w:rsidR="00924073" w:rsidRPr="00924073" w:rsidRDefault="00924073" w:rsidP="00924073">
      <w:pPr>
        <w:autoSpaceDE w:val="0"/>
        <w:spacing w:after="0" w:line="240" w:lineRule="auto"/>
        <w:jc w:val="right"/>
        <w:rPr>
          <w:rFonts w:ascii="Times New Roman" w:eastAsia="Times New Roman" w:hAnsi="Times New Roman" w:cs="Calibri"/>
          <w:sz w:val="24"/>
          <w:szCs w:val="24"/>
          <w:highlight w:val="yellow"/>
          <w:lang w:eastAsia="pl-PL"/>
        </w:rPr>
      </w:pPr>
    </w:p>
    <w:p w:rsidR="006E5FA1" w:rsidRPr="006E5FA1" w:rsidRDefault="006E5FA1" w:rsidP="00924073">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924073" w:rsidRPr="00924073" w:rsidRDefault="009E7BE5" w:rsidP="00924073">
      <w:pPr>
        <w:widowControl w:val="0"/>
        <w:suppressAutoHyphens/>
        <w:spacing w:after="0" w:line="240" w:lineRule="auto"/>
        <w:jc w:val="center"/>
        <w:rPr>
          <w:rFonts w:ascii="Arial" w:eastAsia="SimSun" w:hAnsi="Arial" w:cs="Arial"/>
          <w:b/>
          <w:bCs/>
          <w:color w:val="000000"/>
          <w:kern w:val="1"/>
          <w:sz w:val="20"/>
          <w:szCs w:val="20"/>
          <w:lang w:eastAsia="ar-SA"/>
        </w:rPr>
      </w:pPr>
      <w:r>
        <w:rPr>
          <w:rFonts w:ascii="Arial" w:eastAsia="SimSun" w:hAnsi="Arial" w:cs="Arial"/>
          <w:b/>
          <w:bCs/>
          <w:color w:val="000000"/>
          <w:kern w:val="1"/>
          <w:sz w:val="20"/>
          <w:szCs w:val="20"/>
          <w:lang w:eastAsia="ar-SA"/>
        </w:rPr>
        <w:t>Pasłęk, wrzesień</w:t>
      </w:r>
      <w:r w:rsidR="00924073" w:rsidRPr="00924073">
        <w:rPr>
          <w:rFonts w:ascii="Arial" w:eastAsia="SimSun" w:hAnsi="Arial" w:cs="Arial"/>
          <w:b/>
          <w:bCs/>
          <w:color w:val="000000"/>
          <w:kern w:val="1"/>
          <w:sz w:val="20"/>
          <w:szCs w:val="20"/>
          <w:lang w:eastAsia="ar-SA"/>
        </w:rPr>
        <w:t xml:space="preserve"> 2</w:t>
      </w:r>
      <w:r w:rsidR="00924073">
        <w:rPr>
          <w:rFonts w:ascii="Arial" w:eastAsia="SimSun" w:hAnsi="Arial" w:cs="Arial"/>
          <w:b/>
          <w:bCs/>
          <w:color w:val="000000"/>
          <w:kern w:val="1"/>
          <w:sz w:val="20"/>
          <w:szCs w:val="20"/>
          <w:lang w:eastAsia="ar-SA"/>
        </w:rPr>
        <w:t>021</w:t>
      </w:r>
      <w:r w:rsidR="00924073" w:rsidRPr="00924073">
        <w:rPr>
          <w:rFonts w:ascii="Arial" w:eastAsia="SimSun" w:hAnsi="Arial" w:cs="Arial"/>
          <w:b/>
          <w:bCs/>
          <w:color w:val="000000"/>
          <w:kern w:val="1"/>
          <w:sz w:val="20"/>
          <w:szCs w:val="20"/>
          <w:lang w:eastAsia="ar-SA"/>
        </w:rPr>
        <w:t>r.</w:t>
      </w: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SPIS TREŚCI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Niniejsza Specyfikacja Warunków Zamówienia zawiera:</w:t>
      </w:r>
    </w:p>
    <w:p w:rsidR="006E5FA1" w:rsidRPr="006E5FA1" w:rsidRDefault="006E5FA1" w:rsidP="006E5FA1">
      <w:pPr>
        <w:widowControl w:val="0"/>
        <w:tabs>
          <w:tab w:val="left" w:pos="6195"/>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p>
    <w:p w:rsidR="006E5FA1" w:rsidRPr="006E5FA1" w:rsidRDefault="006E5FA1" w:rsidP="006E5FA1">
      <w:pPr>
        <w:widowControl w:val="0"/>
        <w:suppressAutoHyphens/>
        <w:spacing w:after="0" w:line="240" w:lineRule="auto"/>
        <w:ind w:left="1680" w:hanging="168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INSTRUKCJA DLA WYKONAWCÓW (IDW) WRAZ Z FORMULARZAMI</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w:t>
      </w:r>
      <w:r w:rsidRPr="006E5FA1">
        <w:rPr>
          <w:rFonts w:ascii="Arial" w:eastAsia="SimSun" w:hAnsi="Arial" w:cs="Arial"/>
          <w:b/>
          <w:bCs/>
          <w:kern w:val="1"/>
          <w:sz w:val="20"/>
          <w:szCs w:val="20"/>
          <w:lang w:eastAsia="ar-SA"/>
        </w:rPr>
        <w:tab/>
        <w:t>Instrukcja dla Wykonawców (IDW)</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II         Formularze: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Formularz oferty – </w:t>
      </w:r>
      <w:r w:rsidRPr="006E5FA1">
        <w:rPr>
          <w:rFonts w:ascii="Arial" w:eastAsia="SimSun" w:hAnsi="Arial" w:cs="Arial"/>
          <w:b/>
          <w:bCs/>
          <w:kern w:val="1"/>
          <w:sz w:val="20"/>
          <w:szCs w:val="20"/>
          <w:lang w:eastAsia="ar-SA"/>
        </w:rPr>
        <w:t>załącznik nr 1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Oświadczenie o którym mowa w art. 125 ust. 1 ustawy PZP</w:t>
      </w:r>
      <w:r w:rsidRPr="006E5FA1">
        <w:rPr>
          <w:rFonts w:ascii="Arial" w:eastAsia="SimSun" w:hAnsi="Arial" w:cs="Arial"/>
          <w:kern w:val="1"/>
          <w:sz w:val="20"/>
          <w:szCs w:val="20"/>
          <w:lang w:eastAsia="ar-SA"/>
        </w:rPr>
        <w:t xml:space="preserve"> – </w:t>
      </w:r>
      <w:r w:rsidRPr="006E5FA1">
        <w:rPr>
          <w:rFonts w:ascii="Arial" w:eastAsia="SimSun" w:hAnsi="Arial" w:cs="Arial"/>
          <w:b/>
          <w:bCs/>
          <w:kern w:val="1"/>
          <w:sz w:val="20"/>
          <w:szCs w:val="20"/>
          <w:lang w:eastAsia="ar-SA"/>
        </w:rPr>
        <w:t>załącznik nr 2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wykonanych robót budowlanych (wzór) – </w:t>
      </w:r>
      <w:r w:rsidRPr="006E5FA1">
        <w:rPr>
          <w:rFonts w:ascii="Arial" w:eastAsia="SimSun" w:hAnsi="Arial" w:cs="Arial"/>
          <w:b/>
          <w:bCs/>
          <w:kern w:val="1"/>
          <w:sz w:val="20"/>
          <w:szCs w:val="20"/>
          <w:lang w:eastAsia="ar-SA"/>
        </w:rPr>
        <w:t>załącznik nr 3 do SWZ</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osób skierowanych do realizacji zamówienia (wzór) – </w:t>
      </w:r>
      <w:r w:rsidRPr="006E5FA1">
        <w:rPr>
          <w:rFonts w:ascii="Arial" w:eastAsia="SimSun" w:hAnsi="Arial" w:cs="Arial"/>
          <w:b/>
          <w:bCs/>
          <w:kern w:val="1"/>
          <w:sz w:val="20"/>
          <w:szCs w:val="20"/>
          <w:lang w:eastAsia="ar-SA"/>
        </w:rPr>
        <w:t>załącznik nr 4 do SWZ</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PROJEKT UMOWY – załącznik nr 5 do SWZ</w:t>
      </w:r>
    </w:p>
    <w:p w:rsidR="006E5FA1" w:rsidRPr="006E5FA1" w:rsidRDefault="006E5FA1" w:rsidP="006E5FA1">
      <w:pPr>
        <w:widowControl w:val="0"/>
        <w:suppressAutoHyphens/>
        <w:spacing w:after="0" w:line="240" w:lineRule="auto"/>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D13CCA" w:rsidRPr="006E5FA1" w:rsidRDefault="00D13CCA" w:rsidP="006E5FA1">
      <w:pPr>
        <w:widowControl w:val="0"/>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Default="00924073"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I. NAZWA ORAZ ADRES ZAMAWIAJĄCEGO</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Zamawiającym w postępowaniu o udzielenie zamówienia publicznego, którego dotyczy niniejsza SWZ, a zarazem „Zamawiającym” w rozumieniu przepisów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jest: </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Pr="00924073" w:rsidRDefault="00924073" w:rsidP="00924073">
      <w:pPr>
        <w:widowControl w:val="0"/>
        <w:suppressAutoHyphens/>
        <w:spacing w:after="0" w:line="240" w:lineRule="auto"/>
        <w:rPr>
          <w:rFonts w:ascii="Arial" w:eastAsia="SimSun" w:hAnsi="Arial" w:cs="Arial"/>
          <w:b/>
          <w:bCs/>
          <w:kern w:val="1"/>
          <w:sz w:val="20"/>
          <w:szCs w:val="20"/>
          <w:lang w:eastAsia="ar-SA"/>
        </w:rPr>
      </w:pPr>
      <w:r w:rsidRPr="00924073">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br/>
        <w:t>1.2</w:t>
      </w:r>
    </w:p>
    <w:p w:rsidR="00924073" w:rsidRPr="00924073" w:rsidRDefault="006E5FA1" w:rsidP="00924073">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kern w:val="1"/>
          <w:sz w:val="20"/>
          <w:szCs w:val="20"/>
          <w:lang w:eastAsia="ar-SA"/>
        </w:rPr>
        <w:t xml:space="preserve">Adres Zamawiającego: </w:t>
      </w:r>
      <w:r w:rsidR="00924073" w:rsidRPr="00924073">
        <w:rPr>
          <w:rFonts w:ascii="Arial" w:eastAsia="SimSun" w:hAnsi="Arial" w:cs="Arial"/>
          <w:b/>
          <w:bCs/>
          <w:kern w:val="1"/>
          <w:sz w:val="20"/>
          <w:szCs w:val="20"/>
          <w:lang w:eastAsia="ar-SA"/>
        </w:rPr>
        <w:t>ul. Dworcowa 6  14-400 Pasłęk</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924073" w:rsidRPr="00924073" w:rsidRDefault="00924073" w:rsidP="00924073">
      <w:pPr>
        <w:widowControl w:val="0"/>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 xml:space="preserve">Telefon: </w:t>
      </w:r>
      <w:r w:rsidRPr="00924073">
        <w:rPr>
          <w:rFonts w:ascii="Arial" w:eastAsia="SimSun" w:hAnsi="Arial" w:cs="Arial"/>
          <w:kern w:val="1"/>
          <w:sz w:val="20"/>
          <w:szCs w:val="20"/>
          <w:lang w:eastAsia="ar-SA"/>
        </w:rPr>
        <w:t>(55) 248-24-41, faks: (55) 248-55-15</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val="en-US" w:eastAsia="ar-SA"/>
        </w:rPr>
        <w:t xml:space="preserve">e-mail: </w:t>
      </w:r>
      <w:hyperlink r:id="rId8" w:history="1">
        <w:r w:rsidR="00924073" w:rsidRPr="00924073">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strona internetowa prowadzonego postępowania: </w:t>
      </w:r>
    </w:p>
    <w:p w:rsidR="00CD79AC" w:rsidRDefault="004D5759" w:rsidP="006E5FA1">
      <w:pPr>
        <w:widowControl w:val="0"/>
        <w:suppressAutoHyphens/>
        <w:spacing w:after="0" w:line="240" w:lineRule="auto"/>
        <w:rPr>
          <w:rFonts w:ascii="Liberation Serif" w:eastAsia="SimSun" w:hAnsi="Liberation Serif" w:cs="Liberation Serif"/>
          <w:kern w:val="1"/>
          <w:sz w:val="24"/>
          <w:szCs w:val="24"/>
          <w:lang w:eastAsia="zh-CN"/>
        </w:rPr>
      </w:pPr>
      <w:hyperlink r:id="rId9" w:history="1">
        <w:r w:rsidR="00CD79AC" w:rsidRPr="00214DC7">
          <w:rPr>
            <w:rStyle w:val="Hipercze"/>
            <w:rFonts w:ascii="Liberation Serif" w:eastAsia="SimSun" w:hAnsi="Liberation Serif" w:cs="Liberation Serif"/>
            <w:kern w:val="1"/>
            <w:sz w:val="24"/>
            <w:szCs w:val="24"/>
            <w:lang w:eastAsia="zh-CN"/>
          </w:rPr>
          <w:t>http://zdp.bip.powiat.elblag.pl</w:t>
        </w:r>
      </w:hyperlink>
    </w:p>
    <w:p w:rsidR="00CD79AC" w:rsidRDefault="00CD79AC" w:rsidP="006E5FA1">
      <w:pPr>
        <w:widowControl w:val="0"/>
        <w:suppressAutoHyphens/>
        <w:spacing w:after="0" w:line="240" w:lineRule="auto"/>
        <w:rPr>
          <w:rFonts w:ascii="Liberation Serif" w:eastAsia="SimSun" w:hAnsi="Liberation Serif" w:cs="Liberation Serif"/>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1.3 </w:t>
      </w:r>
    </w:p>
    <w:p w:rsidR="00CD79AC"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Zmiany i wyjaśnienia treści SWZ oraz inne dokumenty zamówienia bezpośrednio związane z postępowaniem o udzielenie zamówienia będą udostępniane na stronie internetowej: </w:t>
      </w:r>
    </w:p>
    <w:p w:rsidR="00CD79AC" w:rsidRDefault="00CD79AC"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CD79AC" w:rsidP="006E5FA1">
      <w:pPr>
        <w:widowControl w:val="0"/>
        <w:suppressAutoHyphens/>
        <w:spacing w:after="0" w:line="240" w:lineRule="auto"/>
        <w:jc w:val="both"/>
        <w:rPr>
          <w:rFonts w:ascii="Arial" w:eastAsia="SimSun" w:hAnsi="Arial" w:cs="Arial"/>
          <w:b/>
          <w:bCs/>
          <w:kern w:val="1"/>
          <w:sz w:val="20"/>
          <w:szCs w:val="20"/>
          <w:lang w:eastAsia="zh-CN"/>
        </w:rPr>
      </w:pPr>
      <w:r w:rsidRPr="00CD79AC">
        <w:rPr>
          <w:rFonts w:ascii="Liberation Serif" w:eastAsia="SimSun" w:hAnsi="Liberation Serif" w:cs="Liberation Serif"/>
          <w:kern w:val="1"/>
          <w:sz w:val="24"/>
          <w:szCs w:val="24"/>
          <w:lang w:eastAsia="zh-CN"/>
        </w:rPr>
        <w:t>http://zdp.bip.powiat.elblag.pl</w:t>
      </w:r>
    </w:p>
    <w:p w:rsidR="006E5FA1" w:rsidRPr="006E5FA1" w:rsidRDefault="006E5FA1" w:rsidP="006E5FA1">
      <w:pPr>
        <w:widowControl w:val="0"/>
        <w:suppressAutoHyphens/>
        <w:spacing w:after="0" w:line="240" w:lineRule="auto"/>
        <w:jc w:val="center"/>
        <w:rPr>
          <w:rFonts w:ascii="Arial" w:eastAsia="SimSun" w:hAnsi="Arial" w:cs="Arial"/>
          <w:b/>
          <w:bCs/>
          <w:color w:val="222222"/>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 OZNACZENIE POSTĘPOWANIA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w:t>
      </w:r>
    </w:p>
    <w:p w:rsidR="00CD79AC" w:rsidRPr="00CD79AC" w:rsidRDefault="006E5FA1" w:rsidP="00CD79AC">
      <w:pPr>
        <w:widowControl w:val="0"/>
        <w:shd w:val="clear" w:color="auto" w:fill="FFFFFF"/>
        <w:suppressAutoHyphens/>
        <w:spacing w:after="0" w:line="240" w:lineRule="auto"/>
        <w:jc w:val="both"/>
        <w:rPr>
          <w:rFonts w:ascii="Arial" w:eastAsia="SimSun" w:hAnsi="Arial" w:cs="Arial"/>
          <w:b/>
          <w:bCs/>
          <w:kern w:val="1"/>
          <w:sz w:val="20"/>
          <w:szCs w:val="20"/>
          <w:shd w:val="clear" w:color="auto" w:fill="FFFFFF"/>
          <w:lang w:eastAsia="ar-SA"/>
        </w:rPr>
      </w:pPr>
      <w:r w:rsidRPr="006E5FA1">
        <w:rPr>
          <w:rFonts w:ascii="Arial" w:eastAsia="SimSun" w:hAnsi="Arial" w:cs="Arial"/>
          <w:kern w:val="1"/>
          <w:sz w:val="20"/>
          <w:szCs w:val="20"/>
          <w:shd w:val="clear" w:color="auto" w:fill="FFFFFF"/>
          <w:lang w:eastAsia="ar-SA"/>
        </w:rPr>
        <w:t xml:space="preserve">Zamawiający opatrzył postępowanie znakiem: </w:t>
      </w:r>
      <w:r w:rsidR="001F3778">
        <w:rPr>
          <w:rFonts w:ascii="Arial" w:eastAsia="SimSun" w:hAnsi="Arial" w:cs="Arial"/>
          <w:b/>
          <w:bCs/>
          <w:kern w:val="1"/>
          <w:sz w:val="20"/>
          <w:szCs w:val="20"/>
          <w:shd w:val="clear" w:color="auto" w:fill="FFFFFF"/>
          <w:lang w:eastAsia="ar-SA"/>
        </w:rPr>
        <w:t>DM.252.</w:t>
      </w:r>
      <w:r w:rsidR="009E7BE5">
        <w:rPr>
          <w:rFonts w:ascii="Arial" w:eastAsia="SimSun" w:hAnsi="Arial" w:cs="Arial"/>
          <w:b/>
          <w:bCs/>
          <w:kern w:val="1"/>
          <w:sz w:val="20"/>
          <w:szCs w:val="20"/>
          <w:shd w:val="clear" w:color="auto" w:fill="FFFFFF"/>
          <w:lang w:eastAsia="ar-SA"/>
        </w:rPr>
        <w:t>23</w:t>
      </w:r>
      <w:r w:rsidR="00A63B6D">
        <w:rPr>
          <w:rFonts w:ascii="Arial" w:eastAsia="SimSun" w:hAnsi="Arial" w:cs="Arial"/>
          <w:b/>
          <w:bCs/>
          <w:kern w:val="1"/>
          <w:sz w:val="20"/>
          <w:szCs w:val="20"/>
          <w:shd w:val="clear" w:color="auto" w:fill="FFFFFF"/>
          <w:lang w:eastAsia="ar-SA"/>
        </w:rPr>
        <w:t>.2021</w:t>
      </w:r>
      <w:r w:rsidR="00CD79AC" w:rsidRPr="00CD79AC">
        <w:rPr>
          <w:rFonts w:ascii="Arial" w:eastAsia="SimSun" w:hAnsi="Arial" w:cs="Arial"/>
          <w:b/>
          <w:bCs/>
          <w:kern w:val="1"/>
          <w:sz w:val="20"/>
          <w:szCs w:val="20"/>
          <w:shd w:val="clear" w:color="auto" w:fill="FFFFFF"/>
          <w:lang w:eastAsia="ar-SA"/>
        </w:rPr>
        <w:t xml:space="preserve">   </w:t>
      </w:r>
    </w:p>
    <w:p w:rsidR="006E5FA1" w:rsidRPr="006E5FA1" w:rsidRDefault="006E5FA1" w:rsidP="006E5FA1">
      <w:pPr>
        <w:widowControl w:val="0"/>
        <w:shd w:val="clear" w:color="auto" w:fill="FFFFFF"/>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u w:val="single"/>
          <w:shd w:val="clear" w:color="auto" w:fill="FFFFFF"/>
          <w:lang w:eastAsia="ar-SA"/>
        </w:rPr>
        <w:t xml:space="preserve">Zaleca się, aby Wykonawcy we wszelkich kontaktach z Zamawiającym powoływali się na ten znak. </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u w:val="single"/>
          <w:shd w:val="clear" w:color="auto" w:fill="FFFFFF"/>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III. TRYB UDZIELENIA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Postępowanie o udzielenie zamówienia publicznego, którego dotyczy niniejsza SWZ jest prowadzone w trybie podstawowym, na podstawie art. 275 pkt 1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wyboru najkorzystniejszej oferty z możliwością prowadzenia negocjacji.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Szacunkowa wartość przedmiotowego zamówienia nie przekracza progów unijnych o jakich mowa w art. 3 ustawy PZP.</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IV. OPIS PRZEDMIOTU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4.1</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Nazwa zamówienia nadana przez Zamawiającego: </w:t>
      </w:r>
    </w:p>
    <w:p w:rsidR="006E5FA1" w:rsidRPr="006E5FA1" w:rsidRDefault="006E5FA1" w:rsidP="006E5FA1">
      <w:pPr>
        <w:widowControl w:val="0"/>
        <w:suppressAutoHyphens/>
        <w:autoSpaceDE w:val="0"/>
        <w:spacing w:after="0" w:line="240" w:lineRule="auto"/>
        <w:rPr>
          <w:rFonts w:ascii="Arial" w:eastAsia="SimSun" w:hAnsi="Arial" w:cs="Arial"/>
          <w:b/>
          <w:bCs/>
          <w:kern w:val="1"/>
          <w:sz w:val="20"/>
          <w:szCs w:val="20"/>
          <w:lang w:eastAsia="ar-SA"/>
        </w:rPr>
      </w:pPr>
    </w:p>
    <w:p w:rsidR="00D30168" w:rsidRDefault="00D30168" w:rsidP="006E5FA1">
      <w:pPr>
        <w:widowControl w:val="0"/>
        <w:suppressAutoHyphens/>
        <w:spacing w:after="0" w:line="240" w:lineRule="auto"/>
        <w:jc w:val="both"/>
        <w:rPr>
          <w:rFonts w:ascii="Arial" w:eastAsia="SimSun" w:hAnsi="Arial" w:cs="Arial"/>
          <w:b/>
          <w:bCs/>
          <w:color w:val="000000"/>
          <w:kern w:val="1"/>
          <w:lang w:eastAsia="zh-CN"/>
        </w:rPr>
      </w:pPr>
      <w:r w:rsidRPr="00D30168">
        <w:rPr>
          <w:rFonts w:ascii="Arial" w:eastAsia="SimSun" w:hAnsi="Arial" w:cs="Arial"/>
          <w:b/>
          <w:bCs/>
          <w:color w:val="000000"/>
          <w:kern w:val="1"/>
          <w:lang w:eastAsia="zh-CN"/>
        </w:rPr>
        <w:t>„Dostawy emulsji asfaltowej kationowej szybko rozpadowej rodzaju C65B3RC do remontów cząstkowych</w:t>
      </w:r>
      <w:r w:rsidR="009E7BE5">
        <w:rPr>
          <w:rFonts w:ascii="Arial" w:eastAsia="SimSun" w:hAnsi="Arial" w:cs="Arial"/>
          <w:b/>
          <w:bCs/>
          <w:color w:val="000000"/>
          <w:kern w:val="1"/>
          <w:lang w:eastAsia="zh-CN"/>
        </w:rPr>
        <w:t xml:space="preserve"> nawierzchni dróg w ilości 4</w:t>
      </w:r>
      <w:r w:rsidR="00CE4A50">
        <w:rPr>
          <w:rFonts w:ascii="Arial" w:eastAsia="SimSun" w:hAnsi="Arial" w:cs="Arial"/>
          <w:b/>
          <w:bCs/>
          <w:color w:val="000000"/>
          <w:kern w:val="1"/>
          <w:lang w:eastAsia="zh-CN"/>
        </w:rPr>
        <w:t xml:space="preserve">5 </w:t>
      </w:r>
      <w:r w:rsidRPr="00D30168">
        <w:rPr>
          <w:rFonts w:ascii="Arial" w:eastAsia="SimSun" w:hAnsi="Arial" w:cs="Arial"/>
          <w:b/>
          <w:bCs/>
          <w:color w:val="000000"/>
          <w:kern w:val="1"/>
          <w:lang w:eastAsia="zh-CN"/>
        </w:rPr>
        <w:t>t</w:t>
      </w:r>
      <w:r w:rsidR="00CE4A50">
        <w:rPr>
          <w:rFonts w:ascii="Arial" w:eastAsia="SimSun" w:hAnsi="Arial" w:cs="Arial"/>
          <w:b/>
          <w:bCs/>
          <w:color w:val="000000"/>
          <w:kern w:val="1"/>
          <w:lang w:eastAsia="zh-CN"/>
        </w:rPr>
        <w:t>on</w:t>
      </w:r>
      <w:r w:rsidRPr="00D30168">
        <w:rPr>
          <w:rFonts w:ascii="Arial" w:eastAsia="SimSun" w:hAnsi="Arial" w:cs="Arial"/>
          <w:b/>
          <w:bCs/>
          <w:color w:val="000000"/>
          <w:kern w:val="1"/>
          <w:lang w:eastAsia="zh-CN"/>
        </w:rPr>
        <w:t>”</w:t>
      </w:r>
      <w:r w:rsidR="001452A1">
        <w:rPr>
          <w:rFonts w:ascii="Arial" w:eastAsia="SimSun" w:hAnsi="Arial" w:cs="Arial"/>
          <w:b/>
          <w:bCs/>
          <w:color w:val="000000"/>
          <w:kern w:val="1"/>
          <w:lang w:eastAsia="zh-CN"/>
        </w:rPr>
        <w:t>.</w:t>
      </w:r>
    </w:p>
    <w:p w:rsidR="00D30168" w:rsidRDefault="00D30168" w:rsidP="006E5FA1">
      <w:pPr>
        <w:widowControl w:val="0"/>
        <w:suppressAutoHyphens/>
        <w:spacing w:after="0" w:line="240" w:lineRule="auto"/>
        <w:jc w:val="both"/>
        <w:rPr>
          <w:rFonts w:ascii="Arial" w:eastAsia="SimSun" w:hAnsi="Arial" w:cs="Arial"/>
          <w:b/>
          <w:bCs/>
          <w:color w:val="000000"/>
          <w:kern w:val="1"/>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4.2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 xml:space="preserve">Nazwa i kod Wspólnego Słownika Zamówień (CPV): </w:t>
      </w:r>
    </w:p>
    <w:p w:rsidR="00CE1AA4" w:rsidRPr="00CE1AA4" w:rsidRDefault="00CD79AC" w:rsidP="00CE1AA4">
      <w:pPr>
        <w:widowControl w:val="0"/>
        <w:suppressAutoHyphens/>
        <w:spacing w:after="0" w:line="240" w:lineRule="auto"/>
        <w:jc w:val="both"/>
        <w:rPr>
          <w:rFonts w:ascii="Arial" w:eastAsia="SimSun" w:hAnsi="Arial" w:cs="Arial"/>
          <w:kern w:val="1"/>
          <w:sz w:val="20"/>
          <w:szCs w:val="20"/>
          <w:lang w:eastAsia="ar-SA"/>
        </w:rPr>
      </w:pPr>
      <w:r w:rsidRPr="00CD79AC">
        <w:rPr>
          <w:rFonts w:ascii="Arial" w:eastAsia="SimSun" w:hAnsi="Arial" w:cs="Arial"/>
          <w:kern w:val="1"/>
          <w:sz w:val="20"/>
          <w:szCs w:val="20"/>
          <w:lang w:eastAsia="ar-SA"/>
        </w:rPr>
        <w:t xml:space="preserve">Główny </w:t>
      </w:r>
      <w:r w:rsidR="00D66DB0">
        <w:rPr>
          <w:rFonts w:ascii="Arial" w:eastAsia="SimSun" w:hAnsi="Arial" w:cs="Arial"/>
          <w:kern w:val="1"/>
          <w:sz w:val="20"/>
          <w:szCs w:val="20"/>
          <w:lang w:eastAsia="ar-SA"/>
        </w:rPr>
        <w:t xml:space="preserve">przedmiot zamówienia: </w:t>
      </w:r>
      <w:r w:rsidR="001452A1" w:rsidRPr="001452A1">
        <w:rPr>
          <w:rFonts w:ascii="Arial" w:eastAsia="SimSun" w:hAnsi="Arial" w:cs="Arial"/>
          <w:b/>
          <w:kern w:val="1"/>
          <w:sz w:val="20"/>
          <w:szCs w:val="20"/>
          <w:lang w:eastAsia="ar-SA"/>
        </w:rPr>
        <w:t>44.11.36.20-7 - asfalt</w:t>
      </w:r>
      <w:r w:rsidR="00CE1AA4" w:rsidRPr="00CE1AA4">
        <w:rPr>
          <w:rFonts w:ascii="Arial" w:eastAsia="SimSun" w:hAnsi="Arial" w:cs="Arial"/>
          <w:kern w:val="1"/>
          <w:sz w:val="20"/>
          <w:szCs w:val="20"/>
          <w:lang w:eastAsia="ar-SA"/>
        </w:rPr>
        <w:t xml:space="preserve">, </w:t>
      </w:r>
    </w:p>
    <w:p w:rsidR="001452A1" w:rsidRDefault="001452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4.3 </w:t>
      </w:r>
    </w:p>
    <w:p w:rsid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przedmiotu zamówienia:</w:t>
      </w:r>
    </w:p>
    <w:p w:rsidR="00905025" w:rsidRPr="006E5FA1" w:rsidRDefault="00905025"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rsidR="001452A1" w:rsidRPr="001452A1" w:rsidRDefault="001452A1" w:rsidP="00F246FF">
      <w:pPr>
        <w:widowControl w:val="0"/>
        <w:numPr>
          <w:ilvl w:val="1"/>
          <w:numId w:val="22"/>
        </w:numPr>
        <w:suppressAutoHyphens/>
        <w:spacing w:after="0" w:line="240" w:lineRule="auto"/>
        <w:jc w:val="both"/>
        <w:rPr>
          <w:rFonts w:ascii="Times New Roman" w:hAnsi="Times New Roman" w:cs="Times New Roman"/>
          <w:b/>
          <w:bCs/>
          <w:color w:val="000000"/>
        </w:rPr>
      </w:pPr>
      <w:r w:rsidRPr="001452A1">
        <w:rPr>
          <w:rFonts w:ascii="Times New Roman" w:hAnsi="Times New Roman" w:cs="Times New Roman"/>
          <w:color w:val="000000"/>
        </w:rPr>
        <w:lastRenderedPageBreak/>
        <w:t xml:space="preserve">Przedmiotem zamówienia są: </w:t>
      </w:r>
      <w:r w:rsidRPr="001452A1">
        <w:rPr>
          <w:rFonts w:ascii="Times New Roman" w:hAnsi="Times New Roman" w:cs="Times New Roman"/>
          <w:b/>
          <w:bCs/>
          <w:color w:val="000000"/>
        </w:rPr>
        <w:t>d</w:t>
      </w:r>
      <w:r w:rsidRPr="001452A1">
        <w:rPr>
          <w:rFonts w:ascii="Times New Roman" w:hAnsi="Times New Roman" w:cs="Times New Roman"/>
          <w:b/>
          <w:color w:val="000000"/>
        </w:rPr>
        <w:t xml:space="preserve">ostawy emulsji asfaltowej kationowej </w:t>
      </w:r>
      <w:proofErr w:type="spellStart"/>
      <w:r w:rsidRPr="001452A1">
        <w:rPr>
          <w:rFonts w:ascii="Times New Roman" w:hAnsi="Times New Roman" w:cs="Times New Roman"/>
          <w:b/>
          <w:color w:val="000000"/>
        </w:rPr>
        <w:t>szybkorozpadowej</w:t>
      </w:r>
      <w:proofErr w:type="spellEnd"/>
      <w:r w:rsidRPr="001452A1">
        <w:rPr>
          <w:rFonts w:ascii="Times New Roman" w:hAnsi="Times New Roman" w:cs="Times New Roman"/>
          <w:b/>
          <w:color w:val="000000"/>
        </w:rPr>
        <w:t xml:space="preserve"> rodzaju C65B3RC do remontów cząstko</w:t>
      </w:r>
      <w:r w:rsidR="009E7BE5">
        <w:rPr>
          <w:rFonts w:ascii="Times New Roman" w:hAnsi="Times New Roman" w:cs="Times New Roman"/>
          <w:b/>
          <w:color w:val="000000"/>
        </w:rPr>
        <w:t>wych nawierzchni dróg w ilości 45</w:t>
      </w:r>
      <w:r w:rsidRPr="001452A1">
        <w:rPr>
          <w:rFonts w:ascii="Times New Roman" w:hAnsi="Times New Roman" w:cs="Times New Roman"/>
          <w:b/>
          <w:color w:val="000000"/>
        </w:rPr>
        <w:t xml:space="preserve"> ton.</w:t>
      </w:r>
    </w:p>
    <w:p w:rsidR="001452A1" w:rsidRPr="001452A1" w:rsidRDefault="001452A1" w:rsidP="00F246FF">
      <w:pPr>
        <w:widowControl w:val="0"/>
        <w:numPr>
          <w:ilvl w:val="1"/>
          <w:numId w:val="22"/>
        </w:numPr>
        <w:suppressAutoHyphens/>
        <w:spacing w:after="0" w:line="240" w:lineRule="auto"/>
        <w:jc w:val="both"/>
        <w:rPr>
          <w:rFonts w:ascii="Times New Roman" w:hAnsi="Times New Roman" w:cs="Times New Roman"/>
          <w:color w:val="000000"/>
        </w:rPr>
      </w:pPr>
      <w:r w:rsidRPr="001452A1">
        <w:rPr>
          <w:rFonts w:ascii="Times New Roman" w:hAnsi="Times New Roman" w:cs="Times New Roman"/>
          <w:color w:val="000000"/>
        </w:rPr>
        <w:t>Zakres zamówienia oraz warunki, jakie musi spełniać przedmiot zamówienia (zakupu):</w:t>
      </w:r>
    </w:p>
    <w:p w:rsidR="001452A1" w:rsidRPr="001452A1" w:rsidRDefault="001452A1" w:rsidP="00F246FF">
      <w:pPr>
        <w:widowControl w:val="0"/>
        <w:numPr>
          <w:ilvl w:val="0"/>
          <w:numId w:val="21"/>
        </w:numPr>
        <w:suppressAutoHyphens/>
        <w:spacing w:after="0" w:line="240" w:lineRule="auto"/>
        <w:jc w:val="both"/>
        <w:rPr>
          <w:rFonts w:ascii="Times New Roman" w:hAnsi="Times New Roman" w:cs="Times New Roman"/>
          <w:color w:val="000000"/>
        </w:rPr>
      </w:pPr>
      <w:r w:rsidRPr="001452A1">
        <w:rPr>
          <w:rFonts w:ascii="Times New Roman" w:hAnsi="Times New Roman" w:cs="Times New Roman"/>
          <w:b/>
          <w:color w:val="000000"/>
        </w:rPr>
        <w:t xml:space="preserve">Ilość - </w:t>
      </w:r>
      <w:r w:rsidR="001C5ED3">
        <w:rPr>
          <w:rFonts w:ascii="Times New Roman" w:hAnsi="Times New Roman" w:cs="Times New Roman"/>
          <w:b/>
          <w:color w:val="000000"/>
        </w:rPr>
        <w:t>4</w:t>
      </w:r>
      <w:r>
        <w:rPr>
          <w:rFonts w:ascii="Times New Roman" w:hAnsi="Times New Roman" w:cs="Times New Roman"/>
          <w:b/>
          <w:color w:val="000000"/>
        </w:rPr>
        <w:t>5</w:t>
      </w:r>
      <w:r w:rsidRPr="001452A1">
        <w:rPr>
          <w:rFonts w:ascii="Times New Roman" w:hAnsi="Times New Roman" w:cs="Times New Roman"/>
          <w:b/>
          <w:color w:val="000000"/>
        </w:rPr>
        <w:t xml:space="preserve"> ton</w:t>
      </w:r>
      <w:r w:rsidRPr="001452A1">
        <w:rPr>
          <w:rFonts w:ascii="Times New Roman" w:hAnsi="Times New Roman" w:cs="Times New Roman"/>
          <w:color w:val="000000"/>
        </w:rPr>
        <w:t>;</w:t>
      </w:r>
    </w:p>
    <w:p w:rsidR="001452A1" w:rsidRPr="001452A1" w:rsidRDefault="001452A1" w:rsidP="00F246FF">
      <w:pPr>
        <w:widowControl w:val="0"/>
        <w:numPr>
          <w:ilvl w:val="0"/>
          <w:numId w:val="21"/>
        </w:numPr>
        <w:suppressAutoHyphens/>
        <w:spacing w:after="0" w:line="240" w:lineRule="auto"/>
        <w:jc w:val="both"/>
        <w:rPr>
          <w:rFonts w:ascii="Times New Roman" w:hAnsi="Times New Roman" w:cs="Times New Roman"/>
          <w:color w:val="000000"/>
        </w:rPr>
      </w:pPr>
      <w:r w:rsidRPr="001452A1">
        <w:rPr>
          <w:rFonts w:ascii="Times New Roman" w:hAnsi="Times New Roman" w:cs="Times New Roman"/>
          <w:color w:val="000000"/>
        </w:rPr>
        <w:t>Przedmiot zamówienia będzie odbierany</w:t>
      </w:r>
      <w:r w:rsidR="00CE4A50">
        <w:rPr>
          <w:rFonts w:ascii="Times New Roman" w:hAnsi="Times New Roman" w:cs="Times New Roman"/>
          <w:color w:val="000000"/>
        </w:rPr>
        <w:t xml:space="preserve"> przez Zamawiającego </w:t>
      </w:r>
      <w:r w:rsidRPr="001452A1">
        <w:rPr>
          <w:rFonts w:ascii="Times New Roman" w:hAnsi="Times New Roman" w:cs="Times New Roman"/>
          <w:color w:val="000000"/>
        </w:rPr>
        <w:t xml:space="preserve"> w siedzibie Zamawiającego znajdującej się przy  ul. Dworcowej 6 w Pasłęku. Wykonawca będzie zob</w:t>
      </w:r>
      <w:r>
        <w:rPr>
          <w:rFonts w:ascii="Times New Roman" w:hAnsi="Times New Roman" w:cs="Times New Roman"/>
          <w:color w:val="000000"/>
        </w:rPr>
        <w:t>owiązany przepompować zamówioną  emulsję do kontenera znajdującego się w siedzibie Zamawiającego. Jednorazowa dostaw</w:t>
      </w:r>
      <w:r w:rsidR="00E10E4F">
        <w:rPr>
          <w:rFonts w:ascii="Times New Roman" w:hAnsi="Times New Roman" w:cs="Times New Roman"/>
          <w:color w:val="000000"/>
        </w:rPr>
        <w:t>a</w:t>
      </w:r>
      <w:r>
        <w:rPr>
          <w:rFonts w:ascii="Times New Roman" w:hAnsi="Times New Roman" w:cs="Times New Roman"/>
          <w:color w:val="000000"/>
        </w:rPr>
        <w:t xml:space="preserve"> nie może przekroczyć nominalnej pojemności zbiornika, wynoszącej </w:t>
      </w:r>
      <w:r w:rsidRPr="001452A1">
        <w:rPr>
          <w:rFonts w:ascii="Times New Roman" w:hAnsi="Times New Roman" w:cs="Times New Roman"/>
          <w:color w:val="000000"/>
        </w:rPr>
        <w:t xml:space="preserve"> </w:t>
      </w:r>
      <w:r>
        <w:rPr>
          <w:rFonts w:ascii="Times New Roman" w:hAnsi="Times New Roman" w:cs="Times New Roman"/>
          <w:iCs/>
          <w:color w:val="000000"/>
        </w:rPr>
        <w:t xml:space="preserve"> 10 ton</w:t>
      </w:r>
      <w:r w:rsidRPr="001452A1">
        <w:rPr>
          <w:rFonts w:ascii="Times New Roman" w:hAnsi="Times New Roman" w:cs="Times New Roman"/>
          <w:iCs/>
          <w:color w:val="000000"/>
        </w:rPr>
        <w:t xml:space="preserve">. </w:t>
      </w:r>
    </w:p>
    <w:p w:rsidR="001452A1" w:rsidRPr="001C2024" w:rsidRDefault="001452A1" w:rsidP="00F246FF">
      <w:pPr>
        <w:widowControl w:val="0"/>
        <w:numPr>
          <w:ilvl w:val="0"/>
          <w:numId w:val="21"/>
        </w:numPr>
        <w:suppressAutoHyphens/>
        <w:spacing w:after="0" w:line="240" w:lineRule="auto"/>
        <w:jc w:val="both"/>
        <w:rPr>
          <w:rFonts w:ascii="Times New Roman" w:hAnsi="Times New Roman" w:cs="Times New Roman"/>
          <w:color w:val="000000"/>
        </w:rPr>
      </w:pPr>
      <w:r w:rsidRPr="001452A1">
        <w:rPr>
          <w:rFonts w:ascii="Times New Roman" w:hAnsi="Times New Roman" w:cs="Times New Roman"/>
          <w:iCs/>
          <w:color w:val="000000"/>
        </w:rPr>
        <w:t>Zamawiający będzie składał zamówienie na zakup emulsji z określeniem ilości pisemnie za pomocą faksu lub e-maila.</w:t>
      </w:r>
    </w:p>
    <w:p w:rsidR="001C2024" w:rsidRPr="001C2024" w:rsidRDefault="001C2024" w:rsidP="00F246FF">
      <w:pPr>
        <w:widowControl w:val="0"/>
        <w:numPr>
          <w:ilvl w:val="0"/>
          <w:numId w:val="21"/>
        </w:numPr>
        <w:suppressAutoHyphens/>
        <w:spacing w:after="0" w:line="240" w:lineRule="auto"/>
        <w:jc w:val="both"/>
        <w:rPr>
          <w:rFonts w:ascii="Times New Roman" w:hAnsi="Times New Roman" w:cs="Times New Roman"/>
          <w:color w:val="000000"/>
        </w:rPr>
      </w:pPr>
      <w:r w:rsidRPr="001C2024">
        <w:rPr>
          <w:rFonts w:ascii="Times New Roman" w:hAnsi="Times New Roman" w:cs="Times New Roman"/>
          <w:color w:val="000000"/>
        </w:rPr>
        <w:t>Wymagania dotyczące jakości emulsji asfaltowej.</w:t>
      </w:r>
    </w:p>
    <w:p w:rsidR="001C2024" w:rsidRPr="001452A1" w:rsidRDefault="001C2024" w:rsidP="001C2024">
      <w:pPr>
        <w:widowControl w:val="0"/>
        <w:suppressAutoHyphens/>
        <w:spacing w:after="0" w:line="240" w:lineRule="auto"/>
        <w:ind w:left="1070"/>
        <w:jc w:val="both"/>
        <w:rPr>
          <w:rFonts w:ascii="Times New Roman" w:hAnsi="Times New Roman" w:cs="Times New Roman"/>
          <w:color w:val="000000"/>
        </w:rPr>
      </w:pPr>
      <w:r w:rsidRPr="001C2024">
        <w:rPr>
          <w:rFonts w:ascii="Times New Roman" w:hAnsi="Times New Roman" w:cs="Times New Roman"/>
          <w:color w:val="000000"/>
        </w:rPr>
        <w:t>Oferowana kationowa emulsja asfaltowa C65B3 RC powinna spełniać wymagania normy PN-EN 13808:2013-10E oraz powinna posiadać certyfikaty lub świadectwa, potwierdzające spełnienie tej normy. Wykonawca, którego oferta zostanie zaakceptowana przez zamawiającego, dostarczy                       na każde wezwanie Zamawiającego, oraz razem z pierwszą (dostarczoną) zakupioną partią emulsji krajową deklarację zgodności na</w:t>
      </w:r>
      <w:r w:rsidRPr="001C2024">
        <w:rPr>
          <w:rFonts w:ascii="Calibri" w:eastAsia="Times New Roman" w:hAnsi="Calibri" w:cs="Calibri"/>
          <w:sz w:val="24"/>
          <w:szCs w:val="24"/>
          <w:lang w:eastAsia="pl-PL"/>
        </w:rPr>
        <w:t xml:space="preserve"> </w:t>
      </w:r>
      <w:r w:rsidRPr="001C2024">
        <w:rPr>
          <w:rFonts w:ascii="Times New Roman" w:hAnsi="Times New Roman" w:cs="Times New Roman"/>
          <w:color w:val="000000"/>
        </w:rPr>
        <w:t>podstawie ustawy z dnia 16.04.2004 r. o wyrobach budowlanych              (Dz. U. z 2004 r. Nr 92 poz. 881).</w:t>
      </w:r>
    </w:p>
    <w:p w:rsidR="001452A1" w:rsidRPr="001452A1" w:rsidRDefault="001452A1" w:rsidP="00F246FF">
      <w:pPr>
        <w:widowControl w:val="0"/>
        <w:numPr>
          <w:ilvl w:val="0"/>
          <w:numId w:val="21"/>
        </w:numPr>
        <w:suppressAutoHyphens/>
        <w:spacing w:after="0" w:line="240" w:lineRule="auto"/>
        <w:jc w:val="both"/>
        <w:rPr>
          <w:rFonts w:ascii="Times New Roman" w:hAnsi="Times New Roman" w:cs="Times New Roman"/>
          <w:color w:val="000000"/>
        </w:rPr>
      </w:pPr>
      <w:r w:rsidRPr="001452A1">
        <w:rPr>
          <w:rFonts w:ascii="Times New Roman" w:hAnsi="Times New Roman" w:cs="Times New Roman"/>
          <w:b/>
          <w:iCs/>
          <w:color w:val="000000"/>
          <w:u w:val="single"/>
        </w:rPr>
        <w:t xml:space="preserve">Zamawiający </w:t>
      </w:r>
      <w:r w:rsidRPr="001452A1">
        <w:rPr>
          <w:rFonts w:ascii="Times New Roman" w:hAnsi="Times New Roman" w:cs="Times New Roman"/>
          <w:b/>
          <w:color w:val="000000"/>
          <w:u w:val="single"/>
        </w:rPr>
        <w:t xml:space="preserve">zastrzega sobie prawo do nie wyczerpania (zmniejszenia) zakresu rzeczowego zamówienia, a  </w:t>
      </w:r>
      <w:r w:rsidRPr="001452A1">
        <w:rPr>
          <w:rFonts w:ascii="Times New Roman" w:hAnsi="Times New Roman" w:cs="Times New Roman"/>
          <w:b/>
          <w:iCs/>
          <w:color w:val="000000"/>
          <w:u w:val="single"/>
        </w:rPr>
        <w:t xml:space="preserve">Wykonawca </w:t>
      </w:r>
      <w:r w:rsidRPr="001452A1">
        <w:rPr>
          <w:rFonts w:ascii="Times New Roman" w:hAnsi="Times New Roman" w:cs="Times New Roman"/>
          <w:b/>
          <w:color w:val="000000"/>
          <w:u w:val="single"/>
        </w:rPr>
        <w:t>nie będzie wnosił roszczeń z tytułu zmniejszenia ilości zamawianej emulsji.</w:t>
      </w:r>
      <w:r w:rsidRPr="001452A1">
        <w:rPr>
          <w:rFonts w:ascii="Times New Roman" w:hAnsi="Times New Roman" w:cs="Times New Roman"/>
          <w:iCs/>
          <w:color w:val="000000"/>
        </w:rPr>
        <w:t xml:space="preserve">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sz w:val="20"/>
          <w:szCs w:val="20"/>
          <w:lang w:eastAsia="pl-PL"/>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V. TERMIN WYKONANIA ZAMÓWIENIA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2603E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5.1</w:t>
      </w:r>
    </w:p>
    <w:p w:rsidR="006E5FA1" w:rsidRPr="002603E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Zamawiający ustala wymagany termin wykonania zamówienia:</w:t>
      </w:r>
    </w:p>
    <w:p w:rsidR="006E5FA1" w:rsidRDefault="001C5ED3"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Do 9</w:t>
      </w:r>
      <w:r w:rsidR="001C2024">
        <w:rPr>
          <w:rFonts w:ascii="Arial" w:eastAsia="SimSun" w:hAnsi="Arial" w:cs="Arial"/>
          <w:kern w:val="1"/>
          <w:sz w:val="20"/>
          <w:szCs w:val="20"/>
          <w:lang w:eastAsia="ar-SA"/>
        </w:rPr>
        <w:t xml:space="preserve">0 dni </w:t>
      </w:r>
      <w:r w:rsidR="001C2024" w:rsidRPr="001C2024">
        <w:rPr>
          <w:rFonts w:ascii="Arial" w:eastAsia="SimSun" w:hAnsi="Arial" w:cs="Arial"/>
          <w:kern w:val="1"/>
          <w:sz w:val="20"/>
          <w:szCs w:val="20"/>
          <w:lang w:eastAsia="ar-SA"/>
        </w:rPr>
        <w:t>od dnia podpisania umowy.</w:t>
      </w:r>
    </w:p>
    <w:p w:rsidR="001C2024" w:rsidRPr="004F2E65" w:rsidRDefault="001C2024" w:rsidP="006E5FA1">
      <w:pPr>
        <w:widowControl w:val="0"/>
        <w:suppressAutoHyphens/>
        <w:spacing w:after="0" w:line="240" w:lineRule="auto"/>
        <w:jc w:val="both"/>
        <w:rPr>
          <w:rFonts w:ascii="Arial" w:eastAsia="SimSun" w:hAnsi="Arial" w:cs="Arial"/>
          <w:b/>
          <w:bCs/>
          <w:color w:val="FF0000"/>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VI. PROJEKTOWANE POSTANOWIENIA UMOWY W SPRAWIE ZAMÓWIENIA PUBLICZNEGO, KTÓRE ZOSTANĄ WPROWADZONE DO TREŚCI UMOWY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6.1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Projektowane postanowienia umowy w sprawie zamówienia publicznego, które zostaną wprowadzone do treści umowy, określone zostały w załączniku nr 5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lang w:eastAsia="ar-SA"/>
        </w:rPr>
        <w:t xml:space="preserve">VII. INFORMACJE O ŚRODKACH KOMUNIKACJI ELEKTRONICZNEJ, PRZY UŻYCIU KTÓRYCH ZAMAWIAJĄCY BĘDZIE KOMUNIKOWAŁ SIĘ Z WYKONAWCAMI ORAZ INFORMACJE </w:t>
      </w:r>
      <w:r w:rsidRPr="00675AEB">
        <w:rPr>
          <w:rFonts w:ascii="Arial" w:eastAsia="SimSun" w:hAnsi="Arial" w:cs="Arial"/>
          <w:b/>
          <w:bCs/>
          <w:kern w:val="1"/>
          <w:sz w:val="20"/>
          <w:szCs w:val="20"/>
          <w:lang w:eastAsia="ar-SA"/>
        </w:rPr>
        <w:br/>
        <w:t xml:space="preserve">O WYMAGANIACH TECHNICZNYCH I ORGANIZACYJNYCH SPORZĄDZANIA, WYSYŁANIA </w:t>
      </w:r>
      <w:r w:rsidRPr="00675AEB">
        <w:rPr>
          <w:rFonts w:ascii="Arial" w:eastAsia="SimSun" w:hAnsi="Arial" w:cs="Arial"/>
          <w:b/>
          <w:bCs/>
          <w:kern w:val="1"/>
          <w:sz w:val="20"/>
          <w:szCs w:val="20"/>
          <w:lang w:eastAsia="ar-SA"/>
        </w:rPr>
        <w:br/>
        <w:t>I ODBIERANIA KORESPONDENCJI ELEKTRONICZNEJ</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7.1 </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W postępowaniu o udzielenie zamówienia komunikacja między Zamawiającym, a Wykonawcami odbywa się drogą elektroniczną przy użyciu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w:t>
      </w:r>
      <w:hyperlink r:id="rId10" w:history="1">
        <w:r w:rsidRPr="006E5FA1">
          <w:rPr>
            <w:rFonts w:ascii="Arial" w:eastAsia="SimSun" w:hAnsi="Arial" w:cs="Arial"/>
            <w:color w:val="0000FF"/>
            <w:kern w:val="1"/>
            <w:sz w:val="20"/>
            <w:szCs w:val="20"/>
            <w:u w:val="single"/>
            <w:lang w:eastAsia="zh-CN"/>
          </w:rPr>
          <w:t>https://miniportal.uzp.gov.pl/</w:t>
        </w:r>
      </w:hyperlink>
      <w:r w:rsidRPr="006E5FA1">
        <w:rPr>
          <w:rFonts w:ascii="Arial" w:eastAsia="SimSun" w:hAnsi="Arial" w:cs="Arial"/>
          <w:kern w:val="1"/>
          <w:sz w:val="20"/>
          <w:szCs w:val="20"/>
          <w:lang w:eastAsia="zh-CN"/>
        </w:rPr>
        <w:t xml:space="preserve">, </w:t>
      </w:r>
      <w:proofErr w:type="spellStart"/>
      <w:r w:rsidRPr="006E5FA1">
        <w:rPr>
          <w:rFonts w:ascii="Arial" w:eastAsia="SimSun" w:hAnsi="Arial" w:cs="Arial"/>
          <w:kern w:val="1"/>
          <w:sz w:val="20"/>
          <w:szCs w:val="20"/>
          <w:lang w:eastAsia="zh-CN"/>
        </w:rPr>
        <w:t>ePUAPu</w:t>
      </w:r>
      <w:proofErr w:type="spellEnd"/>
      <w:r w:rsidRPr="006E5FA1">
        <w:rPr>
          <w:rFonts w:ascii="Arial" w:eastAsia="SimSun" w:hAnsi="Arial" w:cs="Arial"/>
          <w:kern w:val="1"/>
          <w:sz w:val="20"/>
          <w:szCs w:val="20"/>
          <w:lang w:eastAsia="zh-CN"/>
        </w:rPr>
        <w:t xml:space="preserve"> </w:t>
      </w:r>
      <w:hyperlink r:id="rId11" w:history="1">
        <w:r w:rsidRPr="006E5FA1">
          <w:rPr>
            <w:rFonts w:ascii="Arial" w:eastAsia="SimSun" w:hAnsi="Arial" w:cs="Arial"/>
            <w:color w:val="000000"/>
            <w:kern w:val="1"/>
            <w:sz w:val="20"/>
            <w:szCs w:val="20"/>
            <w:u w:val="single"/>
            <w:lang w:eastAsia="zh-CN"/>
          </w:rPr>
          <w:t>https://epuap.gov.pl/wps/portal</w:t>
        </w:r>
      </w:hyperlink>
      <w:r w:rsidRPr="006E5FA1">
        <w:rPr>
          <w:rFonts w:ascii="Arial" w:eastAsia="SimSun" w:hAnsi="Arial" w:cs="Arial"/>
          <w:color w:val="000000"/>
          <w:kern w:val="1"/>
          <w:sz w:val="20"/>
          <w:szCs w:val="20"/>
          <w:lang w:eastAsia="zh-CN"/>
        </w:rPr>
        <w:t xml:space="preserve"> oraz poczty elektronicznej </w:t>
      </w:r>
      <w:hyperlink r:id="rId12"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r w:rsidRPr="006E5FA1">
        <w:rPr>
          <w:rFonts w:ascii="Arial" w:eastAsia="SimSun" w:hAnsi="Arial" w:cs="Arial"/>
          <w:color w:val="000000"/>
          <w:kern w:val="1"/>
          <w:sz w:val="20"/>
          <w:szCs w:val="20"/>
          <w:lang w:eastAsia="zh-CN"/>
        </w:rPr>
        <w:t xml:space="preserve">7.2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color w:val="000000"/>
          <w:kern w:val="1"/>
          <w:sz w:val="20"/>
          <w:szCs w:val="20"/>
          <w:lang w:eastAsia="zh-CN"/>
        </w:rPr>
        <w:t xml:space="preserve">Wykonawca zamierzający wziąć udział w postępowaniu o udzielenie zamówienia publicznego musi posiadać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Wykonawca posiadający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ma dostęp do formularzy: złożenia, zmiany, wycofania oferty lub wniosku oraz do</w:t>
      </w:r>
      <w:r w:rsidRPr="006E5FA1">
        <w:rPr>
          <w:rFonts w:ascii="Arial" w:eastAsia="SimSun" w:hAnsi="Arial" w:cs="Arial"/>
          <w:kern w:val="1"/>
          <w:sz w:val="20"/>
          <w:szCs w:val="20"/>
          <w:lang w:eastAsia="zh-CN"/>
        </w:rPr>
        <w:t xml:space="preserve"> formularza do komunikacji.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Wymagania techniczne i organizacyjne wysyłania i odbierania korespondencji elektronicznej przekazywanej przy ich użyciu opisane zostały w Regulaminie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Regulaminie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77724" w:rsidRDefault="00677724"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lastRenderedPageBreak/>
        <w:t xml:space="preserve">7.4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przystępując do niniejszego postępowania o udzielenie zamówienia publicznego, akceptuje warunki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określone w Regulaminie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zobowiązuje się korzystając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przestrzegać tego regulaminu.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Maksymalny rozmiar plików przesyłanych za pośrednictwem dedykowanych formularzy do: złożenia i wycofania oferty oraz do komunikacji wynosi 150 MB.</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Za datę przekazania oferty, oświadczenia, o którym mowa w art. 125 ust. 1 ustawy Prawo zamówień publicznych, podmiotowych środków dowodowych, przedmiotowych środków dowodowych oraz innych informacji, oświadczeń lub dokumentów, przekazywanych w postępowaniu, przyjmuje się datę ich przekazania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 postępowaniu o udzielenie zamówienia korespondencja elektroniczna (inna niż oferta Wykonawcy i załączniki do oferty) odbywa się elektronicznie za pośrednictwem dedykowanego formularza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oraz udostępnionego przez </w:t>
      </w:r>
      <w:proofErr w:type="spellStart"/>
      <w:r w:rsidRPr="006E5FA1">
        <w:rPr>
          <w:rFonts w:ascii="Arial" w:eastAsia="SimSun" w:hAnsi="Arial" w:cs="Arial"/>
          <w:kern w:val="1"/>
          <w:sz w:val="20"/>
          <w:szCs w:val="20"/>
          <w:lang w:eastAsia="zh-CN"/>
        </w:rPr>
        <w:t>miniPortal</w:t>
      </w:r>
      <w:proofErr w:type="spellEnd"/>
      <w:r w:rsidRPr="006E5FA1">
        <w:rPr>
          <w:rFonts w:ascii="Arial" w:eastAsia="SimSun" w:hAnsi="Arial" w:cs="Arial"/>
          <w:kern w:val="1"/>
          <w:sz w:val="20"/>
          <w:szCs w:val="20"/>
          <w:lang w:eastAsia="zh-CN"/>
        </w:rPr>
        <w:t xml:space="preserve"> (Formularz do komunikacji). Korespondencja przesłana za pomocą tego formularza nie może być szyfrowana. We wszelkiej korespondencji związanej z niniejszym postępowaniem Zamawiający i Wykonawcy posługują się numerem referencyjnym ogłoszenia.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7.8</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Zamawiający może również komunikować się z Wykonawcami za pomocą poczty elektronicznej, </w:t>
      </w:r>
      <w:r w:rsidRPr="006E5FA1">
        <w:rPr>
          <w:rFonts w:ascii="Arial" w:eastAsia="SimSun" w:hAnsi="Arial" w:cs="Arial"/>
          <w:kern w:val="1"/>
          <w:sz w:val="20"/>
          <w:szCs w:val="20"/>
          <w:lang w:eastAsia="zh-CN"/>
        </w:rPr>
        <w:br/>
        <w:t xml:space="preserve">e-mail: </w:t>
      </w:r>
      <w:hyperlink r:id="rId13"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7.9</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r w:rsidRPr="006E5FA1">
        <w:rPr>
          <w:rFonts w:ascii="Arial" w:eastAsia="SimSun" w:hAnsi="Arial" w:cs="Arial"/>
          <w:kern w:val="1"/>
          <w:sz w:val="20"/>
          <w:szCs w:val="20"/>
          <w:lang w:eastAsia="zh-CN"/>
        </w:rPr>
        <w:br/>
      </w:r>
      <w:hyperlink r:id="rId14"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 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 przewiduje sposobu komunikowania się z Wykonawcami w inny sposób niż przy użyciu środków komunikacji elektronicznej, wskazanych w SWZ.</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7.11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Wykonawca może zwrócić się do Zamawiającego z wnioskiem o wyjaśnienie treści SWZ. Zamawiający jest obowiązany udzielić wyjaśnień zgodnie z art. 284 ustawy Prawo zamówień publicznych.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7.12</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 przypadku rozbieżności pomiędzy treścią SWZ, a treścią wyjaśnienia za obowiązującą należy przyjąć treść wyjaśnienia.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7.13</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 xml:space="preserve">W uzasadnionych przypadkach Zamawiający może, przed upływem terminu składania ofert zmienić treść SWZ.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7.14</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Dokonaną zmianę treści SWZ Zamawiający udostępni na stronie internetowej prowadzonego postępowania.</w:t>
      </w:r>
    </w:p>
    <w:p w:rsidR="006E5FA1" w:rsidRPr="006E5FA1" w:rsidRDefault="006E5FA1" w:rsidP="00211ED2">
      <w:pPr>
        <w:widowControl w:val="0"/>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bdr w:val="single" w:sz="4" w:space="0" w:color="auto"/>
          <w:lang w:eastAsia="ar-SA"/>
        </w:rPr>
        <w:lastRenderedPageBreak/>
        <w:t>VIII. WSKAZANIE OSÓB UPRAWNIONYCH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8.1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wyznacza następujące osoby do kontaktu z Wykonawcami:</w:t>
      </w:r>
    </w:p>
    <w:p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Grzegorz Daszkiewicz – Kierownik Sekcji Dróg i Mostów.</w:t>
      </w:r>
    </w:p>
    <w:p w:rsidR="00677724"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Małgorzata Kramek – Specjalista ds. drogownictwa</w:t>
      </w:r>
    </w:p>
    <w:p w:rsidR="00E60278" w:rsidRPr="00E60278" w:rsidRDefault="00677724" w:rsidP="00E60278">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 xml:space="preserve">      - P. Agnieszka Jundziłł - </w:t>
      </w:r>
      <w:r w:rsidRPr="00E60278">
        <w:rPr>
          <w:rFonts w:ascii="Arial" w:eastAsia="SimSun" w:hAnsi="Arial" w:cs="Arial"/>
          <w:kern w:val="1"/>
          <w:sz w:val="20"/>
          <w:szCs w:val="20"/>
          <w:lang w:eastAsia="ar-SA"/>
        </w:rPr>
        <w:t>Specjalista ds. drogownictwa</w:t>
      </w:r>
      <w:r w:rsidR="00E60278" w:rsidRPr="00E60278">
        <w:rPr>
          <w:rFonts w:ascii="Arial" w:eastAsia="SimSun" w:hAnsi="Arial" w:cs="Arial"/>
          <w:kern w:val="1"/>
          <w:sz w:val="20"/>
          <w:szCs w:val="20"/>
          <w:lang w:eastAsia="ar-SA"/>
        </w:rPr>
        <w:t>.</w:t>
      </w:r>
    </w:p>
    <w:p w:rsidR="00E60278" w:rsidRPr="00E60278" w:rsidRDefault="006E5FA1" w:rsidP="00E60278">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ar-SA"/>
        </w:rPr>
        <w:t xml:space="preserve">e-mail: </w:t>
      </w:r>
      <w:hyperlink r:id="rId15" w:history="1">
        <w:r w:rsidR="00E60278" w:rsidRPr="00E60278">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IX. TERMIN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9.1</w:t>
      </w:r>
    </w:p>
    <w:p w:rsidR="00E60278" w:rsidRPr="00B505CA" w:rsidRDefault="00E60278" w:rsidP="006E5FA1">
      <w:pPr>
        <w:widowControl w:val="0"/>
        <w:suppressAutoHyphens/>
        <w:spacing w:after="0" w:line="240" w:lineRule="auto"/>
        <w:jc w:val="both"/>
        <w:rPr>
          <w:rFonts w:ascii="Arial" w:eastAsia="SimSun" w:hAnsi="Arial" w:cs="Arial"/>
          <w:kern w:val="1"/>
          <w:sz w:val="20"/>
          <w:szCs w:val="20"/>
          <w:lang w:eastAsia="zh-CN"/>
        </w:rPr>
      </w:pPr>
      <w:r w:rsidRPr="00E60278">
        <w:rPr>
          <w:rFonts w:ascii="Arial" w:eastAsia="SimSun" w:hAnsi="Arial" w:cs="Arial"/>
          <w:kern w:val="1"/>
          <w:sz w:val="20"/>
          <w:szCs w:val="20"/>
          <w:lang w:eastAsia="zh-CN"/>
        </w:rPr>
        <w:t>Termin związania ofertą</w:t>
      </w:r>
      <w:r w:rsidR="000E4690">
        <w:rPr>
          <w:rFonts w:ascii="Arial" w:eastAsia="SimSun" w:hAnsi="Arial" w:cs="Arial"/>
          <w:kern w:val="1"/>
          <w:sz w:val="20"/>
          <w:szCs w:val="20"/>
          <w:lang w:eastAsia="zh-CN"/>
        </w:rPr>
        <w:t xml:space="preserve">: </w:t>
      </w:r>
      <w:r w:rsidR="000E4690" w:rsidRPr="000E4690">
        <w:rPr>
          <w:rFonts w:ascii="Arial" w:eastAsia="SimSun" w:hAnsi="Arial" w:cs="Arial"/>
          <w:b/>
          <w:kern w:val="1"/>
          <w:sz w:val="20"/>
          <w:szCs w:val="20"/>
          <w:lang w:eastAsia="zh-CN"/>
        </w:rPr>
        <w:t xml:space="preserve">do dnia </w:t>
      </w:r>
      <w:r w:rsidR="00B505CA" w:rsidRPr="00B505CA">
        <w:rPr>
          <w:rFonts w:ascii="Arial" w:eastAsia="SimSun" w:hAnsi="Arial" w:cs="Arial"/>
          <w:b/>
          <w:kern w:val="1"/>
          <w:sz w:val="20"/>
          <w:szCs w:val="20"/>
          <w:lang w:eastAsia="zh-CN"/>
        </w:rPr>
        <w:t>13.10</w:t>
      </w:r>
      <w:r w:rsidR="000E4690" w:rsidRPr="00B505CA">
        <w:rPr>
          <w:rFonts w:ascii="Arial" w:eastAsia="SimSun" w:hAnsi="Arial" w:cs="Arial"/>
          <w:b/>
          <w:kern w:val="1"/>
          <w:sz w:val="20"/>
          <w:szCs w:val="20"/>
          <w:lang w:eastAsia="zh-CN"/>
        </w:rPr>
        <w:t>.2021</w:t>
      </w:r>
      <w:r w:rsidR="000E4690" w:rsidRPr="00B505CA">
        <w:rPr>
          <w:rFonts w:ascii="Arial" w:eastAsia="SimSun" w:hAnsi="Arial" w:cs="Arial"/>
          <w:kern w:val="1"/>
          <w:sz w:val="20"/>
          <w:szCs w:val="20"/>
          <w:lang w:eastAsia="zh-CN"/>
        </w:rPr>
        <w:t>.</w:t>
      </w:r>
      <w:r w:rsidRPr="00B505CA">
        <w:rPr>
          <w:rFonts w:ascii="Arial" w:eastAsia="SimSun" w:hAnsi="Arial" w:cs="Arial"/>
          <w:kern w:val="1"/>
          <w:sz w:val="20"/>
          <w:szCs w:val="20"/>
          <w:lang w:eastAsia="zh-CN"/>
        </w:rPr>
        <w:t xml:space="preserve"> </w:t>
      </w:r>
    </w:p>
    <w:p w:rsidR="000E4690" w:rsidRDefault="000E4690" w:rsidP="006E5FA1">
      <w:pPr>
        <w:widowControl w:val="0"/>
        <w:suppressAutoHyphens/>
        <w:spacing w:after="0" w:line="240" w:lineRule="auto"/>
        <w:jc w:val="both"/>
        <w:rPr>
          <w:rFonts w:ascii="Arial" w:eastAsia="SimSun" w:hAnsi="Arial" w:cs="Arial"/>
          <w:kern w:val="1"/>
          <w:sz w:val="20"/>
          <w:szCs w:val="20"/>
          <w:lang w:eastAsia="zh-CN"/>
        </w:rPr>
      </w:pPr>
    </w:p>
    <w:p w:rsidR="00E60278" w:rsidRDefault="00E60278"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Przedłużenie terminu związania </w:t>
      </w:r>
      <w:r w:rsidR="00E60278">
        <w:rPr>
          <w:rFonts w:ascii="Arial" w:eastAsia="SimSun" w:hAnsi="Arial" w:cs="Arial"/>
          <w:kern w:val="1"/>
          <w:sz w:val="20"/>
          <w:szCs w:val="20"/>
          <w:lang w:eastAsia="zh-CN"/>
        </w:rPr>
        <w:t>ofertą, o którym mowa w pkt. 9.1</w:t>
      </w:r>
      <w:r w:rsidRPr="006E5FA1">
        <w:rPr>
          <w:rFonts w:ascii="Arial" w:eastAsia="SimSun" w:hAnsi="Arial" w:cs="Arial"/>
          <w:kern w:val="1"/>
          <w:sz w:val="20"/>
          <w:szCs w:val="20"/>
          <w:lang w:eastAsia="zh-CN"/>
        </w:rPr>
        <w:t>, wymaga złożenia przez Wykonawcę pisemnego oświadczenia o wyrażeniu zgody na przedłużenie terminu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 INFORMACJE O WARUNKACH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Warunki udziału w postępowaniu:</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10.1.1</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postępowaniu o udzielenie zamówienia mogą wziąć udział Wykonawcy, którzy nie podlegają wykluczeniu i spełniają warunki udziału w postępowaniu dotyczące:</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 zdolności do występowania w obrocie gospodarczym,</w:t>
      </w:r>
    </w:p>
    <w:p w:rsidR="006E5FA1" w:rsidRPr="006E5FA1" w:rsidRDefault="006E5FA1" w:rsidP="006E5FA1">
      <w:p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2) uprawnień do prowadzenia określonej działalności gospodarczej lub zawodowej, o ile wynika to z odrębnych przepisów,</w:t>
      </w:r>
    </w:p>
    <w:p w:rsidR="006E5FA1" w:rsidRPr="006E5FA1" w:rsidRDefault="006E5FA1" w:rsidP="00F246FF">
      <w:pPr>
        <w:widowControl w:val="0"/>
        <w:numPr>
          <w:ilvl w:val="0"/>
          <w:numId w:val="8"/>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sytuacji ekonomicznej lub finansowej,</w:t>
      </w:r>
    </w:p>
    <w:p w:rsidR="006E5FA1" w:rsidRPr="006E5FA1" w:rsidRDefault="006E5FA1" w:rsidP="00F246FF">
      <w:pPr>
        <w:widowControl w:val="0"/>
        <w:numPr>
          <w:ilvl w:val="0"/>
          <w:numId w:val="8"/>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zdolności technicznej lub zawodowej.</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highlight w:val="yellow"/>
          <w:lang w:eastAsia="ar-SA"/>
        </w:rPr>
      </w:pP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sposobu dokonywania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10.2.1</w:t>
      </w:r>
    </w:p>
    <w:p w:rsidR="006E5FA1" w:rsidRPr="00D82E87" w:rsidRDefault="006E5FA1" w:rsidP="00D82E87">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Zdolność do wyst</w:t>
      </w:r>
      <w:r w:rsidR="00D82E87">
        <w:rPr>
          <w:rFonts w:ascii="Arial" w:eastAsia="SimSun" w:hAnsi="Arial" w:cs="Arial"/>
          <w:kern w:val="1"/>
          <w:sz w:val="20"/>
          <w:szCs w:val="20"/>
          <w:lang w:eastAsia="ar-SA"/>
        </w:rPr>
        <w:t>ępowania w obrocie gospodarczym.</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Uprawnienia do prowadzenia określonej działalności gospodarczej lub zawodowej, o ile wynika to z odrębnych przepisów</w:t>
      </w:r>
      <w:r w:rsidR="00D82E87">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ind w:left="426" w:hanging="426"/>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10.2.3</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Sytuacja ekonomiczna i finansowa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10.2.4</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Zdolność techniczna lub zawodowa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lastRenderedPageBreak/>
        <w:t xml:space="preserve">Zamawiający wymaga </w:t>
      </w:r>
      <w:r w:rsidR="00110A88">
        <w:rPr>
          <w:rFonts w:ascii="Arial" w:eastAsia="Times New Roman" w:hAnsi="Arial" w:cs="Arial"/>
          <w:sz w:val="20"/>
          <w:szCs w:val="20"/>
          <w:lang w:eastAsia="ar-SA"/>
        </w:rPr>
        <w:t>przedłożenia wykazu dostaw</w:t>
      </w:r>
      <w:r w:rsidRPr="006E5FA1">
        <w:rPr>
          <w:rFonts w:ascii="Arial" w:eastAsia="Times New Roman" w:hAnsi="Arial" w:cs="Arial"/>
          <w:sz w:val="20"/>
          <w:szCs w:val="20"/>
          <w:lang w:eastAsia="ar-SA"/>
        </w:rPr>
        <w:t xml:space="preserve"> </w:t>
      </w:r>
      <w:r w:rsidR="00B46995">
        <w:rPr>
          <w:rFonts w:ascii="Arial" w:eastAsia="Times New Roman" w:hAnsi="Arial" w:cs="Arial"/>
          <w:sz w:val="20"/>
          <w:szCs w:val="20"/>
          <w:lang w:eastAsia="ar-SA"/>
        </w:rPr>
        <w:t>emulsji asfaltowej</w:t>
      </w:r>
      <w:r w:rsidR="00110A88">
        <w:rPr>
          <w:rFonts w:ascii="Arial" w:eastAsia="Times New Roman" w:hAnsi="Arial" w:cs="Arial"/>
          <w:sz w:val="20"/>
          <w:szCs w:val="20"/>
          <w:lang w:eastAsia="ar-SA"/>
        </w:rPr>
        <w:t xml:space="preserve"> </w:t>
      </w:r>
      <w:r w:rsidRPr="006E5FA1">
        <w:rPr>
          <w:rFonts w:ascii="Arial" w:eastAsia="Times New Roman" w:hAnsi="Arial" w:cs="Arial"/>
          <w:sz w:val="20"/>
          <w:szCs w:val="20"/>
          <w:lang w:eastAsia="ar-SA"/>
        </w:rPr>
        <w:t>wykonanych nie wcześniej niż w okresie ostatnich 5 lat, a jeżeli okres prowadzenia działalności jest krótszy – w tym okre</w:t>
      </w:r>
      <w:r w:rsidR="00110A88">
        <w:rPr>
          <w:rFonts w:ascii="Arial" w:eastAsia="Times New Roman" w:hAnsi="Arial" w:cs="Arial"/>
          <w:sz w:val="20"/>
          <w:szCs w:val="20"/>
          <w:lang w:eastAsia="ar-SA"/>
        </w:rPr>
        <w:t xml:space="preserve">sie, wraz z podaniem ich </w:t>
      </w:r>
      <w:r w:rsidRPr="006E5FA1">
        <w:rPr>
          <w:rFonts w:ascii="Arial" w:eastAsia="Times New Roman" w:hAnsi="Arial" w:cs="Arial"/>
          <w:sz w:val="20"/>
          <w:szCs w:val="20"/>
          <w:lang w:eastAsia="ar-SA"/>
        </w:rPr>
        <w:t xml:space="preserve"> wartości, daty i miejsca wykonania oraz po</w:t>
      </w:r>
      <w:r w:rsidR="00110A88">
        <w:rPr>
          <w:rFonts w:ascii="Arial" w:eastAsia="Times New Roman" w:hAnsi="Arial" w:cs="Arial"/>
          <w:sz w:val="20"/>
          <w:szCs w:val="20"/>
          <w:lang w:eastAsia="ar-SA"/>
        </w:rPr>
        <w:t>dmiotów, na rzecz których dostawy</w:t>
      </w:r>
      <w:r w:rsidRPr="006E5FA1">
        <w:rPr>
          <w:rFonts w:ascii="Arial" w:eastAsia="Times New Roman" w:hAnsi="Arial" w:cs="Arial"/>
          <w:sz w:val="20"/>
          <w:szCs w:val="20"/>
          <w:lang w:eastAsia="ar-SA"/>
        </w:rPr>
        <w:t xml:space="preserve"> te zostały wykonane, oraz załączeniem dowodów okreś</w:t>
      </w:r>
      <w:r w:rsidR="00110A88">
        <w:rPr>
          <w:rFonts w:ascii="Arial" w:eastAsia="Times New Roman" w:hAnsi="Arial" w:cs="Arial"/>
          <w:sz w:val="20"/>
          <w:szCs w:val="20"/>
          <w:lang w:eastAsia="ar-SA"/>
        </w:rPr>
        <w:t>lających czy te dostawy</w:t>
      </w:r>
      <w:r w:rsidRPr="006E5FA1">
        <w:rPr>
          <w:rFonts w:ascii="Arial" w:eastAsia="Times New Roman" w:hAnsi="Arial" w:cs="Arial"/>
          <w:sz w:val="20"/>
          <w:szCs w:val="20"/>
          <w:lang w:eastAsia="ar-SA"/>
        </w:rPr>
        <w:t xml:space="preserve"> zostały wykonane należycie, przy czym dowodami, o których mowa, są referencje bądź inne dokumenty sporządzone przez podmiot, n</w:t>
      </w:r>
      <w:r w:rsidR="00110A88">
        <w:rPr>
          <w:rFonts w:ascii="Arial" w:eastAsia="Times New Roman" w:hAnsi="Arial" w:cs="Arial"/>
          <w:sz w:val="20"/>
          <w:szCs w:val="20"/>
          <w:lang w:eastAsia="ar-SA"/>
        </w:rPr>
        <w:t>a rzecz którego dostawy</w:t>
      </w:r>
      <w:r w:rsidRPr="006E5FA1">
        <w:rPr>
          <w:rFonts w:ascii="Arial" w:eastAsia="Times New Roman" w:hAnsi="Arial" w:cs="Arial"/>
          <w:sz w:val="20"/>
          <w:szCs w:val="20"/>
          <w:lang w:eastAsia="ar-SA"/>
        </w:rPr>
        <w:t xml:space="preserve"> zostały wykonane, a jeżeli Wykonawca z przyczyn niezależnych od niego nie jest w stanie uzyskać tych dokumentów – inne odpowiednie dokumenty - załącznik nr 3 do SWZ zgodnie z wymag</w:t>
      </w:r>
      <w:r w:rsidR="004667BF">
        <w:rPr>
          <w:rFonts w:ascii="Arial" w:eastAsia="Times New Roman" w:hAnsi="Arial" w:cs="Arial"/>
          <w:sz w:val="20"/>
          <w:szCs w:val="20"/>
          <w:lang w:eastAsia="ar-SA"/>
        </w:rPr>
        <w:t>aniami określonymi w pkt. 13.4.2</w:t>
      </w:r>
      <w:r w:rsidRPr="006E5FA1">
        <w:rPr>
          <w:rFonts w:ascii="Arial" w:eastAsia="Times New Roman" w:hAnsi="Arial" w:cs="Arial"/>
          <w:sz w:val="20"/>
          <w:szCs w:val="20"/>
          <w:lang w:eastAsia="ar-SA"/>
        </w:rPr>
        <w:t>.</w:t>
      </w:r>
    </w:p>
    <w:p w:rsidR="006E5FA1" w:rsidRPr="006E5FA1" w:rsidRDefault="006E5FA1" w:rsidP="006E5FA1">
      <w:pPr>
        <w:spacing w:after="0" w:line="240" w:lineRule="auto"/>
        <w:jc w:val="both"/>
        <w:rPr>
          <w:rFonts w:ascii="Liberation Serif" w:eastAsia="Times New Roman" w:hAnsi="Liberation Serif" w:cs="Liberation Serif"/>
          <w:sz w:val="24"/>
          <w:szCs w:val="24"/>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 PODSTAWY WYKLUCZENIA, O KTÓRYCH MOWA W ART. 108 UST. 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zh-CN"/>
        </w:rPr>
        <w:t>Z postępowania o udzielenie zamówienia wyklucza się Wykonawców, w stosunku do których zachodzi którakolwiek z okoliczności wskazanych w art. 108 ust. 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Wykonawca może zostać wykluczony przez Zamawiającego na każdym etapie postępowania o udzielenie zamówienia, z zastrzeżeniem art. 110 ust. 2 i 3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Wykluczenie Wykonawcy następuje zgodnie z art. 111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XII. PODSTAWY WYKLUCZENIA, O KTÓRYCH MOWA W ART. 109 UST. 1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12.1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XIII. OŚWIADCZENIA I DOKUMENTY, JAKIE ZOBOWIĄZANI SĄ DOSTARCZYĆ WYKONAWCY W CELU POTWIERDZENIA SPEŁNIANIA WARUNKÓW UDZIAŁU W POSTĘPOWANIU ORAZ WYKAZANIA BRAKU PODSTAW WYKLUCZENIA (PODMIOTOWE ŚRODKI DOWODOWE)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Do oferty Wykonawca zobowiązany jest dołączyć aktualne na dzień składania ofert oświadczenie o niepodleganiu wykluczeniu i spełnianiu warunków udziału w postępowaniu zgodnie z załącznikiem nr 2 do SWZ.</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Informacje zawarte w oświadczeniu, o którym mowa w pkt. 13.1 stanowią wstępne potwierdzenie, że Wykonawca nie podlega wykluczeniu oraz spełnia warunki udziału w postępowaniu.</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Podmiotowe środki dowodowe wymagane od Wykonawcy obejmują:</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13.4.2</w:t>
      </w:r>
    </w:p>
    <w:p w:rsidR="006E5FA1" w:rsidRPr="006E5FA1" w:rsidRDefault="00110A88" w:rsidP="006E5FA1">
      <w:pPr>
        <w:spacing w:after="0" w:line="240" w:lineRule="auto"/>
        <w:jc w:val="both"/>
        <w:rPr>
          <w:rFonts w:ascii="Arial" w:eastAsia="Times New Roman" w:hAnsi="Arial" w:cs="Arial"/>
          <w:sz w:val="20"/>
          <w:szCs w:val="20"/>
          <w:highlight w:val="yellow"/>
          <w:lang w:eastAsia="ar-SA"/>
        </w:rPr>
      </w:pPr>
      <w:r>
        <w:rPr>
          <w:rFonts w:ascii="Arial" w:eastAsia="Times New Roman" w:hAnsi="Arial" w:cs="Arial"/>
          <w:sz w:val="20"/>
          <w:szCs w:val="20"/>
          <w:lang w:eastAsia="ar-SA"/>
        </w:rPr>
        <w:lastRenderedPageBreak/>
        <w:t>W</w:t>
      </w:r>
      <w:r w:rsidR="00B46995">
        <w:rPr>
          <w:rFonts w:ascii="Arial" w:eastAsia="Times New Roman" w:hAnsi="Arial" w:cs="Arial"/>
          <w:sz w:val="20"/>
          <w:szCs w:val="20"/>
          <w:lang w:eastAsia="ar-SA"/>
        </w:rPr>
        <w:t>ykaz dostaw emulsji asfaltowej</w:t>
      </w:r>
      <w:r w:rsidR="006E5FA1" w:rsidRPr="006E5FA1">
        <w:rPr>
          <w:rFonts w:ascii="Arial" w:eastAsia="Times New Roman" w:hAnsi="Arial" w:cs="Arial"/>
          <w:sz w:val="20"/>
          <w:szCs w:val="20"/>
          <w:lang w:eastAsia="ar-SA"/>
        </w:rPr>
        <w:t xml:space="preserve"> wykonanych nie wcześniej niż w okresie ostatnich 5 lat, a jeżeli okres prowadzenia działalności jest krótszy – w tym okresie, wraz z podaniem ich rodzaju, wa</w:t>
      </w:r>
      <w:r>
        <w:rPr>
          <w:rFonts w:ascii="Arial" w:eastAsia="Times New Roman" w:hAnsi="Arial" w:cs="Arial"/>
          <w:sz w:val="20"/>
          <w:szCs w:val="20"/>
          <w:lang w:eastAsia="ar-SA"/>
        </w:rPr>
        <w:t>rtości, daty i miejsca dostawy</w:t>
      </w:r>
      <w:r w:rsidR="006E5FA1" w:rsidRPr="006E5FA1">
        <w:rPr>
          <w:rFonts w:ascii="Arial" w:eastAsia="Times New Roman" w:hAnsi="Arial" w:cs="Arial"/>
          <w:sz w:val="20"/>
          <w:szCs w:val="20"/>
          <w:lang w:eastAsia="ar-SA"/>
        </w:rPr>
        <w:t xml:space="preserve"> oraz podmiotów, na rzecz których roboty te zostały wykonane, oraz załączeniem dowodów okreś</w:t>
      </w:r>
      <w:r>
        <w:rPr>
          <w:rFonts w:ascii="Arial" w:eastAsia="Times New Roman" w:hAnsi="Arial" w:cs="Arial"/>
          <w:sz w:val="20"/>
          <w:szCs w:val="20"/>
          <w:lang w:eastAsia="ar-SA"/>
        </w:rPr>
        <w:t>lających czy te dostawy</w:t>
      </w:r>
      <w:r w:rsidR="006E5FA1" w:rsidRPr="006E5FA1">
        <w:rPr>
          <w:rFonts w:ascii="Arial" w:eastAsia="Times New Roman" w:hAnsi="Arial" w:cs="Arial"/>
          <w:sz w:val="20"/>
          <w:szCs w:val="20"/>
          <w:lang w:eastAsia="ar-SA"/>
        </w:rPr>
        <w:t xml:space="preserve"> zostały wykonane należycie, przy czym dowodami, o których mowa, są referencje bądź inne dokumenty sporządzone przez podmiot, n</w:t>
      </w:r>
      <w:r>
        <w:rPr>
          <w:rFonts w:ascii="Arial" w:eastAsia="Times New Roman" w:hAnsi="Arial" w:cs="Arial"/>
          <w:sz w:val="20"/>
          <w:szCs w:val="20"/>
          <w:lang w:eastAsia="ar-SA"/>
        </w:rPr>
        <w:t>a rzecz którego dostawy</w:t>
      </w:r>
      <w:r w:rsidR="006E5FA1" w:rsidRPr="006E5FA1">
        <w:rPr>
          <w:rFonts w:ascii="Arial" w:eastAsia="Times New Roman" w:hAnsi="Arial" w:cs="Arial"/>
          <w:sz w:val="20"/>
          <w:szCs w:val="20"/>
          <w:lang w:eastAsia="ar-SA"/>
        </w:rPr>
        <w:t xml:space="preserve"> zostały wykonane, a jeżeli wykonawca z przyczyn niezależnych od niego nie jest w stanie uzyskać tych dokumentów – inne odpowiednie dokumenty - załącznik nr 3 do SWZ.</w:t>
      </w:r>
    </w:p>
    <w:p w:rsidR="006E5FA1" w:rsidRPr="006E5FA1" w:rsidRDefault="006E5FA1" w:rsidP="006E5FA1">
      <w:pPr>
        <w:spacing w:after="0" w:line="240" w:lineRule="auto"/>
        <w:jc w:val="both"/>
        <w:rPr>
          <w:rFonts w:ascii="Arial" w:eastAsia="Times New Roman" w:hAnsi="Arial" w:cs="Arial"/>
          <w:sz w:val="20"/>
          <w:szCs w:val="20"/>
        </w:rPr>
      </w:pPr>
    </w:p>
    <w:p w:rsidR="006E5FA1" w:rsidRDefault="00B46995" w:rsidP="00110A88">
      <w:pPr>
        <w:spacing w:after="0" w:line="240" w:lineRule="auto"/>
        <w:jc w:val="both"/>
        <w:rPr>
          <w:rFonts w:ascii="Arial" w:eastAsia="Times New Roman" w:hAnsi="Arial" w:cs="Arial"/>
          <w:sz w:val="20"/>
          <w:szCs w:val="20"/>
        </w:rPr>
      </w:pPr>
      <w:r>
        <w:rPr>
          <w:rFonts w:ascii="Arial" w:eastAsia="Times New Roman" w:hAnsi="Arial" w:cs="Arial"/>
          <w:b/>
          <w:sz w:val="20"/>
          <w:szCs w:val="20"/>
        </w:rPr>
        <w:t>W</w:t>
      </w:r>
      <w:r w:rsidRPr="00B46995">
        <w:rPr>
          <w:rFonts w:ascii="Arial" w:eastAsia="Times New Roman" w:hAnsi="Arial" w:cs="Arial"/>
          <w:b/>
          <w:sz w:val="20"/>
          <w:szCs w:val="20"/>
        </w:rPr>
        <w:t xml:space="preserve">arunek ten zostanie spełniony, jeśli wykonawca wykaże, że w okresie nie wcześniej </w:t>
      </w:r>
      <w:r>
        <w:rPr>
          <w:rFonts w:ascii="Arial" w:eastAsia="Times New Roman" w:hAnsi="Arial" w:cs="Arial"/>
          <w:b/>
          <w:sz w:val="20"/>
          <w:szCs w:val="20"/>
        </w:rPr>
        <w:t>niż ostatnich 5</w:t>
      </w:r>
      <w:r w:rsidRPr="00B46995">
        <w:rPr>
          <w:rFonts w:ascii="Arial" w:eastAsia="Times New Roman" w:hAnsi="Arial" w:cs="Arial"/>
          <w:b/>
          <w:sz w:val="20"/>
          <w:szCs w:val="20"/>
        </w:rPr>
        <w:t xml:space="preserve"> lat przed upływem składania ofert, a jeżeli okres prowadzenia działalności jest krótszy – w tym okresie, wykonał należycie </w:t>
      </w:r>
      <w:r w:rsidR="008F70BA">
        <w:rPr>
          <w:rFonts w:ascii="Arial" w:eastAsia="Times New Roman" w:hAnsi="Arial" w:cs="Arial"/>
          <w:b/>
          <w:sz w:val="20"/>
          <w:szCs w:val="20"/>
        </w:rPr>
        <w:t>dostawy</w:t>
      </w:r>
      <w:r>
        <w:rPr>
          <w:rFonts w:ascii="Arial" w:eastAsia="Times New Roman" w:hAnsi="Arial" w:cs="Arial"/>
          <w:b/>
          <w:sz w:val="20"/>
          <w:szCs w:val="20"/>
        </w:rPr>
        <w:t xml:space="preserve"> emulsji asfaltowej</w:t>
      </w:r>
      <w:r w:rsidRPr="00B46995">
        <w:rPr>
          <w:rFonts w:ascii="Arial" w:eastAsia="Times New Roman" w:hAnsi="Arial" w:cs="Arial"/>
          <w:b/>
          <w:sz w:val="20"/>
          <w:szCs w:val="20"/>
        </w:rPr>
        <w:t xml:space="preserve"> o </w:t>
      </w:r>
      <w:r w:rsidR="008F70BA">
        <w:rPr>
          <w:rFonts w:ascii="Arial" w:eastAsia="Times New Roman" w:hAnsi="Arial" w:cs="Arial"/>
          <w:b/>
          <w:sz w:val="20"/>
          <w:szCs w:val="20"/>
        </w:rPr>
        <w:t xml:space="preserve">łącznej </w:t>
      </w:r>
      <w:r w:rsidRPr="00B46995">
        <w:rPr>
          <w:rFonts w:ascii="Arial" w:eastAsia="Times New Roman" w:hAnsi="Arial" w:cs="Arial"/>
          <w:b/>
          <w:sz w:val="20"/>
          <w:szCs w:val="20"/>
        </w:rPr>
        <w:t xml:space="preserve">wartości </w:t>
      </w:r>
      <w:r w:rsidR="008F70BA">
        <w:rPr>
          <w:rFonts w:ascii="Arial" w:eastAsia="Times New Roman" w:hAnsi="Arial" w:cs="Arial"/>
          <w:b/>
          <w:sz w:val="20"/>
          <w:szCs w:val="20"/>
        </w:rPr>
        <w:t xml:space="preserve">wynoszącej </w:t>
      </w:r>
      <w:r w:rsidRPr="00B46995">
        <w:rPr>
          <w:rFonts w:ascii="Arial" w:eastAsia="Times New Roman" w:hAnsi="Arial" w:cs="Arial"/>
          <w:b/>
          <w:sz w:val="20"/>
          <w:szCs w:val="20"/>
        </w:rPr>
        <w:t>co najmniej 50.000</w:t>
      </w:r>
      <w:r>
        <w:rPr>
          <w:rFonts w:ascii="Arial" w:eastAsia="Times New Roman" w:hAnsi="Arial" w:cs="Arial"/>
          <w:b/>
          <w:sz w:val="20"/>
          <w:szCs w:val="20"/>
        </w:rPr>
        <w:t>,00</w:t>
      </w:r>
      <w:r w:rsidRPr="00B46995">
        <w:rPr>
          <w:rFonts w:ascii="Arial" w:eastAsia="Times New Roman" w:hAnsi="Arial" w:cs="Arial"/>
          <w:b/>
          <w:sz w:val="20"/>
          <w:szCs w:val="20"/>
        </w:rPr>
        <w:t xml:space="preserve"> zł</w:t>
      </w:r>
      <w:r>
        <w:rPr>
          <w:rFonts w:ascii="Arial" w:eastAsia="Times New Roman" w:hAnsi="Arial" w:cs="Arial"/>
          <w:b/>
          <w:sz w:val="20"/>
          <w:szCs w:val="20"/>
        </w:rPr>
        <w:t xml:space="preserve"> brutto </w:t>
      </w:r>
      <w:r w:rsidR="00110A88" w:rsidRPr="00110A88">
        <w:rPr>
          <w:rFonts w:ascii="Arial" w:eastAsia="Times New Roman" w:hAnsi="Arial" w:cs="Arial"/>
          <w:sz w:val="20"/>
          <w:szCs w:val="20"/>
        </w:rPr>
        <w:t>z podaniem przedmiotu, dat wykonania i podmiotów, na rzecz których dostawy zostały wykonane, oraz załączeniem  dowodów potwierdzających, że wskazane w wyka</w:t>
      </w:r>
      <w:r w:rsidR="009402C6">
        <w:rPr>
          <w:rFonts w:ascii="Arial" w:eastAsia="Times New Roman" w:hAnsi="Arial" w:cs="Arial"/>
          <w:sz w:val="20"/>
          <w:szCs w:val="20"/>
        </w:rPr>
        <w:t>zie w</w:t>
      </w:r>
      <w:r>
        <w:rPr>
          <w:rFonts w:ascii="Arial" w:eastAsia="Times New Roman" w:hAnsi="Arial" w:cs="Arial"/>
          <w:sz w:val="20"/>
          <w:szCs w:val="20"/>
        </w:rPr>
        <w:t>/w. dostawy zostały wykonane</w:t>
      </w:r>
      <w:r w:rsidR="00110A88" w:rsidRPr="00110A88">
        <w:rPr>
          <w:rFonts w:ascii="Arial" w:eastAsia="Times New Roman" w:hAnsi="Arial" w:cs="Arial"/>
          <w:sz w:val="20"/>
          <w:szCs w:val="20"/>
        </w:rPr>
        <w:t xml:space="preserve"> należycie.</w:t>
      </w:r>
      <w:r w:rsidR="00110A88" w:rsidRPr="00110A88">
        <w:rPr>
          <w:rFonts w:ascii="Arial" w:eastAsia="Times New Roman" w:hAnsi="Arial" w:cs="Arial"/>
          <w:bCs/>
          <w:sz w:val="20"/>
          <w:szCs w:val="20"/>
        </w:rPr>
        <w:t xml:space="preserve"> </w:t>
      </w:r>
      <w:r w:rsidR="00110A88" w:rsidRPr="00110A88">
        <w:rPr>
          <w:rFonts w:ascii="Arial" w:eastAsia="Times New Roman" w:hAnsi="Arial" w:cs="Arial"/>
          <w:sz w:val="20"/>
          <w:szCs w:val="20"/>
        </w:rPr>
        <w:t>W przypadku składania oferty wspólnej Wykonawcy składają zgodnie z wyborem jeden ws</w:t>
      </w:r>
      <w:r w:rsidR="009402C6">
        <w:rPr>
          <w:rFonts w:ascii="Arial" w:eastAsia="Times New Roman" w:hAnsi="Arial" w:cs="Arial"/>
          <w:sz w:val="20"/>
          <w:szCs w:val="20"/>
        </w:rPr>
        <w:t>pólny wykaz</w:t>
      </w:r>
      <w:r w:rsidR="00110A88" w:rsidRPr="00110A88">
        <w:rPr>
          <w:rFonts w:ascii="Arial" w:eastAsia="Times New Roman" w:hAnsi="Arial" w:cs="Arial"/>
          <w:sz w:val="20"/>
          <w:szCs w:val="20"/>
        </w:rPr>
        <w:t xml:space="preserve">. Warunek zostanie uznany za spełniony, jeśli Wykonawcy składający ofertę wspólną będą spełniać go łącznie. </w:t>
      </w:r>
    </w:p>
    <w:p w:rsidR="00110A88" w:rsidRPr="002603E1" w:rsidRDefault="00110A88" w:rsidP="00110A88">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Wykonawca ma siedzibę lub miejsce zamieszkania poza terytorium Rzeczypospolitej Polskiej, zamiast dokumentu, o których mowa w pkt</w:t>
      </w:r>
      <w:r w:rsidR="00685B00">
        <w:rPr>
          <w:rFonts w:ascii="Arial" w:eastAsia="Times New Roman" w:hAnsi="Arial" w:cs="Arial"/>
          <w:sz w:val="20"/>
          <w:szCs w:val="20"/>
          <w:lang w:eastAsia="ar-SA"/>
        </w:rPr>
        <w:t>. 13.4.1</w:t>
      </w:r>
      <w:r w:rsidRPr="006E5FA1">
        <w:rPr>
          <w:rFonts w:ascii="Arial" w:eastAsia="Times New Roman" w:hAnsi="Arial" w:cs="Arial"/>
          <w:sz w:val="20"/>
          <w:szCs w:val="20"/>
          <w:lang w:eastAsia="ar-SA"/>
        </w:rPr>
        <w:t>,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w:t>
      </w:r>
      <w:r w:rsidR="0021105F">
        <w:rPr>
          <w:rFonts w:ascii="Arial" w:eastAsia="Times New Roman" w:hAnsi="Arial" w:cs="Arial"/>
          <w:sz w:val="20"/>
          <w:szCs w:val="20"/>
          <w:lang w:eastAsia="ar-SA"/>
        </w:rPr>
        <w:t xml:space="preserve">jsca wszczęcia tej procedury </w:t>
      </w:r>
      <w:r w:rsidRPr="006E5FA1">
        <w:rPr>
          <w:rFonts w:ascii="Arial" w:eastAsia="Times New Roman" w:hAnsi="Arial" w:cs="Arial"/>
          <w:sz w:val="20"/>
          <w:szCs w:val="20"/>
          <w:lang w:eastAsia="ar-SA"/>
        </w:rPr>
        <w:t>wystawiony nie wcześniej niż 3 miesiące przed jego złożeniem.</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13.6</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13.5.</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13.7</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nie wzywa do złożenia podmiotowych środków dowodowych, jeżeli:</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w:t>
      </w:r>
      <w:r w:rsidRPr="006E5FA1">
        <w:rPr>
          <w:rFonts w:ascii="Arial" w:eastAsia="Times New Roman" w:hAnsi="Arial" w:cs="Arial"/>
          <w:sz w:val="20"/>
          <w:szCs w:val="20"/>
          <w:lang w:eastAsia="ar-SA"/>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Prawo zamówień publicznych dane umożliwiające dostęp do tych środków;</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w:t>
      </w:r>
      <w:r w:rsidRPr="006E5FA1">
        <w:rPr>
          <w:rFonts w:ascii="Arial" w:eastAsia="Times New Roman" w:hAnsi="Arial" w:cs="Arial"/>
          <w:sz w:val="20"/>
          <w:szCs w:val="20"/>
          <w:lang w:eastAsia="ar-SA"/>
        </w:rPr>
        <w:tab/>
        <w:t>podmiotowym środkiem dowodowym jest oświadczenie, którego treść odpowiada zakresowi oświadczenia, o którym mowa w art. 125 ust. 1 ustawy Prawo zamówień publicznych.</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13.8</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Wykonawca nie jest zobowiązany do złożenia podmiotowych środków dowodowych, które zamawiający posiada, jeżeli wykonawca wskaże te środki oraz potwierdzi ich prawidłowość i aktualność.</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13.9</w:t>
      </w:r>
    </w:p>
    <w:p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6E5FA1">
        <w:rPr>
          <w:rFonts w:ascii="Arial" w:eastAsia="SimSun" w:hAnsi="Arial" w:cs="Arial"/>
          <w:caps/>
          <w:kern w:val="1"/>
          <w:sz w:val="20"/>
          <w:szCs w:val="20"/>
          <w:lang w:eastAsia="zh-CN"/>
        </w:rPr>
        <w:t xml:space="preserve"> </w:t>
      </w:r>
      <w:r w:rsidRPr="006E5FA1">
        <w:rPr>
          <w:rFonts w:ascii="Arial" w:eastAsia="SimSun" w:hAnsi="Arial" w:cs="Arial"/>
          <w:kern w:val="1"/>
          <w:sz w:val="20"/>
          <w:szCs w:val="20"/>
          <w:lang w:eastAsia="zh-CN"/>
        </w:rPr>
        <w:t xml:space="preserve">grudnia 2020 r. w </w:t>
      </w:r>
      <w:r w:rsidRPr="006E5FA1">
        <w:rPr>
          <w:rFonts w:ascii="Arial" w:eastAsia="SimSun" w:hAnsi="Arial" w:cs="Arial"/>
          <w:kern w:val="1"/>
          <w:sz w:val="20"/>
          <w:szCs w:val="20"/>
          <w:lang w:eastAsia="zh-CN"/>
        </w:rPr>
        <w:lastRenderedPageBreak/>
        <w:t>sprawie sposobu sporządzania i przekazywania informacji oraz wymagań technicznych dla dokumentów elektronicznych oraz środków komunikacji elektronicznej w postępowaniu o udzielenie zamówienia publicznego lub konkursie.</w:t>
      </w:r>
    </w:p>
    <w:p w:rsidR="00B904FF" w:rsidRPr="006E5FA1" w:rsidRDefault="00B904FF"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rsidR="006E5FA1" w:rsidRPr="006E5FA1" w:rsidRDefault="006E5FA1" w:rsidP="00211E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b/>
          <w:bCs/>
          <w:sz w:val="20"/>
          <w:szCs w:val="20"/>
          <w:lang w:eastAsia="ar-SA"/>
        </w:rPr>
        <w:t>XIV. INFORMACJA DLA WYKONAWCÓW POLEGAJĄCYCH NA ZASOBACH INNYCH PODMIOTÓW, NA ZASADACH OKREŚLONYCH W ART. 118 USTAWY PRAWO ZAMÓWIEŃ PUBLICZNYCH ORAZ ZAMIERZAJĄCYCH POWIERZYĆ WYKONANIE CZĘŚCI ZAMÓWIENIA PODWYKONAWCOM</w:t>
      </w:r>
    </w:p>
    <w:p w:rsidR="006E5FA1" w:rsidRPr="006E5FA1" w:rsidRDefault="006E5FA1" w:rsidP="006E5FA1">
      <w:pPr>
        <w:widowControl w:val="0"/>
        <w:tabs>
          <w:tab w:val="left" w:pos="284"/>
          <w:tab w:val="left" w:pos="2138"/>
        </w:tabs>
        <w:suppressAutoHyphens/>
        <w:spacing w:after="0" w:line="240" w:lineRule="auto"/>
        <w:ind w:hanging="284"/>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962F3F"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14.2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962F3F"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14.3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oceni, czy udostępnione Wykonawcy przez podmioty udostępniające zasoby zdolności techniczne lub zawodowe lub ich sytuacja finansowa lub ekonomiczna, pozwalają na wykazanie przez Wykonawcę spełniania warunków udziału w postępowaniu  o których mowa w art. 112 ust. 2 pkt 3 i 4 ustawy Prawo zamówień publicznych oraz zbada, czy nie zachodzą wobec tego podmiotu podstawy wykluczenia, które zostały przewidziane względem wykonawcy.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962F3F"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14.4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962F3F"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14.5</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962F3F"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14.6</w:t>
      </w:r>
    </w:p>
    <w:p w:rsidR="006E5FA1" w:rsidRPr="006E5FA1" w:rsidRDefault="006E5FA1" w:rsidP="006E5FA1">
      <w:pPr>
        <w:spacing w:after="0" w:line="240" w:lineRule="auto"/>
        <w:jc w:val="both"/>
        <w:rPr>
          <w:rFonts w:ascii="Liberation Serif" w:eastAsia="Times New Roman" w:hAnsi="Liberation Serif" w:cs="Liberation Serif"/>
          <w:sz w:val="24"/>
          <w:szCs w:val="24"/>
          <w:highlight w:val="yellow"/>
        </w:rPr>
      </w:pPr>
      <w:r w:rsidRPr="006E5FA1">
        <w:rPr>
          <w:rFonts w:ascii="Arial" w:eastAsia="Times New Roman" w:hAnsi="Arial" w:cs="Arial"/>
          <w:sz w:val="20"/>
          <w:szCs w:val="20"/>
          <w:lang w:eastAsia="ar-SA"/>
        </w:rPr>
        <w:t>Na wezwanie zamawiającego Wykonawca, który polega na zdolnościach lub sytuacji innych podmiotów na zasadach określonych w art. 118 ustawy Prawo zamówień publicznych, zobowiązany jest do przedstawienia w odniesieniu do tych podmiotów dokumentów wymienionych w Rozdziale XIII SWZ.</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962F3F"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14.7</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Zobowiązanie podmiotu udostępniającego zasoby potwierdza, że stosunek łączący wykonawcę z podmiotami udostępniającymi zasoby gwarantuje rzeczywisty dostęp do tych zasobów oraz określa w szczególności:</w:t>
      </w:r>
    </w:p>
    <w:p w:rsidR="006E5FA1" w:rsidRPr="006E5FA1" w:rsidRDefault="006E5FA1" w:rsidP="00F246FF">
      <w:pPr>
        <w:widowControl w:val="0"/>
        <w:numPr>
          <w:ilvl w:val="0"/>
          <w:numId w:val="17"/>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zakres dostępnych Wykonawcy zasobów podmiotu udostępniającego zasoby;</w:t>
      </w:r>
    </w:p>
    <w:p w:rsidR="006E5FA1" w:rsidRPr="006E5FA1" w:rsidRDefault="006E5FA1" w:rsidP="00F246FF">
      <w:pPr>
        <w:widowControl w:val="0"/>
        <w:numPr>
          <w:ilvl w:val="0"/>
          <w:numId w:val="17"/>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i okres udostępnienia Wykonawcy i wykorzystania przez niego zasobów podmiotu udostępniającego te zasoby przy wykonywaniu zamówienia;</w:t>
      </w:r>
    </w:p>
    <w:p w:rsidR="006E5FA1" w:rsidRPr="006E5FA1" w:rsidRDefault="006E5FA1" w:rsidP="00F246FF">
      <w:pPr>
        <w:widowControl w:val="0"/>
        <w:numPr>
          <w:ilvl w:val="0"/>
          <w:numId w:val="17"/>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 xml:space="preserve">czy i w jakim zakresie podmiot udostępniający zasoby, na zdolnościach którego Wykonawca polega w odniesieniu do warunków udziału w postępowaniu dotyczących wykształcenia, </w:t>
      </w:r>
      <w:r w:rsidRPr="006E5FA1">
        <w:rPr>
          <w:rFonts w:ascii="Arial" w:eastAsia="Times New Roman" w:hAnsi="Arial" w:cs="Arial"/>
          <w:sz w:val="20"/>
          <w:szCs w:val="20"/>
          <w:lang w:eastAsia="ar-SA"/>
        </w:rPr>
        <w:lastRenderedPageBreak/>
        <w:t>kwalifikacji zawodowych lub doświadczenia, zrealizuje roboty budowlane lub usługi, których wskazane zdolności dotyczą.</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962F3F"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14.8</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rsidR="006E5FA1" w:rsidRPr="006E5FA1" w:rsidRDefault="006E5FA1" w:rsidP="006E5FA1">
      <w:pPr>
        <w:widowControl w:val="0"/>
        <w:tabs>
          <w:tab w:val="left" w:pos="900"/>
        </w:tabs>
        <w:suppressAutoHyphens/>
        <w:spacing w:after="0" w:line="240" w:lineRule="auto"/>
        <w:rPr>
          <w:rFonts w:ascii="Arial" w:eastAsia="SimSun" w:hAnsi="Arial" w:cs="Arial"/>
          <w:b/>
          <w:bCs/>
          <w:color w:val="000000"/>
          <w:kern w:val="1"/>
          <w:sz w:val="20"/>
          <w:szCs w:val="20"/>
          <w:lang w:eastAsia="ar-SA"/>
        </w:rPr>
      </w:pPr>
    </w:p>
    <w:p w:rsidR="006E5FA1" w:rsidRPr="006E5FA1" w:rsidRDefault="00962F3F" w:rsidP="006E5FA1">
      <w:pPr>
        <w:spacing w:after="0" w:line="240" w:lineRule="auto"/>
        <w:ind w:right="20"/>
        <w:jc w:val="both"/>
        <w:rPr>
          <w:rFonts w:ascii="Arial" w:eastAsia="Times New Roman" w:hAnsi="Arial" w:cs="Arial"/>
          <w:sz w:val="20"/>
          <w:szCs w:val="20"/>
          <w:shd w:val="clear" w:color="auto" w:fill="FFFFFF"/>
          <w:lang w:eastAsia="pl-PL"/>
        </w:rPr>
      </w:pPr>
      <w:r>
        <w:rPr>
          <w:rFonts w:ascii="Arial" w:eastAsia="Times New Roman" w:hAnsi="Arial" w:cs="Arial"/>
          <w:sz w:val="20"/>
          <w:szCs w:val="20"/>
          <w:shd w:val="clear" w:color="auto" w:fill="FFFFFF"/>
          <w:lang w:eastAsia="pl-PL"/>
        </w:rPr>
        <w:t>14.9</w:t>
      </w: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E5FA1" w:rsidRPr="006E5FA1" w:rsidRDefault="006E5FA1" w:rsidP="006E5FA1">
      <w:pPr>
        <w:shd w:val="clear" w:color="auto" w:fill="FFFFFF"/>
        <w:spacing w:after="0" w:line="240" w:lineRule="auto"/>
        <w:jc w:val="both"/>
        <w:rPr>
          <w:rFonts w:ascii="Arial" w:eastAsia="Times New Roman" w:hAnsi="Arial" w:cs="Arial"/>
          <w:sz w:val="20"/>
          <w:szCs w:val="20"/>
          <w:shd w:val="clear" w:color="auto" w:fill="FFFFFF"/>
          <w:lang w:eastAsia="pl-PL"/>
        </w:rPr>
      </w:pPr>
    </w:p>
    <w:p w:rsidR="006E5FA1" w:rsidRPr="007408F0" w:rsidRDefault="006E5FA1" w:rsidP="00095ED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b/>
          <w:bCs/>
          <w:sz w:val="20"/>
          <w:szCs w:val="20"/>
          <w:shd w:val="clear" w:color="auto" w:fill="FFFFFF"/>
          <w:lang w:eastAsia="pl-PL"/>
        </w:rPr>
      </w:pPr>
      <w:r w:rsidRPr="00095ED4">
        <w:rPr>
          <w:rFonts w:ascii="Arial" w:eastAsia="Times New Roman" w:hAnsi="Arial" w:cs="Arial"/>
          <w:b/>
          <w:bCs/>
          <w:sz w:val="20"/>
          <w:szCs w:val="20"/>
          <w:highlight w:val="lightGray"/>
          <w:shd w:val="clear" w:color="auto" w:fill="FFFFFF"/>
          <w:lang w:eastAsia="pl-PL"/>
        </w:rPr>
        <w:t>XV. INFORMACJA DLA WYKONAWCÓW WSPÓLNIE UBIEGAJĄCYCH SIĘ O UDZIELENIE ZAMÓWIENIA (SPÓŁKI CYWILNE/KONSORCJA)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 xml:space="preserve">winno być załączone do oferty.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Wykonawców wspólnie ubiegających się o udzielenie zamówienia, oświadczenia, o których mowa w Rozdziale XIII pkt. 13.1 SWZ, składa każdy z wykonawców. Oświadczenia te potwierdzają brak podstaw wykluczenia oraz spełnianie warunków udziału w zakresie, w jakim każdy z Wykonawców wykazuje spełnianie warunków udziału w postępowaniu.</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wspólnie ubiegający się o udzielenie zamówienia dołączają do oferty oświadczenie, z którego wynika, które roboty budowlane/dostawy/usługi wykonają poszczególni Wykonawcy.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Oświadczenia i dokumenty potwierdzające brak podstaw do wykluczenia z postępowania składa każdy z Wykonawców wspólnie ubiegających się o zamówienie.</w:t>
      </w:r>
      <w:r w:rsidR="00544A1D">
        <w:rPr>
          <w:rFonts w:ascii="Arial" w:eastAsia="Times New Roman" w:hAnsi="Arial" w:cs="Arial"/>
          <w:sz w:val="20"/>
          <w:szCs w:val="20"/>
          <w:lang w:eastAsia="ar-SA"/>
        </w:rPr>
        <w:t xml:space="preserve"> </w:t>
      </w:r>
    </w:p>
    <w:p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2"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 OPIS SPOSOBU PRZYGOTOWANIA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Oferta powinna być sporządzona w języku polskim, w postaci elektronicznej w formacie danych </w:t>
      </w:r>
      <w:r w:rsidRPr="004B48DA">
        <w:rPr>
          <w:rFonts w:ascii="Arial" w:eastAsia="SimSun" w:hAnsi="Arial" w:cs="Arial"/>
          <w:kern w:val="1"/>
          <w:sz w:val="20"/>
          <w:szCs w:val="20"/>
          <w:lang w:eastAsia="zh-CN"/>
        </w:rPr>
        <w:br/>
      </w:r>
      <w:proofErr w:type="spellStart"/>
      <w:r w:rsidR="004B48DA" w:rsidRPr="004B48DA">
        <w:rPr>
          <w:rFonts w:ascii="Arial" w:eastAsia="SimSun" w:hAnsi="Arial" w:cs="Arial"/>
          <w:b/>
          <w:bCs/>
          <w:kern w:val="1"/>
          <w:sz w:val="20"/>
          <w:szCs w:val="20"/>
          <w:lang w:eastAsia="zh-CN"/>
        </w:rPr>
        <w:t>.pd</w:t>
      </w:r>
      <w:proofErr w:type="spellEnd"/>
      <w:r w:rsidR="004B48DA" w:rsidRPr="004B48DA">
        <w:rPr>
          <w:rFonts w:ascii="Arial" w:eastAsia="SimSun" w:hAnsi="Arial" w:cs="Arial"/>
          <w:b/>
          <w:bCs/>
          <w:kern w:val="1"/>
          <w:sz w:val="20"/>
          <w:szCs w:val="20"/>
          <w:lang w:eastAsia="zh-CN"/>
        </w:rPr>
        <w:t>f, .</w:t>
      </w:r>
      <w:proofErr w:type="spellStart"/>
      <w:r w:rsidR="004B48DA" w:rsidRPr="004B48DA">
        <w:rPr>
          <w:rFonts w:ascii="Arial" w:eastAsia="SimSun" w:hAnsi="Arial" w:cs="Arial"/>
          <w:b/>
          <w:bCs/>
          <w:kern w:val="1"/>
          <w:sz w:val="20"/>
          <w:szCs w:val="20"/>
          <w:lang w:eastAsia="zh-CN"/>
        </w:rPr>
        <w:t>doc</w:t>
      </w:r>
      <w:proofErr w:type="spellEnd"/>
      <w:r w:rsidR="004B48DA" w:rsidRPr="004B48DA">
        <w:rPr>
          <w:rFonts w:ascii="Arial" w:eastAsia="SimSun" w:hAnsi="Arial" w:cs="Arial"/>
          <w:b/>
          <w:bCs/>
          <w:kern w:val="1"/>
          <w:sz w:val="20"/>
          <w:szCs w:val="20"/>
          <w:lang w:eastAsia="zh-CN"/>
        </w:rPr>
        <w:t>, .</w:t>
      </w:r>
      <w:proofErr w:type="spellStart"/>
      <w:r w:rsidR="004B48DA" w:rsidRPr="004B48DA">
        <w:rPr>
          <w:rFonts w:ascii="Arial" w:eastAsia="SimSun" w:hAnsi="Arial" w:cs="Arial"/>
          <w:b/>
          <w:bCs/>
          <w:kern w:val="1"/>
          <w:sz w:val="20"/>
          <w:szCs w:val="20"/>
          <w:lang w:eastAsia="zh-CN"/>
        </w:rPr>
        <w:t>docx</w:t>
      </w:r>
      <w:proofErr w:type="spellEnd"/>
      <w:r w:rsidRPr="004B48DA">
        <w:rPr>
          <w:rFonts w:ascii="Arial" w:eastAsia="SimSun" w:hAnsi="Arial" w:cs="Arial"/>
          <w:b/>
          <w:bCs/>
          <w:kern w:val="1"/>
          <w:sz w:val="20"/>
          <w:szCs w:val="20"/>
          <w:lang w:eastAsia="zh-CN"/>
        </w:rPr>
        <w:t>, .</w:t>
      </w:r>
      <w:proofErr w:type="spellStart"/>
      <w:r w:rsidRPr="004B48DA">
        <w:rPr>
          <w:rFonts w:ascii="Arial" w:eastAsia="SimSun" w:hAnsi="Arial" w:cs="Arial"/>
          <w:b/>
          <w:bCs/>
          <w:kern w:val="1"/>
          <w:sz w:val="20"/>
          <w:szCs w:val="20"/>
          <w:lang w:eastAsia="zh-CN"/>
        </w:rPr>
        <w:t>odt</w:t>
      </w:r>
      <w:proofErr w:type="spellEnd"/>
      <w:r w:rsidRPr="004B48DA">
        <w:rPr>
          <w:rFonts w:ascii="Arial" w:eastAsia="SimSun" w:hAnsi="Arial" w:cs="Arial"/>
          <w:kern w:val="1"/>
          <w:sz w:val="20"/>
          <w:szCs w:val="20"/>
          <w:lang w:eastAsia="zh-CN"/>
        </w:rPr>
        <w:t xml:space="preserve"> i opatrzona kwalifikowanym podpisem elektronicznym, podpisem zaufanym lub podpisem osobistym.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16.2</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Sposób zaszyfrowania oferty opisany został w Instrukcji użytkownika dostępnej na </w:t>
      </w:r>
      <w:proofErr w:type="spellStart"/>
      <w:r w:rsidRPr="004B48DA">
        <w:rPr>
          <w:rFonts w:ascii="Arial" w:eastAsia="SimSun" w:hAnsi="Arial" w:cs="Arial"/>
          <w:kern w:val="1"/>
          <w:sz w:val="20"/>
          <w:szCs w:val="20"/>
          <w:lang w:eastAsia="zh-CN"/>
        </w:rPr>
        <w:t>miniPortalu</w:t>
      </w:r>
      <w:proofErr w:type="spellEnd"/>
      <w:r w:rsidRPr="004B48DA">
        <w:rPr>
          <w:rFonts w:ascii="Arial" w:eastAsia="SimSun" w:hAnsi="Arial" w:cs="Arial"/>
          <w:kern w:val="1"/>
          <w:sz w:val="20"/>
          <w:szCs w:val="20"/>
          <w:lang w:eastAsia="zh-CN"/>
        </w:rPr>
        <w:t>.</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16.3</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konieczne jest posiadanie przez osobę upoważnioną do reprezentowania Wykonawcy kwalifikowanego podpisu elektronicznego, podpisu osobistego lub podpisu zaufanego.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16.4</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16.5</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lastRenderedPageBreak/>
        <w:t>Wszelkie informacje stanowiące tajemnicę przedsiębiorstwa 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16.6</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oferty należy dołączyć oświadczenie o niepodleganiu wykluczeniu i spełnianiu warunków udziału w postępowaniu w postaci elektronicznej opatrzone kwalifikowanym podpisem elektronicznym, podpisem zaufanym lub podpisem osobistym, a następnie wraz z plikami stanowiącymi ofertę skompresować do jednego pliku archiwum (ZIP).</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16.7</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8</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Oferta musi zawierać następujące oświadczenia i dokumenty:</w:t>
      </w:r>
    </w:p>
    <w:p w:rsidR="006E5FA1" w:rsidRPr="004B48DA" w:rsidRDefault="006E5FA1" w:rsidP="006E5FA1">
      <w:pPr>
        <w:widowControl w:val="0"/>
        <w:suppressAutoHyphens/>
        <w:spacing w:after="0" w:line="240" w:lineRule="auto"/>
        <w:jc w:val="both"/>
        <w:rPr>
          <w:rFonts w:ascii="Arial" w:eastAsia="SimSun" w:hAnsi="Arial" w:cs="Arial"/>
          <w:kern w:val="1"/>
          <w:sz w:val="20"/>
          <w:szCs w:val="20"/>
          <w:u w:val="single"/>
          <w:lang w:eastAsia="zh-CN"/>
        </w:rPr>
      </w:pPr>
      <w:r w:rsidRPr="004B48DA">
        <w:rPr>
          <w:rFonts w:ascii="Arial" w:eastAsia="SimSun" w:hAnsi="Arial" w:cs="Arial"/>
          <w:kern w:val="1"/>
          <w:sz w:val="20"/>
          <w:szCs w:val="20"/>
          <w:lang w:eastAsia="zh-CN"/>
        </w:rPr>
        <w:t>1) wypełniony formularz ofertowy sporządzony z wykorzystaniem wzoru stanowiącego załącznik nr 1 do SWZ</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2) aktualne na dzień składania ofert oświadczenie o niepodleganiu wykluczeniu z postępowania i spełnianiu warunków udziału w postępowaniu - załącznik nr 2 do SWZ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3) zobowiązanie innego podmiotu, o którym mowa w Rozdziale XIV pkt. 14.3 SWZ (jeżeli dotyczy)</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4) </w:t>
      </w:r>
      <w:r w:rsidRPr="004B48DA">
        <w:rPr>
          <w:rFonts w:ascii="Arial" w:eastAsia="SimSun" w:hAnsi="Arial" w:cs="Arial"/>
          <w:kern w:val="1"/>
          <w:sz w:val="20"/>
          <w:szCs w:val="20"/>
          <w:u w:val="single"/>
          <w:lang w:eastAsia="zh-CN"/>
        </w:rPr>
        <w:t>dokumenty, z których wynika prawo do podpisania oferty:</w:t>
      </w:r>
    </w:p>
    <w:p w:rsidR="006E5FA1" w:rsidRPr="004B48DA"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r w:rsidRPr="004B48DA">
        <w:rPr>
          <w:rFonts w:ascii="Arial" w:eastAsia="SimSun" w:hAnsi="Arial" w:cs="Arial"/>
          <w:kern w:val="1"/>
          <w:sz w:val="20"/>
          <w:szCs w:val="20"/>
          <w:lang w:eastAsia="zh-CN"/>
        </w:rPr>
        <w:t>a) odpis z właściwego rejestru lub z Centralnej Ewidencji i Informacji o Działalności Gospodarczej w celu weryfikacji osób uprawnionych do reprezentowania Wykonawcy, tym samym składania oświadczeń woli</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b) pełnomocnictwo upoważniające do złożenia oferty, o ile ofertę składa pełnomocnik</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c) pełnomocnictwo dla pełnomocnika do reprezentowania w postępowaniu Wykonawców wspólnie ubiegających się o udzielenie zamówienia – dotyczy ofert składanych przez Wykonawców wspólnie ubiegających się o udzielenie zamówienia</w:t>
      </w:r>
    </w:p>
    <w:p w:rsidR="006E5FA1" w:rsidRPr="004B48DA" w:rsidRDefault="00A70FF5"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5) wykaz dostaw – załącznik nr 3 do SWZ</w:t>
      </w:r>
    </w:p>
    <w:p w:rsidR="006E5FA1" w:rsidRPr="004B48DA" w:rsidRDefault="006E5FA1" w:rsidP="006E5FA1">
      <w:pPr>
        <w:widowControl w:val="0"/>
        <w:tabs>
          <w:tab w:val="left" w:pos="0"/>
        </w:tabs>
        <w:suppressAutoHyphens/>
        <w:spacing w:after="0" w:line="240" w:lineRule="auto"/>
        <w:jc w:val="both"/>
        <w:rPr>
          <w:rFonts w:ascii="Arial" w:eastAsia="SimSun" w:hAnsi="Arial" w:cs="Arial"/>
          <w:kern w:val="1"/>
          <w:sz w:val="20"/>
          <w:szCs w:val="20"/>
          <w:highlight w:val="yellow"/>
          <w:lang w:eastAsia="ar-SA"/>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9</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Zamawiający zaleca ponumerowanie stron oferty.</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16.10</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Wykonawca nie złoży przedmiotowych środków dowodowych lub złożone przedmiotowe środki dowodowe będą niekompletne, Zamawiający wezwie do ich złożenia lub uzupełnienia w wyznaczonym terminie.</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2</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Postanowień ust. 12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3</w:t>
      </w:r>
      <w:r w:rsidRPr="004B48DA">
        <w:rPr>
          <w:rFonts w:ascii="Arial" w:eastAsia="SimSun" w:hAnsi="Arial" w:cs="Arial"/>
          <w:kern w:val="1"/>
          <w:sz w:val="20"/>
          <w:szCs w:val="20"/>
          <w:lang w:eastAsia="zh-CN"/>
        </w:rPr>
        <w:t xml:space="preserve">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Podmiotowe środki dowodowe, przedmiotowe środki dowodowe oraz inne dokumenty lub oświadczenia, sporządzone  w języku obcym przekazuje się wraz z tłumaczeniem na język polski.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XVII. SPOSÓB ORAZ TERMIN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17.1</w:t>
      </w:r>
    </w:p>
    <w:p w:rsidR="006E5FA1" w:rsidRPr="006E5FA1" w:rsidRDefault="006E5FA1" w:rsidP="006E5FA1">
      <w:pPr>
        <w:widowControl w:val="0"/>
        <w:suppressAutoHyphens/>
        <w:spacing w:after="0" w:line="240" w:lineRule="auto"/>
        <w:jc w:val="both"/>
        <w:rPr>
          <w:rFonts w:ascii="Arial" w:eastAsia="SimSun" w:hAnsi="Arial" w:cs="Arial"/>
          <w:b/>
          <w:bCs/>
          <w:color w:val="FF0000"/>
          <w:kern w:val="1"/>
          <w:sz w:val="20"/>
          <w:szCs w:val="20"/>
          <w:lang w:eastAsia="zh-CN"/>
        </w:rPr>
      </w:pPr>
      <w:r w:rsidRPr="006E5FA1">
        <w:rPr>
          <w:rFonts w:ascii="Arial" w:eastAsia="SimSun" w:hAnsi="Arial" w:cs="Arial"/>
          <w:kern w:val="1"/>
          <w:sz w:val="20"/>
          <w:szCs w:val="20"/>
          <w:lang w:eastAsia="zh-CN"/>
        </w:rPr>
        <w:t xml:space="preserve">Wykonawca składa ofertę za pośrednictwem Formularza do złożenia lub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złożenia oferty opisany został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17.2</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Ofertę wraz z wymaganymi załącznikami należy złożyć w terminie </w:t>
      </w:r>
      <w:r w:rsidR="00B505CA" w:rsidRPr="00B505CA">
        <w:rPr>
          <w:rFonts w:ascii="Arial" w:eastAsia="SimSun" w:hAnsi="Arial" w:cs="Arial"/>
          <w:b/>
          <w:bCs/>
          <w:kern w:val="1"/>
          <w:sz w:val="20"/>
          <w:szCs w:val="20"/>
          <w:lang w:eastAsia="zh-CN"/>
        </w:rPr>
        <w:t>14.09</w:t>
      </w:r>
      <w:r w:rsidR="00CD5290" w:rsidRPr="00B505CA">
        <w:rPr>
          <w:rFonts w:ascii="Arial" w:eastAsia="SimSun" w:hAnsi="Arial" w:cs="Arial"/>
          <w:b/>
          <w:bCs/>
          <w:kern w:val="1"/>
          <w:sz w:val="20"/>
          <w:szCs w:val="20"/>
          <w:lang w:eastAsia="zh-CN"/>
        </w:rPr>
        <w:t>.2021</w:t>
      </w:r>
      <w:r w:rsidRPr="003D1D87">
        <w:rPr>
          <w:rFonts w:ascii="Arial" w:eastAsia="SimSun" w:hAnsi="Arial" w:cs="Arial"/>
          <w:b/>
          <w:bCs/>
          <w:color w:val="FF0000"/>
          <w:kern w:val="1"/>
          <w:sz w:val="20"/>
          <w:szCs w:val="20"/>
          <w:lang w:eastAsia="zh-CN"/>
        </w:rPr>
        <w:t xml:space="preserve"> </w:t>
      </w:r>
      <w:r w:rsidRPr="00B24386">
        <w:rPr>
          <w:rFonts w:ascii="Arial" w:eastAsia="SimSun" w:hAnsi="Arial" w:cs="Arial"/>
          <w:b/>
          <w:bCs/>
          <w:kern w:val="1"/>
          <w:sz w:val="20"/>
          <w:szCs w:val="20"/>
          <w:lang w:eastAsia="zh-CN"/>
        </w:rPr>
        <w:t>do godz. 11:00.</w:t>
      </w:r>
    </w:p>
    <w:p w:rsidR="006E5FA1" w:rsidRPr="0084361F" w:rsidRDefault="006E5FA1" w:rsidP="006E5FA1">
      <w:pPr>
        <w:widowControl w:val="0"/>
        <w:suppressAutoHyphens/>
        <w:spacing w:after="0" w:line="240" w:lineRule="auto"/>
        <w:jc w:val="both"/>
        <w:rPr>
          <w:rFonts w:ascii="Arial" w:eastAsia="SimSun" w:hAnsi="Arial" w:cs="Arial"/>
          <w:color w:val="FF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może złożyć tylko jedną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odrzuci ofertę złożoną po terminie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po przesłaniu oferty za pomocą Formularza do złożenia lub wycofania oferty „na ekranie sukcesu” otrzyma numer oferty generowany przez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Ten numer należy zapisać i zachować. Będzie on potrzebny w razie ewentualnego wycofania oferty.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przed upływem terminu do składania ofert może wycofać ofertę za pośrednictwem Formularza do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wycofania oferty został opisany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po upływie terminu do składania ofert nie może wycofać złożonej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XVIII. TERMIN OTWARCIA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18.1</w:t>
      </w:r>
    </w:p>
    <w:p w:rsidR="006E5FA1" w:rsidRPr="00B24386"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 xml:space="preserve">Otwarcie ofert nastąpi w </w:t>
      </w:r>
      <w:r w:rsidRPr="00B24386">
        <w:rPr>
          <w:rFonts w:ascii="Arial" w:eastAsia="SimSun" w:hAnsi="Arial" w:cs="Arial"/>
          <w:kern w:val="1"/>
          <w:sz w:val="20"/>
          <w:szCs w:val="20"/>
          <w:lang w:eastAsia="zh-CN"/>
        </w:rPr>
        <w:t xml:space="preserve">dniu </w:t>
      </w:r>
      <w:r w:rsidR="00B505CA" w:rsidRPr="00B505CA">
        <w:rPr>
          <w:rFonts w:ascii="Arial" w:eastAsia="SimSun" w:hAnsi="Arial" w:cs="Arial"/>
          <w:b/>
          <w:bCs/>
          <w:kern w:val="1"/>
          <w:sz w:val="20"/>
          <w:szCs w:val="20"/>
          <w:lang w:eastAsia="zh-CN"/>
        </w:rPr>
        <w:t>14.09</w:t>
      </w:r>
      <w:r w:rsidR="00CD5290" w:rsidRPr="00B505CA">
        <w:rPr>
          <w:rFonts w:ascii="Arial" w:eastAsia="SimSun" w:hAnsi="Arial" w:cs="Arial"/>
          <w:b/>
          <w:bCs/>
          <w:kern w:val="1"/>
          <w:sz w:val="20"/>
          <w:szCs w:val="20"/>
          <w:lang w:eastAsia="zh-CN"/>
        </w:rPr>
        <w:t>.2021</w:t>
      </w:r>
      <w:r w:rsidR="00CD5290">
        <w:rPr>
          <w:rFonts w:ascii="Arial" w:eastAsia="SimSun" w:hAnsi="Arial" w:cs="Arial"/>
          <w:b/>
          <w:bCs/>
          <w:kern w:val="1"/>
          <w:sz w:val="20"/>
          <w:szCs w:val="20"/>
          <w:lang w:eastAsia="zh-CN"/>
        </w:rPr>
        <w:t xml:space="preserve"> r. </w:t>
      </w:r>
      <w:r w:rsidR="001C5ED3">
        <w:rPr>
          <w:rFonts w:ascii="Arial" w:eastAsia="SimSun" w:hAnsi="Arial" w:cs="Arial"/>
          <w:b/>
          <w:bCs/>
          <w:kern w:val="1"/>
          <w:sz w:val="20"/>
          <w:szCs w:val="20"/>
          <w:lang w:eastAsia="zh-CN"/>
        </w:rPr>
        <w:t>o godzinie 11:15</w:t>
      </w:r>
      <w:r w:rsidRPr="00B24386">
        <w:rPr>
          <w:rFonts w:ascii="Arial" w:eastAsia="SimSun" w:hAnsi="Arial" w:cs="Arial"/>
          <w:b/>
          <w:bCs/>
          <w:kern w:val="1"/>
          <w:sz w:val="20"/>
          <w:szCs w:val="20"/>
          <w:lang w:eastAsia="zh-CN"/>
        </w:rPr>
        <w:t>.</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Otwarcie ofert jest niejawne.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najpóźniej przed otwarciem ofert, udostępnia na stronie internetowej prowadzonego postępowania informację o kwocie, jaką zamierza przeznaczyć na sfinansowanie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niezwłocznie po otwarciu ofert, udostępnia na stronie internetowej prowadzonego postępowania informacje 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a) nazwach albo imionach i nazwiskach oraz siedzibach lub miejscach prowadzonej działalności gospodarczej albo miejscach zamieszkania Wykonawców, których oferty zostały otwarte,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b) cenach lub kosztach zawartych w ofertach.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CD5290" w:rsidRDefault="00CD529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lastRenderedPageBreak/>
        <w:t>18.5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przypadku wystąpienia awarii systemu teleinformatycznego, która spowoduje brak możliwości otwarcia ofert w terminie określonym przez Zamawiającego, otwarcie ofert nastąpi niezwłocznie po usunięciu awarii.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poinformuje o zmianie terminu otwarcia ofert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XIX. SPOSÓB OBLICZENIA CENY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2643D6" w:rsidRDefault="00466956" w:rsidP="006E5FA1">
      <w:pPr>
        <w:widowControl w:val="0"/>
        <w:suppressAutoHyphens/>
        <w:spacing w:after="0" w:line="240" w:lineRule="auto"/>
        <w:jc w:val="both"/>
        <w:rPr>
          <w:rFonts w:ascii="Arial" w:eastAsia="SimSun" w:hAnsi="Arial" w:cs="Arial"/>
          <w:kern w:val="1"/>
          <w:sz w:val="20"/>
          <w:szCs w:val="20"/>
          <w:lang w:eastAsia="zh-CN"/>
        </w:rPr>
      </w:pPr>
      <w:r w:rsidRPr="002643D6">
        <w:rPr>
          <w:rFonts w:ascii="Arial" w:eastAsia="SimSun" w:hAnsi="Arial" w:cs="Arial"/>
          <w:kern w:val="1"/>
          <w:sz w:val="20"/>
          <w:szCs w:val="20"/>
          <w:lang w:eastAsia="ar-SA"/>
        </w:rPr>
        <w:t>19.1</w:t>
      </w:r>
    </w:p>
    <w:p w:rsidR="002643D6" w:rsidRPr="002643D6" w:rsidRDefault="002643D6" w:rsidP="002643D6">
      <w:pPr>
        <w:tabs>
          <w:tab w:val="left" w:pos="284"/>
        </w:tabs>
        <w:spacing w:after="0" w:line="240" w:lineRule="auto"/>
        <w:rPr>
          <w:rFonts w:ascii="Arial" w:eastAsia="Times New Roman" w:hAnsi="Arial" w:cs="Arial"/>
          <w:sz w:val="20"/>
          <w:szCs w:val="20"/>
          <w:u w:val="single"/>
          <w:lang w:eastAsia="pl-PL"/>
        </w:rPr>
      </w:pPr>
      <w:r w:rsidRPr="002643D6">
        <w:rPr>
          <w:rFonts w:ascii="Arial" w:eastAsia="Times New Roman" w:hAnsi="Arial" w:cs="Arial"/>
          <w:sz w:val="20"/>
          <w:szCs w:val="20"/>
          <w:lang w:eastAsia="pl-PL"/>
        </w:rPr>
        <w:t xml:space="preserve">Łączna cena oferty musi być podana liczbowo i słownie w kwocie brutto w złotych polskich (PLN), na formularzu (ofercie Wykonawcy) stanowiącym załącznik nr 1 do </w:t>
      </w:r>
      <w:proofErr w:type="spellStart"/>
      <w:r w:rsidRPr="002643D6">
        <w:rPr>
          <w:rFonts w:ascii="Arial" w:eastAsia="Times New Roman" w:hAnsi="Arial" w:cs="Arial"/>
          <w:sz w:val="20"/>
          <w:szCs w:val="20"/>
          <w:lang w:eastAsia="pl-PL"/>
        </w:rPr>
        <w:t>siwz</w:t>
      </w:r>
      <w:proofErr w:type="spellEnd"/>
      <w:r w:rsidRPr="002643D6">
        <w:rPr>
          <w:rFonts w:ascii="Arial" w:eastAsia="Times New Roman" w:hAnsi="Arial" w:cs="Arial"/>
          <w:sz w:val="20"/>
          <w:szCs w:val="20"/>
          <w:lang w:eastAsia="pl-PL"/>
        </w:rPr>
        <w:t xml:space="preserve">, z dokładnością do dwóch miejsc po przecinku oraz uwzględniać całość ponoszonego przez Zamawiającego wydatku na sfinansowanie </w:t>
      </w:r>
      <w:r>
        <w:rPr>
          <w:rFonts w:ascii="Arial" w:eastAsia="Times New Roman" w:hAnsi="Arial" w:cs="Arial"/>
          <w:sz w:val="20"/>
          <w:szCs w:val="20"/>
          <w:lang w:eastAsia="pl-PL"/>
        </w:rPr>
        <w:t>zamówienia.</w:t>
      </w:r>
    </w:p>
    <w:p w:rsidR="002643D6" w:rsidRDefault="002643D6" w:rsidP="002643D6">
      <w:pPr>
        <w:tabs>
          <w:tab w:val="left" w:pos="284"/>
        </w:tabs>
        <w:spacing w:after="0" w:line="240" w:lineRule="auto"/>
        <w:rPr>
          <w:rFonts w:ascii="Arial" w:eastAsia="Times New Roman" w:hAnsi="Arial" w:cs="Arial"/>
          <w:sz w:val="20"/>
          <w:szCs w:val="20"/>
          <w:lang w:eastAsia="pl-PL"/>
        </w:rPr>
      </w:pPr>
    </w:p>
    <w:p w:rsidR="002643D6" w:rsidRDefault="002643D6" w:rsidP="002643D6">
      <w:pPr>
        <w:tabs>
          <w:tab w:val="left" w:pos="284"/>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19.2</w:t>
      </w:r>
    </w:p>
    <w:p w:rsidR="002643D6" w:rsidRPr="002643D6" w:rsidRDefault="002643D6" w:rsidP="002643D6">
      <w:pPr>
        <w:tabs>
          <w:tab w:val="left" w:pos="284"/>
        </w:tabs>
        <w:spacing w:after="0" w:line="240" w:lineRule="auto"/>
        <w:rPr>
          <w:rFonts w:ascii="Arial" w:eastAsia="Times New Roman" w:hAnsi="Arial" w:cs="Arial"/>
          <w:sz w:val="20"/>
          <w:szCs w:val="20"/>
          <w:lang w:eastAsia="pl-PL"/>
        </w:rPr>
      </w:pPr>
      <w:r w:rsidRPr="002643D6">
        <w:rPr>
          <w:rFonts w:ascii="Arial" w:eastAsia="Times New Roman" w:hAnsi="Arial" w:cs="Arial"/>
          <w:sz w:val="20"/>
          <w:szCs w:val="20"/>
          <w:lang w:eastAsia="pl-PL"/>
        </w:rPr>
        <w:t>Podana przez Wykonawcę cena oferty stanowi maksymalny koszt dla Zamawiającego w związku z realizacją zamówienia. Cena ta nie podlega negocjacji czy zmianie</w:t>
      </w:r>
      <w:r>
        <w:rPr>
          <w:rFonts w:ascii="Arial" w:eastAsia="Times New Roman" w:hAnsi="Arial" w:cs="Arial"/>
          <w:sz w:val="20"/>
          <w:szCs w:val="20"/>
          <w:lang w:eastAsia="pl-PL"/>
        </w:rPr>
        <w:t xml:space="preserve"> w toku postępowania.</w:t>
      </w:r>
    </w:p>
    <w:p w:rsidR="002643D6" w:rsidRDefault="002643D6" w:rsidP="002643D6">
      <w:pPr>
        <w:tabs>
          <w:tab w:val="left" w:pos="284"/>
          <w:tab w:val="num" w:pos="567"/>
        </w:tabs>
        <w:spacing w:after="0" w:line="240" w:lineRule="auto"/>
        <w:rPr>
          <w:rFonts w:ascii="Arial" w:eastAsia="Times New Roman" w:hAnsi="Arial" w:cs="Arial"/>
          <w:sz w:val="20"/>
          <w:szCs w:val="20"/>
          <w:lang w:eastAsia="pl-PL"/>
        </w:rPr>
      </w:pPr>
    </w:p>
    <w:p w:rsidR="002643D6" w:rsidRDefault="002643D6" w:rsidP="002643D6">
      <w:pPr>
        <w:tabs>
          <w:tab w:val="left" w:pos="284"/>
          <w:tab w:val="num" w:pos="567"/>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19.3</w:t>
      </w:r>
    </w:p>
    <w:p w:rsidR="002643D6" w:rsidRPr="002643D6" w:rsidRDefault="002643D6" w:rsidP="002643D6">
      <w:pPr>
        <w:tabs>
          <w:tab w:val="left" w:pos="284"/>
          <w:tab w:val="num" w:pos="567"/>
        </w:tabs>
        <w:spacing w:after="0" w:line="240" w:lineRule="auto"/>
        <w:rPr>
          <w:rFonts w:ascii="Arial" w:eastAsia="Times New Roman" w:hAnsi="Arial" w:cs="Arial"/>
          <w:sz w:val="20"/>
          <w:szCs w:val="20"/>
          <w:lang w:eastAsia="pl-PL"/>
        </w:rPr>
      </w:pPr>
      <w:r w:rsidRPr="002643D6">
        <w:rPr>
          <w:rFonts w:ascii="Arial" w:eastAsia="Times New Roman" w:hAnsi="Arial" w:cs="Arial"/>
          <w:sz w:val="20"/>
          <w:szCs w:val="20"/>
          <w:lang w:eastAsia="pl-PL"/>
        </w:rPr>
        <w:t>Wykonawca określi w formularzu oferty, w kolumnie 4 tabeli, cenę jednostkową brutto dostawy 1 tony emulsji (z należnym podatkiem VAT). Iloczyn zamawianej ilości dostaw emulsji (kol. 3 tabeli) i ceny jednostkowej brutto (z kol. 4 tabeli) stanowić będzie łączną cenę oferty Wykonawcy (z kol. 5 tabeli).</w:t>
      </w:r>
    </w:p>
    <w:p w:rsidR="002643D6" w:rsidRDefault="002643D6" w:rsidP="002643D6">
      <w:pPr>
        <w:tabs>
          <w:tab w:val="left" w:pos="284"/>
          <w:tab w:val="num" w:pos="567"/>
        </w:tabs>
        <w:spacing w:after="0" w:line="240" w:lineRule="auto"/>
        <w:rPr>
          <w:rFonts w:ascii="Arial" w:eastAsia="Times New Roman" w:hAnsi="Arial" w:cs="Arial"/>
          <w:sz w:val="20"/>
          <w:szCs w:val="20"/>
          <w:lang w:eastAsia="pl-PL"/>
        </w:rPr>
      </w:pPr>
    </w:p>
    <w:p w:rsidR="002643D6" w:rsidRDefault="002643D6" w:rsidP="002643D6">
      <w:pPr>
        <w:tabs>
          <w:tab w:val="left" w:pos="284"/>
          <w:tab w:val="num" w:pos="567"/>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19.4</w:t>
      </w:r>
    </w:p>
    <w:p w:rsidR="002643D6" w:rsidRPr="002643D6" w:rsidRDefault="002643D6" w:rsidP="002643D6">
      <w:pPr>
        <w:tabs>
          <w:tab w:val="left" w:pos="284"/>
          <w:tab w:val="num" w:pos="567"/>
        </w:tabs>
        <w:spacing w:after="0" w:line="240" w:lineRule="auto"/>
        <w:rPr>
          <w:rFonts w:ascii="Arial" w:eastAsia="Times New Roman" w:hAnsi="Arial" w:cs="Arial"/>
          <w:sz w:val="20"/>
          <w:szCs w:val="20"/>
          <w:lang w:eastAsia="pl-PL"/>
        </w:rPr>
      </w:pPr>
      <w:r w:rsidRPr="002643D6">
        <w:rPr>
          <w:rFonts w:ascii="Arial" w:eastAsia="Times New Roman" w:hAnsi="Arial" w:cs="Arial"/>
          <w:sz w:val="20"/>
          <w:szCs w:val="20"/>
          <w:lang w:eastAsia="pl-PL"/>
        </w:rPr>
        <w:t xml:space="preserve">Prawidłowe ustalenie podatku VAT należy do obowiązków wykonawcy zgodnie z przepisami ustawy o podatku od towarów i usług oraz podatku akcyzowym. </w:t>
      </w:r>
    </w:p>
    <w:p w:rsidR="002643D6" w:rsidRDefault="002643D6" w:rsidP="002643D6">
      <w:pPr>
        <w:tabs>
          <w:tab w:val="left" w:pos="284"/>
          <w:tab w:val="num" w:pos="567"/>
        </w:tabs>
        <w:spacing w:after="0" w:line="240" w:lineRule="auto"/>
        <w:rPr>
          <w:rFonts w:ascii="Arial" w:eastAsia="Times New Roman" w:hAnsi="Arial" w:cs="Arial"/>
          <w:sz w:val="20"/>
          <w:szCs w:val="20"/>
          <w:lang w:eastAsia="pl-PL"/>
        </w:rPr>
      </w:pPr>
    </w:p>
    <w:p w:rsidR="002643D6" w:rsidRDefault="002643D6" w:rsidP="002643D6">
      <w:pPr>
        <w:tabs>
          <w:tab w:val="left" w:pos="284"/>
          <w:tab w:val="num" w:pos="567"/>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19.5</w:t>
      </w:r>
    </w:p>
    <w:p w:rsidR="002643D6" w:rsidRPr="002643D6" w:rsidRDefault="002643D6" w:rsidP="002643D6">
      <w:pPr>
        <w:tabs>
          <w:tab w:val="left" w:pos="284"/>
          <w:tab w:val="num" w:pos="567"/>
        </w:tabs>
        <w:spacing w:after="0" w:line="240" w:lineRule="auto"/>
        <w:rPr>
          <w:rFonts w:ascii="Arial" w:eastAsia="Times New Roman" w:hAnsi="Arial" w:cs="Arial"/>
          <w:sz w:val="20"/>
          <w:szCs w:val="20"/>
          <w:lang w:eastAsia="pl-PL"/>
        </w:rPr>
      </w:pPr>
      <w:r w:rsidRPr="002643D6">
        <w:rPr>
          <w:rFonts w:ascii="Arial" w:eastAsia="Times New Roman" w:hAnsi="Arial" w:cs="Arial"/>
          <w:sz w:val="20"/>
          <w:szCs w:val="20"/>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2643D6"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19.6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nie podlega waloryzacji.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 OPIS KRYTERIÓW OCENY OFERT WRAZ Z PODANIEM WAG TYCH KRYTERIÓW I SPOSOBU OCENY OFERT</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Zamawiający porówna i oceni na podstawie kryteriów merytorycznych, o których mowa </w:t>
      </w:r>
      <w:r w:rsidRPr="006E5FA1">
        <w:rPr>
          <w:rFonts w:ascii="Arial" w:eastAsia="SimSun" w:hAnsi="Arial" w:cs="Arial"/>
          <w:kern w:val="1"/>
          <w:sz w:val="20"/>
          <w:szCs w:val="20"/>
          <w:lang w:eastAsia="ar-SA"/>
        </w:rPr>
        <w:br/>
        <w:t>w niniejszym rozdziale, jedynie oferty nie odrzucone.</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 ofertę najkorzystniejszą zostanie uznana oferta zawierająca najkorzystniejszy bilans punktów w kryteriach:</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0"/>
        <w:gridCol w:w="1440"/>
      </w:tblGrid>
      <w:tr w:rsidR="006E5FA1" w:rsidRPr="006E5FA1" w:rsidTr="006E5FA1">
        <w:tc>
          <w:tcPr>
            <w:tcW w:w="4930" w:type="dxa"/>
            <w:shd w:val="clear" w:color="auto" w:fill="A6A6A6"/>
          </w:tcPr>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Kryterium</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tc>
        <w:tc>
          <w:tcPr>
            <w:tcW w:w="1440" w:type="dxa"/>
            <w:shd w:val="clear" w:color="auto" w:fill="A6A6A6"/>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Waga</w:t>
            </w:r>
          </w:p>
        </w:tc>
      </w:tr>
      <w:tr w:rsidR="006E5FA1" w:rsidRPr="006E5FA1" w:rsidTr="006E5FA1">
        <w:tc>
          <w:tcPr>
            <w:tcW w:w="4930" w:type="dxa"/>
          </w:tcPr>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Cena</w:t>
            </w:r>
          </w:p>
        </w:tc>
        <w:tc>
          <w:tcPr>
            <w:tcW w:w="1440" w:type="dxa"/>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60%</w:t>
            </w:r>
          </w:p>
        </w:tc>
      </w:tr>
      <w:tr w:rsidR="006E5FA1" w:rsidRPr="006E5FA1" w:rsidTr="006E5FA1">
        <w:tc>
          <w:tcPr>
            <w:tcW w:w="4930" w:type="dxa"/>
          </w:tcPr>
          <w:p w:rsidR="006E5FA1" w:rsidRPr="006E5FA1" w:rsidRDefault="00075E31" w:rsidP="006E5FA1">
            <w:pPr>
              <w:widowControl w:val="0"/>
              <w:suppressAutoHyphens/>
              <w:spacing w:after="0" w:line="240" w:lineRule="auto"/>
              <w:jc w:val="both"/>
              <w:rPr>
                <w:rFonts w:ascii="Arial" w:eastAsia="SimSun" w:hAnsi="Arial" w:cs="Arial"/>
                <w:b/>
                <w:bCs/>
                <w:kern w:val="1"/>
                <w:sz w:val="20"/>
                <w:szCs w:val="20"/>
                <w:lang w:eastAsia="zh-CN"/>
              </w:rPr>
            </w:pPr>
            <w:r>
              <w:rPr>
                <w:rFonts w:ascii="Arial" w:eastAsia="SimSun" w:hAnsi="Arial" w:cs="Arial"/>
                <w:b/>
                <w:bCs/>
                <w:kern w:val="1"/>
                <w:sz w:val="20"/>
                <w:szCs w:val="20"/>
                <w:lang w:eastAsia="zh-CN"/>
              </w:rPr>
              <w:lastRenderedPageBreak/>
              <w:t>Czas dostawy</w:t>
            </w:r>
            <w:r w:rsidR="006E5FA1" w:rsidRPr="006E5FA1">
              <w:rPr>
                <w:rFonts w:ascii="Arial" w:eastAsia="SimSun" w:hAnsi="Arial" w:cs="Arial"/>
                <w:b/>
                <w:bCs/>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043F1C" w:rsidP="006E5FA1">
            <w:pPr>
              <w:widowControl w:val="0"/>
              <w:suppressAutoHyphens/>
              <w:spacing w:after="0" w:line="240" w:lineRule="auto"/>
              <w:jc w:val="center"/>
              <w:rPr>
                <w:rFonts w:ascii="Arial" w:eastAsia="SimSun" w:hAnsi="Arial" w:cs="Arial"/>
                <w:b/>
                <w:bCs/>
                <w:kern w:val="1"/>
                <w:sz w:val="20"/>
                <w:szCs w:val="20"/>
                <w:lang w:eastAsia="zh-CN"/>
              </w:rPr>
            </w:pPr>
            <w:r>
              <w:rPr>
                <w:rFonts w:ascii="Arial" w:eastAsia="SimSun" w:hAnsi="Arial" w:cs="Arial"/>
                <w:b/>
                <w:bCs/>
                <w:kern w:val="1"/>
                <w:sz w:val="20"/>
                <w:szCs w:val="20"/>
                <w:lang w:eastAsia="zh-CN"/>
              </w:rPr>
              <w:t>40</w:t>
            </w:r>
            <w:r w:rsidR="006E5FA1" w:rsidRPr="006E5FA1">
              <w:rPr>
                <w:rFonts w:ascii="Arial" w:eastAsia="SimSun" w:hAnsi="Arial" w:cs="Arial"/>
                <w:b/>
                <w:bCs/>
                <w:kern w:val="1"/>
                <w:sz w:val="20"/>
                <w:szCs w:val="20"/>
                <w:lang w:eastAsia="zh-CN"/>
              </w:rPr>
              <w:t>%</w:t>
            </w:r>
          </w:p>
        </w:tc>
      </w:tr>
    </w:tbl>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Zastosowane wzory do obliczenia punktowego: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a) cena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najtańszej oferty</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   --------------------------------------- x 60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badanej oferty</w:t>
      </w:r>
    </w:p>
    <w:p w:rsidR="006E5FA1" w:rsidRPr="006E5FA1" w:rsidRDefault="006E5FA1" w:rsidP="006E5FA1">
      <w:pPr>
        <w:widowControl w:val="0"/>
        <w:suppressAutoHyphens/>
        <w:spacing w:after="0" w:line="240" w:lineRule="auto"/>
        <w:rPr>
          <w:rFonts w:ascii="Arial" w:eastAsia="SimSun" w:hAnsi="Arial" w:cs="Arial"/>
          <w:color w:val="000000"/>
          <w:kern w:val="1"/>
          <w:sz w:val="20"/>
          <w:szCs w:val="20"/>
          <w:lang w:eastAsia="zh-CN"/>
        </w:rPr>
      </w:pPr>
    </w:p>
    <w:p w:rsidR="00075E31" w:rsidRPr="00075E31" w:rsidRDefault="00075E31" w:rsidP="0079295A">
      <w:pPr>
        <w:widowControl w:val="0"/>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kern w:val="1"/>
          <w:sz w:val="20"/>
          <w:szCs w:val="20"/>
          <w:lang w:eastAsia="zh-CN"/>
        </w:rPr>
        <w:t>b) Czas dostawy</w:t>
      </w:r>
      <w:r w:rsidR="0079295A">
        <w:rPr>
          <w:rFonts w:ascii="Arial" w:eastAsia="SimSun" w:hAnsi="Arial" w:cs="Arial"/>
          <w:kern w:val="1"/>
          <w:sz w:val="20"/>
          <w:szCs w:val="20"/>
          <w:lang w:eastAsia="zh-CN"/>
        </w:rPr>
        <w:t xml:space="preserve"> </w:t>
      </w:r>
      <w:r w:rsidR="0079295A">
        <w:rPr>
          <w:rFonts w:ascii="Calibri" w:eastAsia="Times New Roman" w:hAnsi="Calibri" w:cs="Calibri"/>
          <w:sz w:val="24"/>
          <w:szCs w:val="24"/>
          <w:lang w:eastAsia="pl-PL"/>
        </w:rPr>
        <w:t>oceniany</w:t>
      </w:r>
      <w:r w:rsidRPr="00075E31">
        <w:rPr>
          <w:rFonts w:ascii="Calibri" w:eastAsia="Times New Roman" w:hAnsi="Calibri" w:cs="Calibri"/>
          <w:sz w:val="24"/>
          <w:szCs w:val="24"/>
          <w:lang w:eastAsia="pl-PL"/>
        </w:rPr>
        <w:t xml:space="preserve"> będzie w następujący sposób: </w:t>
      </w:r>
    </w:p>
    <w:p w:rsidR="00075E31" w:rsidRPr="00075E31" w:rsidRDefault="00075E31" w:rsidP="00075E31">
      <w:pPr>
        <w:spacing w:after="0" w:line="240" w:lineRule="auto"/>
        <w:rPr>
          <w:rFonts w:ascii="Calibri" w:eastAsia="Times New Roman" w:hAnsi="Calibri" w:cs="Calibri"/>
          <w:sz w:val="24"/>
          <w:szCs w:val="24"/>
          <w:lang w:eastAsia="pl-PL"/>
        </w:rPr>
      </w:pPr>
      <w:r w:rsidRPr="00075E31">
        <w:rPr>
          <w:rFonts w:ascii="Calibri" w:eastAsia="Times New Roman" w:hAnsi="Calibri" w:cs="Calibri"/>
          <w:sz w:val="24"/>
          <w:szCs w:val="24"/>
          <w:lang w:eastAsia="pl-PL"/>
        </w:rPr>
        <w:t>Wykonawca, który oświadczy w formularzu ofertowym, iż zapewnia:</w:t>
      </w:r>
    </w:p>
    <w:p w:rsidR="00075E31" w:rsidRPr="00075E31" w:rsidRDefault="00075E31" w:rsidP="00F246FF">
      <w:pPr>
        <w:numPr>
          <w:ilvl w:val="0"/>
          <w:numId w:val="24"/>
        </w:numPr>
        <w:tabs>
          <w:tab w:val="left" w:pos="851"/>
        </w:tabs>
        <w:spacing w:after="0" w:line="240" w:lineRule="auto"/>
        <w:rPr>
          <w:rFonts w:ascii="Calibri" w:eastAsia="Times New Roman" w:hAnsi="Calibri" w:cs="Calibri"/>
          <w:sz w:val="24"/>
          <w:szCs w:val="24"/>
          <w:lang w:eastAsia="pl-PL"/>
        </w:rPr>
      </w:pPr>
      <w:r>
        <w:rPr>
          <w:rFonts w:ascii="Calibri" w:eastAsia="Times New Roman" w:hAnsi="Calibri" w:cs="Calibri"/>
          <w:sz w:val="24"/>
          <w:szCs w:val="24"/>
          <w:lang w:eastAsia="pl-PL"/>
        </w:rPr>
        <w:t>czas dostawy poniżej 24</w:t>
      </w:r>
      <w:r w:rsidRPr="00075E31">
        <w:rPr>
          <w:rFonts w:ascii="Calibri" w:eastAsia="Times New Roman" w:hAnsi="Calibri" w:cs="Calibri"/>
          <w:sz w:val="24"/>
          <w:szCs w:val="24"/>
          <w:lang w:eastAsia="pl-PL"/>
        </w:rPr>
        <w:t xml:space="preserve"> godz. od złożonego zamówienia  – otrzyma D</w:t>
      </w:r>
      <w:r>
        <w:rPr>
          <w:rFonts w:ascii="Calibri" w:eastAsia="Times New Roman" w:hAnsi="Calibri" w:cs="Calibri"/>
          <w:sz w:val="24"/>
          <w:szCs w:val="24"/>
          <w:lang w:eastAsia="pl-PL"/>
        </w:rPr>
        <w:t>=4</w:t>
      </w:r>
      <w:r w:rsidRPr="00075E31">
        <w:rPr>
          <w:rFonts w:ascii="Calibri" w:eastAsia="Times New Roman" w:hAnsi="Calibri" w:cs="Calibri"/>
          <w:sz w:val="24"/>
          <w:szCs w:val="24"/>
          <w:lang w:eastAsia="pl-PL"/>
        </w:rPr>
        <w:t>0 pkt.</w:t>
      </w:r>
    </w:p>
    <w:p w:rsidR="00075E31" w:rsidRPr="00075E31" w:rsidRDefault="0079295A" w:rsidP="00F246FF">
      <w:pPr>
        <w:numPr>
          <w:ilvl w:val="0"/>
          <w:numId w:val="24"/>
        </w:numPr>
        <w:tabs>
          <w:tab w:val="left" w:pos="851"/>
        </w:tabs>
        <w:spacing w:after="0" w:line="240" w:lineRule="auto"/>
        <w:rPr>
          <w:rFonts w:ascii="Calibri" w:eastAsia="Times New Roman" w:hAnsi="Calibri" w:cs="Calibri"/>
          <w:sz w:val="24"/>
          <w:szCs w:val="24"/>
          <w:lang w:eastAsia="pl-PL"/>
        </w:rPr>
      </w:pPr>
      <w:r>
        <w:rPr>
          <w:rFonts w:ascii="Calibri" w:eastAsia="Times New Roman" w:hAnsi="Calibri" w:cs="Calibri"/>
          <w:sz w:val="24"/>
          <w:szCs w:val="24"/>
          <w:lang w:eastAsia="pl-PL"/>
        </w:rPr>
        <w:t>czas dostawy od 24 godz. a poniżej 36</w:t>
      </w:r>
      <w:r w:rsidR="00075E31" w:rsidRPr="00075E31">
        <w:rPr>
          <w:rFonts w:ascii="Calibri" w:eastAsia="Times New Roman" w:hAnsi="Calibri" w:cs="Calibri"/>
          <w:sz w:val="24"/>
          <w:szCs w:val="24"/>
          <w:lang w:eastAsia="pl-PL"/>
        </w:rPr>
        <w:t xml:space="preserve"> godz. od  złożonego zamówienia – otrzyma D</w:t>
      </w:r>
      <w:r>
        <w:rPr>
          <w:rFonts w:ascii="Calibri" w:eastAsia="Times New Roman" w:hAnsi="Calibri" w:cs="Calibri"/>
          <w:sz w:val="24"/>
          <w:szCs w:val="24"/>
          <w:lang w:eastAsia="pl-PL"/>
        </w:rPr>
        <w:t xml:space="preserve">= 20 </w:t>
      </w:r>
      <w:r w:rsidR="00075E31" w:rsidRPr="00075E31">
        <w:rPr>
          <w:rFonts w:ascii="Calibri" w:eastAsia="Times New Roman" w:hAnsi="Calibri" w:cs="Calibri"/>
          <w:sz w:val="24"/>
          <w:szCs w:val="24"/>
          <w:lang w:eastAsia="pl-PL"/>
        </w:rPr>
        <w:t>pkt.</w:t>
      </w:r>
    </w:p>
    <w:p w:rsidR="00075E31" w:rsidRPr="00075E31" w:rsidRDefault="00075E31" w:rsidP="00F246FF">
      <w:pPr>
        <w:numPr>
          <w:ilvl w:val="0"/>
          <w:numId w:val="24"/>
        </w:numPr>
        <w:tabs>
          <w:tab w:val="left" w:pos="851"/>
        </w:tabs>
        <w:spacing w:after="0" w:line="240" w:lineRule="auto"/>
        <w:rPr>
          <w:rFonts w:ascii="Calibri" w:eastAsia="Times New Roman" w:hAnsi="Calibri" w:cs="Calibri"/>
          <w:sz w:val="24"/>
          <w:szCs w:val="24"/>
          <w:lang w:eastAsia="pl-PL"/>
        </w:rPr>
      </w:pPr>
      <w:r w:rsidRPr="00075E31">
        <w:rPr>
          <w:rFonts w:ascii="Calibri" w:eastAsia="Times New Roman" w:hAnsi="Calibri" w:cs="Calibri"/>
          <w:sz w:val="24"/>
          <w:szCs w:val="24"/>
          <w:lang w:eastAsia="pl-PL"/>
        </w:rPr>
        <w:t>czas dost</w:t>
      </w:r>
      <w:r w:rsidR="0079295A">
        <w:rPr>
          <w:rFonts w:ascii="Calibri" w:eastAsia="Times New Roman" w:hAnsi="Calibri" w:cs="Calibri"/>
          <w:sz w:val="24"/>
          <w:szCs w:val="24"/>
          <w:lang w:eastAsia="pl-PL"/>
        </w:rPr>
        <w:t>awy od 36  godz. do 48</w:t>
      </w:r>
      <w:r w:rsidRPr="00075E31">
        <w:rPr>
          <w:rFonts w:ascii="Calibri" w:eastAsia="Times New Roman" w:hAnsi="Calibri" w:cs="Calibri"/>
          <w:sz w:val="24"/>
          <w:szCs w:val="24"/>
          <w:lang w:eastAsia="pl-PL"/>
        </w:rPr>
        <w:t xml:space="preserve"> godz. od złożonego zamówienia – otrzyma  D= 0 pkt.</w:t>
      </w:r>
    </w:p>
    <w:p w:rsidR="00075E31" w:rsidRPr="00075E31" w:rsidRDefault="00075E31" w:rsidP="00075E31">
      <w:pPr>
        <w:spacing w:after="0" w:line="240" w:lineRule="auto"/>
        <w:rPr>
          <w:rFonts w:ascii="Calibri" w:eastAsia="Times New Roman" w:hAnsi="Calibri" w:cs="Calibri"/>
          <w:sz w:val="24"/>
          <w:szCs w:val="24"/>
          <w:lang w:eastAsia="pl-PL"/>
        </w:rPr>
      </w:pPr>
      <w:r w:rsidRPr="00075E31">
        <w:rPr>
          <w:rFonts w:ascii="Calibri" w:eastAsia="Times New Roman" w:hAnsi="Calibri" w:cs="Calibri"/>
          <w:sz w:val="24"/>
          <w:szCs w:val="24"/>
          <w:lang w:eastAsia="pl-PL"/>
        </w:rPr>
        <w:t>Maksymalny dopuszczalny do zaoferowani</w:t>
      </w:r>
      <w:r w:rsidR="0079295A">
        <w:rPr>
          <w:rFonts w:ascii="Calibri" w:eastAsia="Times New Roman" w:hAnsi="Calibri" w:cs="Calibri"/>
          <w:sz w:val="24"/>
          <w:szCs w:val="24"/>
          <w:lang w:eastAsia="pl-PL"/>
        </w:rPr>
        <w:t>a  czas dostawy to 48 godzin</w:t>
      </w:r>
      <w:r w:rsidRPr="00075E31">
        <w:rPr>
          <w:rFonts w:ascii="Calibri" w:eastAsia="Times New Roman" w:hAnsi="Calibri" w:cs="Calibri"/>
          <w:sz w:val="24"/>
          <w:szCs w:val="24"/>
          <w:lang w:eastAsia="pl-PL"/>
        </w:rPr>
        <w:t xml:space="preserve"> od  złożonego zamówienia przez Zamawiającego.</w:t>
      </w:r>
    </w:p>
    <w:p w:rsidR="00075E31" w:rsidRPr="00075E31" w:rsidRDefault="00075E31" w:rsidP="00075E31">
      <w:pPr>
        <w:spacing w:after="0" w:line="240" w:lineRule="auto"/>
        <w:rPr>
          <w:rFonts w:ascii="Calibri" w:eastAsia="Times New Roman" w:hAnsi="Calibri" w:cs="Calibri"/>
          <w:sz w:val="24"/>
          <w:szCs w:val="24"/>
          <w:lang w:eastAsia="pl-PL"/>
        </w:rPr>
      </w:pPr>
      <w:r w:rsidRPr="00075E31">
        <w:rPr>
          <w:rFonts w:ascii="Calibri" w:eastAsia="Times New Roman" w:hAnsi="Calibri" w:cs="Calibri"/>
          <w:sz w:val="24"/>
          <w:szCs w:val="24"/>
          <w:lang w:eastAsia="pl-PL"/>
        </w:rPr>
        <w:t xml:space="preserve">Maksymalna ilość punktów do uzyskania w punktacji kryterium czasu dostawy (D) </w:t>
      </w:r>
      <w:r w:rsidR="0079295A">
        <w:rPr>
          <w:rFonts w:ascii="Calibri" w:eastAsia="Times New Roman" w:hAnsi="Calibri" w:cs="Calibri"/>
          <w:sz w:val="24"/>
          <w:szCs w:val="24"/>
          <w:lang w:eastAsia="pl-PL"/>
        </w:rPr>
        <w:t>wynosi 4</w:t>
      </w:r>
      <w:r w:rsidRPr="00075E31">
        <w:rPr>
          <w:rFonts w:ascii="Calibri" w:eastAsia="Times New Roman" w:hAnsi="Calibri" w:cs="Calibri"/>
          <w:sz w:val="24"/>
          <w:szCs w:val="24"/>
          <w:lang w:eastAsia="pl-PL"/>
        </w:rPr>
        <w:t>0</w:t>
      </w:r>
      <w:r w:rsidR="0079295A">
        <w:rPr>
          <w:rFonts w:ascii="Calibri" w:eastAsia="Times New Roman" w:hAnsi="Calibri" w:cs="Calibri"/>
          <w:sz w:val="24"/>
          <w:szCs w:val="24"/>
          <w:lang w:eastAsia="pl-PL"/>
        </w:rPr>
        <w:t xml:space="preserve"> </w:t>
      </w:r>
      <w:r w:rsidRPr="00075E31">
        <w:rPr>
          <w:rFonts w:ascii="Calibri" w:eastAsia="Times New Roman" w:hAnsi="Calibri" w:cs="Calibri"/>
          <w:sz w:val="24"/>
          <w:szCs w:val="24"/>
          <w:lang w:eastAsia="pl-PL"/>
        </w:rPr>
        <w:t>pkt.</w:t>
      </w:r>
    </w:p>
    <w:p w:rsidR="00D43415" w:rsidRDefault="00D43415"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20.4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jaką otrzyma dana oferta zostanie obliczona wg poniższego wzoru:</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 punkty uzyskan</w:t>
      </w:r>
      <w:r w:rsidR="0079295A">
        <w:rPr>
          <w:rFonts w:ascii="Arial" w:eastAsia="SimSun" w:hAnsi="Arial" w:cs="Arial"/>
          <w:kern w:val="1"/>
          <w:sz w:val="20"/>
          <w:szCs w:val="20"/>
          <w:lang w:eastAsia="zh-CN"/>
        </w:rPr>
        <w:t xml:space="preserve">e w kryterium „Cena” + „Czas </w:t>
      </w:r>
      <w:proofErr w:type="spellStart"/>
      <w:r w:rsidR="0079295A">
        <w:rPr>
          <w:rFonts w:ascii="Arial" w:eastAsia="SimSun" w:hAnsi="Arial" w:cs="Arial"/>
          <w:kern w:val="1"/>
          <w:sz w:val="20"/>
          <w:szCs w:val="20"/>
          <w:lang w:eastAsia="zh-CN"/>
        </w:rPr>
        <w:t>dostwy</w:t>
      </w:r>
      <w:proofErr w:type="spellEnd"/>
      <w:r w:rsidR="00043F1C">
        <w:rPr>
          <w:rFonts w:ascii="Arial" w:eastAsia="SimSun" w:hAnsi="Arial" w:cs="Arial"/>
          <w:kern w:val="1"/>
          <w:sz w:val="20"/>
          <w:szCs w:val="20"/>
          <w:lang w:eastAsia="zh-CN"/>
        </w:rPr>
        <w:t>”</w:t>
      </w:r>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20.5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Punktacja przyznawana ofertom w poszczególnych kryteriach będzie liczona z dokładnością do dwóch miejsc po przecinku. Najwyższa liczba punktów wyznaczy najkorzystniejszą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20.8</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nie przewiduje przeprowadzenia dogrywki w formie aukcji elektronicznej.</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20.9</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Zamawiający wybiera najkorzystniejszą ofertę w terminie związania ofertą określonym w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 INFORMACJE O FORMALNOŚCIACH, JAKIE MUSZĄ ZOSTAĆ DOPEŁNIONE PO WYBORZE OFERTY W CELU ZAWARCIA UMOWY W SPRAWIE ZAMÓWIENIA PUBLICZNEGO</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powiadomi wykonawcę, którego oferta została wybrana jako najkorzystniejsza, o terminie i miejscu zawarcia umowy w sprawie zamówienia publicznego.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 ile zostanie wybrana oferta złożona przez Wykonawców występujących wspólnie, umowa regulująca ich współpracę winna być złożona w terminie wyznaczonym przez Zamawiającego.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Dokładny termin zawarcia umowy w sprawie zamówienia publicznego zostanie wyznaczony przez Zamawiającego z zachowaniem przepisów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CD5290" w:rsidRDefault="00CD5290"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Umowa w sprawie zamówienia publicznego zostanie zawarta po wniesieniu przez Wykonawcę, którego oferta została wybrana jako najkorzystniejsza, zabezpieczenia należytego wykonania umowy.</w:t>
      </w:r>
    </w:p>
    <w:p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21.5</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Osoba bądź osoby reprezentujące wykonawcę przy podpisaniu umowy powinny posiadać </w:t>
      </w:r>
      <w:r w:rsidRPr="006E5FA1">
        <w:rPr>
          <w:rFonts w:ascii="Arial" w:eastAsia="SimSun" w:hAnsi="Arial" w:cs="Arial"/>
          <w:kern w:val="1"/>
          <w:sz w:val="20"/>
          <w:szCs w:val="20"/>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Wykonawca, którego oferta została „oceniona jako na</w:t>
      </w:r>
      <w:r w:rsidR="0076518C">
        <w:rPr>
          <w:rFonts w:ascii="Arial" w:eastAsia="SimSun" w:hAnsi="Arial" w:cs="Arial"/>
          <w:kern w:val="1"/>
          <w:sz w:val="20"/>
          <w:szCs w:val="20"/>
          <w:lang w:eastAsia="ar-SA"/>
        </w:rPr>
        <w:t>jkorzystniejsza w postępowaniu”</w:t>
      </w:r>
      <w:r w:rsidRPr="006E5FA1">
        <w:rPr>
          <w:rFonts w:ascii="Arial" w:eastAsia="SimSun" w:hAnsi="Arial" w:cs="Arial"/>
          <w:kern w:val="1"/>
          <w:sz w:val="20"/>
          <w:szCs w:val="20"/>
          <w:lang w:eastAsia="ar-SA"/>
        </w:rPr>
        <w:t xml:space="preserve">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21.7</w:t>
      </w: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DF30FD"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21.8</w:t>
      </w:r>
    </w:p>
    <w:p w:rsidR="006E5FA1" w:rsidRPr="006E5FA1" w:rsidRDefault="00774619" w:rsidP="00774619">
      <w:pPr>
        <w:widowControl w:val="0"/>
        <w:tabs>
          <w:tab w:val="left" w:pos="900"/>
        </w:tabs>
        <w:suppressAutoHyphens/>
        <w:spacing w:after="0" w:line="240" w:lineRule="auto"/>
        <w:jc w:val="both"/>
        <w:rPr>
          <w:rFonts w:ascii="Arial" w:eastAsia="SimSun" w:hAnsi="Arial" w:cs="Arial"/>
          <w:kern w:val="1"/>
          <w:sz w:val="20"/>
          <w:szCs w:val="20"/>
          <w:lang w:eastAsia="ar-SA"/>
        </w:rPr>
      </w:pPr>
      <w:r w:rsidRPr="00774619">
        <w:rPr>
          <w:rFonts w:ascii="Arial" w:eastAsia="SimSun" w:hAnsi="Arial" w:cs="Arial"/>
          <w:kern w:val="1"/>
          <w:sz w:val="20"/>
          <w:szCs w:val="20"/>
          <w:lang w:eastAsia="ar-SA"/>
        </w:rPr>
        <w:t xml:space="preserve">Wykonawca zobowiązuje się do ubezpieczenia od odpowiedzialności cywilnej w zakresie prowadzonej działalności gospodarczej w wysokości </w:t>
      </w:r>
      <w:r w:rsidRPr="00774619">
        <w:rPr>
          <w:rFonts w:ascii="Arial" w:eastAsia="SimSun" w:hAnsi="Arial" w:cs="Arial"/>
          <w:b/>
          <w:kern w:val="1"/>
          <w:sz w:val="20"/>
          <w:szCs w:val="20"/>
          <w:lang w:eastAsia="ar-SA"/>
        </w:rPr>
        <w:t>minimum wartość zawartej umowy</w:t>
      </w:r>
      <w:r w:rsidRPr="00774619">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POUCZENIE O ŚRODKACH OCHRONY PRAWNEJ PRZYSŁUGUJĄCYCH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22.1</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22.2</w:t>
      </w: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OPIS CZĘŚCI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DF30FD" w:rsidRDefault="00DF30FD" w:rsidP="00B92D6C">
      <w:pPr>
        <w:widowControl w:val="0"/>
        <w:tabs>
          <w:tab w:val="left" w:pos="900"/>
        </w:tabs>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22.1</w:t>
      </w:r>
    </w:p>
    <w:p w:rsidR="00B92D6C" w:rsidRDefault="00DF30FD" w:rsidP="00B92D6C">
      <w:pPr>
        <w:widowControl w:val="0"/>
        <w:tabs>
          <w:tab w:val="left" w:pos="900"/>
        </w:tabs>
        <w:suppressAutoHyphens/>
        <w:spacing w:after="0" w:line="240" w:lineRule="auto"/>
        <w:jc w:val="both"/>
        <w:rPr>
          <w:rFonts w:ascii="Arial" w:eastAsia="SimSun" w:hAnsi="Arial" w:cs="Arial"/>
          <w:color w:val="FF0000"/>
          <w:kern w:val="1"/>
          <w:sz w:val="20"/>
          <w:szCs w:val="20"/>
          <w:lang w:eastAsia="ar-SA"/>
        </w:rPr>
      </w:pPr>
      <w:r>
        <w:rPr>
          <w:rFonts w:ascii="Arial" w:eastAsia="SimSun" w:hAnsi="Arial" w:cs="Arial"/>
          <w:kern w:val="1"/>
          <w:sz w:val="20"/>
          <w:szCs w:val="20"/>
          <w:lang w:eastAsia="ar-SA"/>
        </w:rPr>
        <w:t>Zamawiający nie dokonuje podziału zamówienia na części.</w:t>
      </w:r>
    </w:p>
    <w:p w:rsidR="00B92D6C" w:rsidRPr="006E5FA1" w:rsidRDefault="00B92D6C" w:rsidP="00B92D6C">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XXIII. INFORMACJE DOTYCZĄCE OFERT WARIANTOWYCH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dopuszcza składania ofert wariantowych.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1A6A4D" w:rsidRDefault="001A6A4D" w:rsidP="006E5FA1">
      <w:pPr>
        <w:widowControl w:val="0"/>
        <w:tabs>
          <w:tab w:val="left" w:pos="900"/>
        </w:tabs>
        <w:suppressAutoHyphens/>
        <w:spacing w:after="0" w:line="240" w:lineRule="auto"/>
        <w:rPr>
          <w:rFonts w:ascii="Arial" w:eastAsia="SimSun" w:hAnsi="Arial" w:cs="Arial"/>
          <w:b/>
          <w:bCs/>
          <w:kern w:val="1"/>
          <w:sz w:val="20"/>
          <w:szCs w:val="20"/>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XXIV. WYMAGANIA W ZAKRESIE ZATRUDNIENIA NA PODSTAWIE STOSUNKU PRACY W OKOLICZNOŚCIACH, O KTÓRYCH MOWA W ART. 95</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24.1</w:t>
      </w:r>
    </w:p>
    <w:p w:rsidR="006E5FA1" w:rsidRPr="006E5FA1" w:rsidRDefault="006C75E7"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Zamawiający nie określa tego warunku</w:t>
      </w:r>
      <w:r w:rsidR="006E5FA1" w:rsidRPr="006E5FA1">
        <w:rPr>
          <w:rFonts w:ascii="Arial" w:eastAsia="Times New Roman" w:hAnsi="Arial" w:cs="Arial"/>
          <w:sz w:val="20"/>
          <w:szCs w:val="20"/>
          <w:lang w:eastAsia="ar-SA"/>
        </w:rPr>
        <w:t>.</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 WYMAGANIA W ZAKRESIE ZATRUDNIENIA OSÓB, O KTÓRYCH MOWA W ART. 96 UST. 2 PKT 2</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25.1</w:t>
      </w:r>
    </w:p>
    <w:p w:rsidR="006E5FA1" w:rsidRDefault="00781820" w:rsidP="006E5FA1">
      <w:pPr>
        <w:widowControl w:val="0"/>
        <w:suppressAutoHyphens/>
        <w:spacing w:after="0" w:line="240" w:lineRule="auto"/>
        <w:jc w:val="both"/>
        <w:rPr>
          <w:rFonts w:ascii="Arial" w:eastAsia="SimSun" w:hAnsi="Arial" w:cs="Arial"/>
          <w:kern w:val="1"/>
          <w:sz w:val="20"/>
          <w:szCs w:val="20"/>
          <w:lang w:eastAsia="ar-SA"/>
        </w:rPr>
      </w:pPr>
      <w:r w:rsidRPr="00781820">
        <w:rPr>
          <w:rFonts w:ascii="Arial" w:eastAsia="SimSun" w:hAnsi="Arial" w:cs="Arial"/>
          <w:kern w:val="1"/>
          <w:sz w:val="20"/>
          <w:szCs w:val="20"/>
          <w:lang w:eastAsia="ar-SA"/>
        </w:rPr>
        <w:t>Zama</w:t>
      </w:r>
      <w:r>
        <w:rPr>
          <w:rFonts w:ascii="Arial" w:eastAsia="SimSun" w:hAnsi="Arial" w:cs="Arial"/>
          <w:kern w:val="1"/>
          <w:sz w:val="20"/>
          <w:szCs w:val="20"/>
          <w:lang w:eastAsia="ar-SA"/>
        </w:rPr>
        <w:t>wiający nie określa wymagań</w:t>
      </w:r>
      <w:r w:rsidRPr="00781820">
        <w:rPr>
          <w:rFonts w:ascii="Arial" w:eastAsia="SimSun" w:hAnsi="Arial" w:cs="Arial"/>
          <w:kern w:val="1"/>
          <w:sz w:val="20"/>
          <w:szCs w:val="20"/>
          <w:lang w:eastAsia="ar-SA"/>
        </w:rPr>
        <w:t xml:space="preserve"> w zakresie zatrudnienia osób, o których mowa w art. 96 ust. 2 pkt 2 ustawy Prawo zamówień publicznych.</w:t>
      </w:r>
    </w:p>
    <w:p w:rsidR="00781820" w:rsidRPr="006E5FA1" w:rsidRDefault="0078182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 INFORMACJA O ZASTRZEŻENIU MOŻLIWOŚCI UBIEGANIA SIĘ O UDZIELENIE ZAMÓWIENIA WYŁĄCZNIE PRZEZ WYKONAWCÓW, O KTÓRYCH MOWA W ART. 94</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26.1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możliwości ubiegania się o udzielenie zamówienia wyłącznie przez Wykonawców, o których mowa w art. 94 ustawy Prawo zamówień publicznych.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 WYMAGANIA DOTYCZACE WADIUM, W TYM JEGO KWOTA W WYSOKOŚCI NIE WIĘKSZEJ NIŻ 1,5% WARTOŚCI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wymaga od Wykonawców wniesienia wadium.</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XXVIII. INFORMACJA O PRZEWIDYWANYCH ZAMÓWIENIACH, O KTÓRYCH MOWA W ART. 214 UST. 1 PKT 7 I 8</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28.1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udzielenia zamówień, o których mowa w art. 214 ust. 1 pkt 7 i 8 ustawy Prawo zamówień publicznych.</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XXIX. INFORMACJE DOTYCZĄCE PRZEPROWADZENIA PRZEZ WYKONAWCĘ WIZJI LOKALNEJ LUB SPRAWDZENIA PRZEZ NIEGO DOKUMENTÓW NIEZBĘDNYCH DO </w:t>
      </w:r>
      <w:r w:rsidRPr="006E5FA1">
        <w:rPr>
          <w:rFonts w:ascii="Arial" w:eastAsia="SimSun" w:hAnsi="Arial" w:cs="Arial"/>
          <w:b/>
          <w:bCs/>
          <w:kern w:val="1"/>
          <w:sz w:val="20"/>
          <w:szCs w:val="20"/>
          <w:lang w:eastAsia="ar-SA"/>
        </w:rPr>
        <w:lastRenderedPageBreak/>
        <w:t>REALIZACJI ZAMÓWIENIA, O KTÓRYCH MOWA W ART. 131 UST. 2</w:t>
      </w:r>
    </w:p>
    <w:p w:rsidR="006E5FA1" w:rsidRPr="006E5FA1" w:rsidRDefault="006E5FA1" w:rsidP="00B24386">
      <w:pPr>
        <w:widowControl w:val="0"/>
        <w:shd w:val="clear" w:color="auto" w:fill="FFFFFF" w:themeFill="background1"/>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29.1</w:t>
      </w:r>
    </w:p>
    <w:p w:rsidR="006E5FA1" w:rsidRDefault="000809D9"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Zamawiający nie określa tego warunku.</w:t>
      </w:r>
    </w:p>
    <w:p w:rsidR="000809D9" w:rsidRPr="006E5FA1" w:rsidRDefault="000809D9"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 INFORMACJE DOTYCZĄCE WALUT OBCYCH, W JAKICH MOGĄ BYĆ PROWADZONE ROZLICZENIA MIĘDZY ZAMAWIAJĄCYM, A WYKONAWCĄ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30.1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Rozliczenia pomiędzy Zamawiającym, a Wykonawcą prowadzone będą wyłącznie w walucie polskiej (PLN).</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2438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B3462A">
        <w:rPr>
          <w:rFonts w:ascii="Arial" w:eastAsia="SimSun" w:hAnsi="Arial" w:cs="Arial"/>
          <w:b/>
          <w:bCs/>
          <w:kern w:val="1"/>
          <w:sz w:val="20"/>
          <w:szCs w:val="20"/>
          <w:bdr w:val="single" w:sz="4" w:space="0" w:color="auto"/>
          <w:shd w:val="clear" w:color="auto" w:fill="D9D9D9" w:themeFill="background1" w:themeFillShade="D9"/>
          <w:lang w:eastAsia="ar-SA"/>
        </w:rPr>
        <w:t>XXXI. INFORMACJE DOTYCZĄCE ZWROTU KOSZTÓW UDZIAŁU W POSTĘPOWANIU</w:t>
      </w: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31.1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Koszty udziału w postępowaniu o udzielenie zamówienia publicznego, którego dotyczy niniejsza SWZ ponoszą w pełnej wysokości Wykonawcy. Zamawiający nie przewiduje zwrotu kosztów udziału w postępowaniu.</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 INFORMACJE O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32.1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XXXIII. MAKSYMALNA LICZBA WYKONAWCÓW, Z KTÓRYMI ZAMAWIAJĄCY ZAWRZE UMOWĘ RAMOWĄ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zawarcia umowy ramowej.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XXXIV. INFORMACJA O PRZEWIDYWANYM WYBORZE NAJKORZYSTNIEJSZEJ OFERTY Z ZASTOSOWANIEM AUKCJI ELEKTONICZNEJ WRAZ Z INFORMACJAMI, O KTÓRYCH MOWA W ART. 230</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34.1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przeprowadzenia aukcji elektronicznej.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 WYMÓG LUB MOŻLIWOŚĆ ZŁOŻENIA OFERT W POSTACI KATALOGÓW ELEKTRONICZNYCH LUB DOŁĄCZENIA KATALOGÓW ELEKTRONICZNYCH DO OFERTY W SYTUACJI OKREŚLONEJ W ART. 93</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35.1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wymaga i nie przewiduje możliwości złożenia ofert w postaci katalogów elektronicznych lub dołączenia katalogów elektronicznych do oferty.</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 INFORMACJE DOTYCZĄCE ZABEZPIECZENIA NALEŻYTEGO WYKONANIA UMOWY</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9402C6" w:rsidRDefault="009402C6" w:rsidP="006E5FA1">
      <w:pPr>
        <w:widowControl w:val="0"/>
        <w:tabs>
          <w:tab w:val="left" w:pos="900"/>
        </w:tabs>
        <w:suppressAutoHyphens/>
        <w:spacing w:after="0" w:line="240" w:lineRule="auto"/>
        <w:rPr>
          <w:rFonts w:ascii="Arial" w:eastAsia="SimSun" w:hAnsi="Arial" w:cs="Arial"/>
          <w:kern w:val="1"/>
          <w:sz w:val="20"/>
          <w:szCs w:val="20"/>
          <w:lang w:eastAsia="ar-SA"/>
        </w:rPr>
      </w:pPr>
      <w:r w:rsidRPr="009402C6">
        <w:rPr>
          <w:rFonts w:ascii="Arial" w:eastAsia="SimSun" w:hAnsi="Arial" w:cs="Arial"/>
          <w:kern w:val="1"/>
          <w:sz w:val="20"/>
          <w:szCs w:val="20"/>
          <w:lang w:eastAsia="ar-SA"/>
        </w:rPr>
        <w:t>36.1</w:t>
      </w:r>
    </w:p>
    <w:p w:rsidR="009402C6" w:rsidRPr="009402C6" w:rsidRDefault="009402C6" w:rsidP="006E5FA1">
      <w:pPr>
        <w:widowControl w:val="0"/>
        <w:tabs>
          <w:tab w:val="left" w:pos="900"/>
        </w:tabs>
        <w:suppressAutoHyphens/>
        <w:spacing w:after="0" w:line="240" w:lineRule="auto"/>
        <w:rPr>
          <w:rFonts w:ascii="Arial" w:eastAsia="SimSun" w:hAnsi="Arial" w:cs="Arial"/>
          <w:kern w:val="1"/>
          <w:sz w:val="20"/>
          <w:szCs w:val="20"/>
          <w:lang w:eastAsia="ar-SA"/>
        </w:rPr>
      </w:pPr>
      <w:r w:rsidRPr="009402C6">
        <w:rPr>
          <w:rFonts w:ascii="Arial" w:eastAsia="SimSun" w:hAnsi="Arial" w:cs="Arial"/>
          <w:kern w:val="1"/>
          <w:sz w:val="20"/>
          <w:szCs w:val="20"/>
          <w:lang w:eastAsia="ar-SA"/>
        </w:rPr>
        <w:t>Zamawiający nie wymaga wniesienia zabezpieczenia należytego wykonania umowy.</w:t>
      </w:r>
    </w:p>
    <w:p w:rsidR="009402C6" w:rsidRPr="006E5FA1" w:rsidRDefault="009402C6"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XXXVII. PODWYKONAWCY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może powierzyć wykonanie części zamówienia podwykonawcy (podwykonawcom).</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pl-PL"/>
        </w:rPr>
      </w:pPr>
      <w:r w:rsidRPr="006E5FA1">
        <w:rPr>
          <w:rFonts w:ascii="Arial" w:eastAsia="SimSun" w:hAnsi="Arial" w:cs="Arial"/>
          <w:spacing w:val="-1"/>
          <w:w w:val="101"/>
          <w:kern w:val="1"/>
          <w:sz w:val="20"/>
          <w:szCs w:val="20"/>
          <w:lang w:eastAsia="pl-PL"/>
        </w:rPr>
        <w:t>Z</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m</w:t>
      </w:r>
      <w:r w:rsidRPr="006E5FA1">
        <w:rPr>
          <w:rFonts w:ascii="Arial" w:eastAsia="SimSun" w:hAnsi="Arial" w:cs="Arial"/>
          <w:spacing w:val="-5"/>
          <w:w w:val="101"/>
          <w:kern w:val="1"/>
          <w:sz w:val="20"/>
          <w:szCs w:val="20"/>
          <w:lang w:eastAsia="pl-PL"/>
        </w:rPr>
        <w:t>a</w:t>
      </w:r>
      <w:r w:rsidRPr="006E5FA1">
        <w:rPr>
          <w:rFonts w:ascii="Arial" w:eastAsia="SimSun" w:hAnsi="Arial" w:cs="Arial"/>
          <w:spacing w:val="2"/>
          <w:w w:val="101"/>
          <w:kern w:val="1"/>
          <w:sz w:val="20"/>
          <w:szCs w:val="20"/>
          <w:lang w:eastAsia="pl-PL"/>
        </w:rPr>
        <w:t>wi</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j</w:t>
      </w:r>
      <w:r w:rsidRPr="006E5FA1">
        <w:rPr>
          <w:rFonts w:ascii="Arial" w:eastAsia="SimSun" w:hAnsi="Arial" w:cs="Arial"/>
          <w:spacing w:val="-5"/>
          <w:w w:val="101"/>
          <w:kern w:val="1"/>
          <w:sz w:val="20"/>
          <w:szCs w:val="20"/>
          <w:lang w:eastAsia="pl-PL"/>
        </w:rPr>
        <w:t>ą</w:t>
      </w:r>
      <w:r w:rsidRPr="006E5FA1">
        <w:rPr>
          <w:rFonts w:ascii="Arial" w:eastAsia="SimSun" w:hAnsi="Arial" w:cs="Arial"/>
          <w:spacing w:val="-3"/>
          <w:w w:val="101"/>
          <w:kern w:val="1"/>
          <w:sz w:val="20"/>
          <w:szCs w:val="20"/>
          <w:lang w:eastAsia="pl-PL"/>
        </w:rPr>
        <w:t>c</w:t>
      </w:r>
      <w:r w:rsidRPr="006E5FA1">
        <w:rPr>
          <w:rFonts w:ascii="Arial" w:eastAsia="SimSun" w:hAnsi="Arial" w:cs="Arial"/>
          <w:w w:val="101"/>
          <w:kern w:val="1"/>
          <w:sz w:val="20"/>
          <w:szCs w:val="20"/>
          <w:lang w:eastAsia="pl-PL"/>
        </w:rPr>
        <w:t>y</w:t>
      </w:r>
      <w:r w:rsidRPr="006E5FA1">
        <w:rPr>
          <w:rFonts w:ascii="Arial" w:eastAsia="SimSun" w:hAnsi="Arial" w:cs="Arial"/>
          <w:kern w:val="1"/>
          <w:sz w:val="20"/>
          <w:szCs w:val="20"/>
          <w:lang w:eastAsia="pl-PL"/>
        </w:rPr>
        <w:t xml:space="preserve"> </w:t>
      </w:r>
      <w:r w:rsidRPr="006E5FA1">
        <w:rPr>
          <w:rFonts w:ascii="Arial" w:eastAsia="SimSun" w:hAnsi="Arial" w:cs="Arial"/>
          <w:spacing w:val="-1"/>
          <w:w w:val="101"/>
          <w:kern w:val="1"/>
          <w:sz w:val="20"/>
          <w:szCs w:val="20"/>
          <w:lang w:eastAsia="pl-PL"/>
        </w:rPr>
        <w:t>wymaga, aby w przypadku powierzenia części zamówienia podwykonawcom, Wykonawca wskazał w ofercie części zamówienia, których wykonanie zamierza powi</w:t>
      </w:r>
      <w:r w:rsidR="00551A1B">
        <w:rPr>
          <w:rFonts w:ascii="Arial" w:eastAsia="SimSun" w:hAnsi="Arial" w:cs="Arial"/>
          <w:spacing w:val="-1"/>
          <w:w w:val="101"/>
          <w:kern w:val="1"/>
          <w:sz w:val="20"/>
          <w:szCs w:val="20"/>
          <w:lang w:eastAsia="pl-PL"/>
        </w:rPr>
        <w:t xml:space="preserve">erzyć </w:t>
      </w:r>
      <w:r w:rsidR="00551A1B">
        <w:rPr>
          <w:rFonts w:ascii="Arial" w:eastAsia="SimSun" w:hAnsi="Arial" w:cs="Arial"/>
          <w:spacing w:val="-1"/>
          <w:w w:val="101"/>
          <w:kern w:val="1"/>
          <w:sz w:val="20"/>
          <w:szCs w:val="20"/>
          <w:lang w:eastAsia="pl-PL"/>
        </w:rPr>
        <w:lastRenderedPageBreak/>
        <w:t xml:space="preserve">podwykonawcom oraz podał </w:t>
      </w:r>
      <w:r w:rsidRPr="006E5FA1">
        <w:rPr>
          <w:rFonts w:ascii="Arial" w:eastAsia="SimSun" w:hAnsi="Arial" w:cs="Arial"/>
          <w:spacing w:val="-1"/>
          <w:w w:val="101"/>
          <w:kern w:val="1"/>
          <w:sz w:val="20"/>
          <w:szCs w:val="20"/>
          <w:lang w:eastAsia="pl-PL"/>
        </w:rPr>
        <w:t>(o ile są mu wiadome na tym etapie) nazwy (firmy) tych podwykonawców.</w:t>
      </w:r>
    </w:p>
    <w:p w:rsidR="006E5FA1" w:rsidRPr="006E5FA1" w:rsidRDefault="006E5FA1" w:rsidP="006E5FA1">
      <w:pPr>
        <w:spacing w:after="0" w:line="240" w:lineRule="auto"/>
        <w:jc w:val="both"/>
        <w:rPr>
          <w:rFonts w:ascii="Arial" w:eastAsia="Times New Roman" w:hAnsi="Arial" w:cs="Arial"/>
          <w:b/>
          <w:bCs/>
          <w:sz w:val="20"/>
          <w:szCs w:val="20"/>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XXXVIII.</w:t>
      </w:r>
      <w:r w:rsidRPr="006E5FA1">
        <w:rPr>
          <w:rFonts w:ascii="Arial" w:eastAsia="SimSun" w:hAnsi="Arial" w:cs="Arial"/>
          <w:kern w:val="1"/>
          <w:sz w:val="20"/>
          <w:szCs w:val="20"/>
          <w:lang w:eastAsia="ar-SA"/>
        </w:rPr>
        <w:t xml:space="preserve"> </w:t>
      </w:r>
      <w:r w:rsidRPr="006E5FA1">
        <w:rPr>
          <w:rFonts w:ascii="Arial" w:eastAsia="SimSun" w:hAnsi="Arial" w:cs="Arial"/>
          <w:b/>
          <w:bCs/>
          <w:kern w:val="1"/>
          <w:sz w:val="20"/>
          <w:szCs w:val="20"/>
          <w:lang w:eastAsia="ar-SA"/>
        </w:rPr>
        <w:t>OCHRONA DANYCH OSOBOWYCH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38.1</w:t>
      </w: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6E5FA1" w:rsidRPr="006E5FA1" w:rsidRDefault="006E5FA1" w:rsidP="00F246FF">
      <w:pPr>
        <w:widowControl w:val="0"/>
        <w:numPr>
          <w:ilvl w:val="0"/>
          <w:numId w:val="14"/>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administratorem Pani/Pana danych osobowych</w:t>
      </w:r>
      <w:r w:rsidR="00551A1B">
        <w:rPr>
          <w:rFonts w:ascii="Arial" w:eastAsia="Times New Roman" w:hAnsi="Arial" w:cs="Arial"/>
          <w:sz w:val="20"/>
          <w:szCs w:val="20"/>
          <w:lang w:eastAsia="pl-PL"/>
        </w:rPr>
        <w:t xml:space="preserve"> jest Zarząd Dróg Powiatowych w Pasłęku</w:t>
      </w:r>
      <w:r w:rsidRPr="006E5FA1">
        <w:rPr>
          <w:rFonts w:ascii="Arial" w:eastAsia="Times New Roman" w:hAnsi="Arial" w:cs="Arial"/>
          <w:sz w:val="20"/>
          <w:szCs w:val="20"/>
          <w:lang w:eastAsia="pl-PL"/>
        </w:rPr>
        <w:t>;</w:t>
      </w:r>
    </w:p>
    <w:p w:rsidR="006E5FA1" w:rsidRPr="00551A1B" w:rsidRDefault="00551A1B" w:rsidP="00F246FF">
      <w:pPr>
        <w:pStyle w:val="Akapitzlist"/>
        <w:numPr>
          <w:ilvl w:val="0"/>
          <w:numId w:val="14"/>
        </w:numPr>
        <w:tabs>
          <w:tab w:val="left" w:pos="-2127"/>
        </w:tabs>
        <w:autoSpaceDN w:val="0"/>
        <w:spacing w:after="0" w:line="240" w:lineRule="auto"/>
        <w:ind w:hanging="632"/>
      </w:pPr>
      <w:r w:rsidRPr="004E0F61">
        <w:rPr>
          <w:lang w:eastAsia="pl-PL"/>
        </w:rPr>
        <w:t xml:space="preserve">inspektorem ochrony danych osobowych w </w:t>
      </w:r>
      <w:r w:rsidRPr="00551A1B">
        <w:rPr>
          <w:b/>
          <w:lang w:eastAsia="pl-PL"/>
        </w:rPr>
        <w:t>Zarządzie Dróg Powiatowych w Pasłęku</w:t>
      </w:r>
      <w:r w:rsidRPr="004E0F61">
        <w:rPr>
          <w:lang w:eastAsia="pl-PL"/>
        </w:rPr>
        <w:t xml:space="preserve"> jest Pani/Pani </w:t>
      </w:r>
      <w:r w:rsidRPr="00551A1B">
        <w:rPr>
          <w:b/>
          <w:lang w:eastAsia="pl-PL"/>
        </w:rPr>
        <w:t xml:space="preserve">Marcin Andrusewicz, kontakt: adres e-mail  </w:t>
      </w:r>
      <w:hyperlink r:id="rId16" w:history="1">
        <w:r w:rsidRPr="00551A1B">
          <w:rPr>
            <w:rStyle w:val="Hipercze"/>
            <w:b/>
            <w:lang w:eastAsia="pl-PL"/>
          </w:rPr>
          <w:t>iod@andrusewicz.pl</w:t>
        </w:r>
      </w:hyperlink>
      <w:r w:rsidRPr="004E0F61">
        <w:t xml:space="preserve"> .</w:t>
      </w:r>
      <w:r w:rsidR="006E5FA1" w:rsidRPr="00551A1B">
        <w:rPr>
          <w:rFonts w:ascii="Arial" w:hAnsi="Arial" w:cs="Arial"/>
          <w:sz w:val="20"/>
          <w:szCs w:val="20"/>
          <w:lang w:eastAsia="pl-PL"/>
        </w:rPr>
        <w:t xml:space="preserve"> </w:t>
      </w:r>
    </w:p>
    <w:p w:rsidR="006E5FA1" w:rsidRPr="006E5FA1" w:rsidRDefault="006E5FA1" w:rsidP="00F246FF">
      <w:pPr>
        <w:widowControl w:val="0"/>
        <w:numPr>
          <w:ilvl w:val="0"/>
          <w:numId w:val="14"/>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przetwarzane będą na podstawie art. 6 ust. 1 lit. c RODO w celu związanym z przedmiotowym postępowaniem o udzielenie zamówienia publicznego, prowadzonym w trybie przetargu nieograniczonego.</w:t>
      </w:r>
    </w:p>
    <w:p w:rsidR="006E5FA1" w:rsidRPr="006E5FA1" w:rsidRDefault="006E5FA1" w:rsidP="00F246FF">
      <w:pPr>
        <w:widowControl w:val="0"/>
        <w:numPr>
          <w:ilvl w:val="0"/>
          <w:numId w:val="14"/>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odbiorcami Pani/Pana danych osobowych będą osoby lub podmioty, którym udostępniona zostanie dokumentacja postępowania w oparciu o art. 74 ustawy PZP.</w:t>
      </w:r>
    </w:p>
    <w:p w:rsidR="006E5FA1" w:rsidRPr="006E5FA1" w:rsidRDefault="006E5FA1" w:rsidP="00F246FF">
      <w:pPr>
        <w:widowControl w:val="0"/>
        <w:numPr>
          <w:ilvl w:val="0"/>
          <w:numId w:val="14"/>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6E5FA1" w:rsidRPr="006E5FA1" w:rsidRDefault="006E5FA1" w:rsidP="00F246FF">
      <w:pPr>
        <w:widowControl w:val="0"/>
        <w:numPr>
          <w:ilvl w:val="0"/>
          <w:numId w:val="14"/>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obowiązek podania przez Panią/Pana danych osobowych bezpośrednio Pani/Pana dotyczących jest wymogiem ustawowym określonym w przepisanych ustawy PZP, związanym z udziałem w postępowaniu o udzielenie zamówienia publicznego.</w:t>
      </w:r>
    </w:p>
    <w:p w:rsidR="006E5FA1" w:rsidRPr="006E5FA1" w:rsidRDefault="006E5FA1" w:rsidP="00F246FF">
      <w:pPr>
        <w:widowControl w:val="0"/>
        <w:numPr>
          <w:ilvl w:val="0"/>
          <w:numId w:val="14"/>
        </w:numPr>
        <w:tabs>
          <w:tab w:val="num" w:pos="709"/>
        </w:tabs>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w odniesieniu do Pani/Pana danych osobowych decyzje nie będą podejmowane w sposób zautomatyzowany, stosownie do art. 22 RODO.</w:t>
      </w:r>
    </w:p>
    <w:p w:rsidR="006E5FA1" w:rsidRPr="006E5FA1" w:rsidRDefault="006E5FA1" w:rsidP="00F246FF">
      <w:pPr>
        <w:widowControl w:val="0"/>
        <w:numPr>
          <w:ilvl w:val="0"/>
          <w:numId w:val="14"/>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posiada Pani/Pan:</w:t>
      </w:r>
    </w:p>
    <w:p w:rsidR="006E5FA1" w:rsidRPr="006E5FA1" w:rsidRDefault="006E5FA1" w:rsidP="00F246FF">
      <w:pPr>
        <w:widowControl w:val="0"/>
        <w:numPr>
          <w:ilvl w:val="0"/>
          <w:numId w:val="15"/>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6E5FA1" w:rsidRPr="006E5FA1" w:rsidRDefault="006E5FA1" w:rsidP="00F246FF">
      <w:pPr>
        <w:widowControl w:val="0"/>
        <w:numPr>
          <w:ilvl w:val="0"/>
          <w:numId w:val="15"/>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16 RODO prawo do sprostowania Pani/Pana danych osobowych (</w:t>
      </w:r>
      <w:r w:rsidRPr="006E5FA1">
        <w:rPr>
          <w:rFonts w:ascii="Arial" w:eastAsia="Times New Roman" w:hAnsi="Arial" w:cs="Arial"/>
          <w:i/>
          <w:iCs/>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E5FA1">
        <w:rPr>
          <w:rFonts w:ascii="Arial" w:eastAsia="Times New Roman" w:hAnsi="Arial" w:cs="Arial"/>
          <w:sz w:val="20"/>
          <w:szCs w:val="20"/>
          <w:lang w:eastAsia="pl-PL"/>
        </w:rPr>
        <w:t>);</w:t>
      </w:r>
    </w:p>
    <w:p w:rsidR="006E5FA1" w:rsidRPr="006E5FA1" w:rsidRDefault="006E5FA1" w:rsidP="00F246FF">
      <w:pPr>
        <w:widowControl w:val="0"/>
        <w:numPr>
          <w:ilvl w:val="0"/>
          <w:numId w:val="15"/>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6E5FA1">
        <w:rPr>
          <w:rFonts w:ascii="Arial" w:eastAsia="Times New Roman" w:hAnsi="Arial" w:cs="Arial"/>
          <w:i/>
          <w:iCs/>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5FA1">
        <w:rPr>
          <w:rFonts w:ascii="Arial" w:eastAsia="Times New Roman" w:hAnsi="Arial" w:cs="Arial"/>
          <w:sz w:val="20"/>
          <w:szCs w:val="20"/>
          <w:lang w:eastAsia="pl-PL"/>
        </w:rPr>
        <w:t>);</w:t>
      </w:r>
    </w:p>
    <w:p w:rsidR="006E5FA1" w:rsidRPr="006E5FA1" w:rsidRDefault="006E5FA1" w:rsidP="00F246FF">
      <w:pPr>
        <w:widowControl w:val="0"/>
        <w:numPr>
          <w:ilvl w:val="0"/>
          <w:numId w:val="15"/>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prawo do wniesienia skargi do Prezesa Urzędu Ochrony Danych Osobowych, gdy uzna Pani/Pan, że przetwarzanie danych osobowych Pani/Pana dotyczących narusza przepisy RODO; </w:t>
      </w:r>
      <w:r w:rsidRPr="006E5FA1">
        <w:rPr>
          <w:rFonts w:ascii="Arial" w:eastAsia="Times New Roman" w:hAnsi="Arial" w:cs="Arial"/>
          <w:i/>
          <w:iCs/>
          <w:sz w:val="20"/>
          <w:szCs w:val="20"/>
          <w:lang w:eastAsia="pl-PL"/>
        </w:rPr>
        <w:t xml:space="preserve"> </w:t>
      </w:r>
    </w:p>
    <w:p w:rsidR="006E5FA1" w:rsidRPr="006E5FA1" w:rsidRDefault="006E5FA1" w:rsidP="00F246FF">
      <w:pPr>
        <w:widowControl w:val="0"/>
        <w:numPr>
          <w:ilvl w:val="0"/>
          <w:numId w:val="14"/>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nie przysługuje Pani/Panu:</w:t>
      </w:r>
    </w:p>
    <w:p w:rsidR="006E5FA1" w:rsidRPr="006E5FA1" w:rsidRDefault="006E5FA1" w:rsidP="00F246FF">
      <w:pPr>
        <w:widowControl w:val="0"/>
        <w:numPr>
          <w:ilvl w:val="0"/>
          <w:numId w:val="16"/>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w związku z art. 17 ust. 3 lit. b, d lub e RODO prawo do usunięcia danych osobowych;</w:t>
      </w:r>
    </w:p>
    <w:p w:rsidR="006E5FA1" w:rsidRPr="006E5FA1" w:rsidRDefault="006E5FA1" w:rsidP="00F246FF">
      <w:pPr>
        <w:widowControl w:val="0"/>
        <w:numPr>
          <w:ilvl w:val="0"/>
          <w:numId w:val="16"/>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prawo do przenoszenia danych osobowych, o którym mowa w art. 20 RODO;</w:t>
      </w:r>
    </w:p>
    <w:p w:rsidR="006E5FA1" w:rsidRPr="006E5FA1" w:rsidRDefault="006E5FA1" w:rsidP="00F246FF">
      <w:pPr>
        <w:widowControl w:val="0"/>
        <w:numPr>
          <w:ilvl w:val="0"/>
          <w:numId w:val="16"/>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na podstawie art. 21 RODO prawo sprzeciwu, wobec przetwarzania danych osobowych, gdyż podstawą prawną przetwarzania Pani/Pana danych osobowych jest art. 6 ust. 1 lit. c RODO; </w:t>
      </w:r>
    </w:p>
    <w:p w:rsidR="006E5FA1" w:rsidRPr="006E5FA1" w:rsidRDefault="006E5FA1" w:rsidP="00F246FF">
      <w:pPr>
        <w:widowControl w:val="0"/>
        <w:numPr>
          <w:ilvl w:val="0"/>
          <w:numId w:val="14"/>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r w:rsidRPr="0093600A">
        <w:rPr>
          <w:rFonts w:ascii="Arial" w:eastAsia="SimSun" w:hAnsi="Arial" w:cs="Arial"/>
          <w:b/>
          <w:bCs/>
          <w:color w:val="000000"/>
          <w:kern w:val="1"/>
          <w:sz w:val="18"/>
          <w:szCs w:val="18"/>
          <w:lang w:eastAsia="ar-SA"/>
        </w:rPr>
        <w:lastRenderedPageBreak/>
        <w:t>Załącznik nr 1 do SWZ</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r w:rsidRPr="00883F8F">
        <w:rPr>
          <w:rFonts w:ascii="Arial" w:eastAsia="SimSun" w:hAnsi="Arial" w:cs="Arial"/>
          <w:bCs/>
          <w:color w:val="000000"/>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18"/>
          <w:szCs w:val="18"/>
          <w:lang w:eastAsia="zh-CN"/>
        </w:rPr>
      </w:pPr>
      <w:r w:rsidRPr="00883F8F">
        <w:rPr>
          <w:rFonts w:ascii="Arial" w:eastAsia="SimSun" w:hAnsi="Arial" w:cs="Arial"/>
          <w:bCs/>
          <w:color w:val="000000"/>
          <w:kern w:val="1"/>
          <w:sz w:val="18"/>
          <w:szCs w:val="18"/>
          <w:lang w:eastAsia="ar-SA"/>
        </w:rPr>
        <w:t xml:space="preserve">         (pieczęć </w:t>
      </w:r>
      <w:r>
        <w:rPr>
          <w:rFonts w:ascii="Arial" w:eastAsia="SimSun" w:hAnsi="Arial" w:cs="Arial"/>
          <w:bCs/>
          <w:color w:val="000000"/>
          <w:kern w:val="1"/>
          <w:sz w:val="18"/>
          <w:szCs w:val="18"/>
          <w:lang w:eastAsia="ar-SA"/>
        </w:rPr>
        <w:t xml:space="preserve"> wykonawcy)</w:t>
      </w:r>
    </w:p>
    <w:p w:rsidR="0093600A" w:rsidRPr="00883F8F"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20"/>
          <w:szCs w:val="20"/>
          <w:lang w:eastAsia="ar-SA"/>
        </w:rPr>
      </w:pPr>
      <w:r w:rsidRPr="00883F8F">
        <w:rPr>
          <w:rFonts w:ascii="Arial" w:eastAsia="SimSun" w:hAnsi="Arial" w:cs="Arial"/>
          <w:bCs/>
          <w:color w:val="000000"/>
          <w:kern w:val="1"/>
          <w:sz w:val="20"/>
          <w:szCs w:val="20"/>
          <w:lang w:eastAsia="ar-SA"/>
        </w:rPr>
        <w:t xml:space="preserve">                                                  </w:t>
      </w:r>
    </w:p>
    <w:p w:rsidR="006E5FA1" w:rsidRPr="0093600A"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8"/>
          <w:szCs w:val="28"/>
          <w:lang w:eastAsia="zh-CN"/>
        </w:rPr>
      </w:pPr>
      <w:r w:rsidRPr="0093600A">
        <w:rPr>
          <w:rFonts w:ascii="Arial" w:eastAsia="SimSun" w:hAnsi="Arial" w:cs="Arial"/>
          <w:b/>
          <w:bCs/>
          <w:color w:val="000000"/>
          <w:kern w:val="1"/>
          <w:sz w:val="28"/>
          <w:szCs w:val="28"/>
          <w:lang w:eastAsia="ar-SA"/>
        </w:rPr>
        <w:t xml:space="preserve">                              </w:t>
      </w:r>
      <w:r>
        <w:rPr>
          <w:rFonts w:ascii="Arial" w:eastAsia="SimSun" w:hAnsi="Arial" w:cs="Arial"/>
          <w:b/>
          <w:bCs/>
          <w:color w:val="000000"/>
          <w:kern w:val="1"/>
          <w:sz w:val="28"/>
          <w:szCs w:val="28"/>
          <w:lang w:eastAsia="ar-SA"/>
        </w:rPr>
        <w:t xml:space="preserve">          </w:t>
      </w:r>
      <w:r w:rsidRPr="0093600A">
        <w:rPr>
          <w:rFonts w:ascii="Arial" w:eastAsia="SimSun" w:hAnsi="Arial" w:cs="Arial"/>
          <w:b/>
          <w:bCs/>
          <w:color w:val="000000"/>
          <w:kern w:val="1"/>
          <w:sz w:val="28"/>
          <w:szCs w:val="28"/>
          <w:lang w:eastAsia="ar-SA"/>
        </w:rPr>
        <w:t xml:space="preserve">  </w:t>
      </w:r>
      <w:r w:rsidR="006E5FA1" w:rsidRPr="0093600A">
        <w:rPr>
          <w:rFonts w:ascii="Arial" w:eastAsia="SimSun" w:hAnsi="Arial" w:cs="Arial"/>
          <w:b/>
          <w:bCs/>
          <w:color w:val="000000"/>
          <w:kern w:val="1"/>
          <w:sz w:val="28"/>
          <w:szCs w:val="28"/>
          <w:lang w:eastAsia="ar-SA"/>
        </w:rPr>
        <w:t>OFERTA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color w:val="000000"/>
          <w:kern w:val="1"/>
          <w:sz w:val="28"/>
          <w:szCs w:val="28"/>
          <w:shd w:val="clear" w:color="auto" w:fill="FFFFFF"/>
          <w:lang w:eastAsia="ar-SA"/>
        </w:rPr>
        <w:tab/>
        <w:t xml:space="preserve">  </w:t>
      </w: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t>Do</w:t>
      </w:r>
    </w:p>
    <w:p w:rsidR="006E5FA1" w:rsidRPr="006E5FA1" w:rsidRDefault="0093600A" w:rsidP="00F246FF">
      <w:pPr>
        <w:widowControl w:val="0"/>
        <w:numPr>
          <w:ilvl w:val="0"/>
          <w:numId w:val="7"/>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Zarząd Dróg powiatowych w Pasłęku</w:t>
      </w:r>
      <w:r w:rsidR="006E5FA1" w:rsidRPr="006E5FA1">
        <w:rPr>
          <w:rFonts w:ascii="Arial" w:eastAsia="SimSun" w:hAnsi="Arial" w:cs="Arial"/>
          <w:b/>
          <w:bCs/>
          <w:smallCaps/>
          <w:kern w:val="1"/>
          <w:sz w:val="20"/>
          <w:szCs w:val="20"/>
          <w:lang w:eastAsia="ar-SA"/>
        </w:rPr>
        <w:t xml:space="preserve"> </w:t>
      </w:r>
    </w:p>
    <w:p w:rsidR="006E5FA1" w:rsidRPr="006E5FA1" w:rsidRDefault="0093600A" w:rsidP="00F246FF">
      <w:pPr>
        <w:widowControl w:val="0"/>
        <w:numPr>
          <w:ilvl w:val="0"/>
          <w:numId w:val="7"/>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ul. Dworcowa 6</w:t>
      </w:r>
    </w:p>
    <w:p w:rsidR="006E5FA1" w:rsidRPr="006E5FA1" w:rsidRDefault="0093600A" w:rsidP="00F246FF">
      <w:pPr>
        <w:widowControl w:val="0"/>
        <w:numPr>
          <w:ilvl w:val="0"/>
          <w:numId w:val="7"/>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14-400 Pasłęk</w:t>
      </w:r>
    </w:p>
    <w:p w:rsidR="006E5FA1" w:rsidRPr="006E5FA1" w:rsidRDefault="006E5FA1" w:rsidP="00F246FF">
      <w:pPr>
        <w:widowControl w:val="0"/>
        <w:numPr>
          <w:ilvl w:val="0"/>
          <w:numId w:val="7"/>
        </w:numPr>
        <w:suppressAutoHyphens/>
        <w:spacing w:after="0" w:line="240" w:lineRule="auto"/>
        <w:ind w:left="4253"/>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firstLine="3420"/>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93600A" w:rsidRPr="0093600A" w:rsidRDefault="006E5FA1" w:rsidP="00CC1FB9">
      <w:pPr>
        <w:widowControl w:val="0"/>
        <w:suppressAutoHyphens/>
        <w:autoSpaceDE w:val="0"/>
        <w:spacing w:after="0" w:line="240" w:lineRule="auto"/>
        <w:jc w:val="both"/>
        <w:rPr>
          <w:rFonts w:ascii="Arial" w:eastAsia="SimSun" w:hAnsi="Arial" w:cs="Arial"/>
          <w:b/>
          <w:bCs/>
          <w:color w:val="000000"/>
          <w:kern w:val="1"/>
          <w:sz w:val="20"/>
          <w:szCs w:val="20"/>
          <w:lang w:eastAsia="zh-CN"/>
        </w:rPr>
      </w:pPr>
      <w:r w:rsidRPr="006E5FA1">
        <w:rPr>
          <w:rFonts w:ascii="Arial" w:eastAsia="SimSun" w:hAnsi="Arial" w:cs="Arial"/>
          <w:kern w:val="1"/>
          <w:sz w:val="20"/>
          <w:szCs w:val="20"/>
          <w:lang w:eastAsia="ar-SA"/>
        </w:rPr>
        <w:t xml:space="preserve">W odpowiedzi na ogłoszenie o zamówieniu dotyczące postępowania o udzielenie zamówienia publicznego na: </w:t>
      </w:r>
      <w:r w:rsidR="0079295A" w:rsidRPr="0079295A">
        <w:rPr>
          <w:rFonts w:ascii="Arial" w:eastAsia="SimSun" w:hAnsi="Arial" w:cs="Arial"/>
          <w:b/>
          <w:bCs/>
          <w:color w:val="000000"/>
          <w:kern w:val="1"/>
          <w:sz w:val="20"/>
          <w:szCs w:val="20"/>
          <w:lang w:eastAsia="zh-CN"/>
        </w:rPr>
        <w:t>„Dostawy emulsji asfaltowej kationowej szybko rozpadowej rodzaju C65B3RC do remontów cząstkow</w:t>
      </w:r>
      <w:r w:rsidR="001C5ED3">
        <w:rPr>
          <w:rFonts w:ascii="Arial" w:eastAsia="SimSun" w:hAnsi="Arial" w:cs="Arial"/>
          <w:b/>
          <w:bCs/>
          <w:color w:val="000000"/>
          <w:kern w:val="1"/>
          <w:sz w:val="20"/>
          <w:szCs w:val="20"/>
          <w:lang w:eastAsia="zh-CN"/>
        </w:rPr>
        <w:t>ych nawierzchni dróg w ilości  4</w:t>
      </w:r>
      <w:r w:rsidR="0079295A" w:rsidRPr="0079295A">
        <w:rPr>
          <w:rFonts w:ascii="Arial" w:eastAsia="SimSun" w:hAnsi="Arial" w:cs="Arial"/>
          <w:b/>
          <w:bCs/>
          <w:color w:val="000000"/>
          <w:kern w:val="1"/>
          <w:sz w:val="20"/>
          <w:szCs w:val="20"/>
          <w:lang w:eastAsia="zh-CN"/>
        </w:rPr>
        <w:t>5 ton”.</w:t>
      </w:r>
      <w:r w:rsidR="00781820" w:rsidRPr="00781820">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jc w:val="both"/>
        <w:rPr>
          <w:rFonts w:ascii="Arial" w:eastAsia="SimSun" w:hAnsi="Arial" w:cs="Arial"/>
          <w:b/>
          <w:bCs/>
          <w:color w:val="000000"/>
          <w:kern w:val="1"/>
          <w:sz w:val="20"/>
          <w:szCs w:val="20"/>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Znak postępowania:</w:t>
      </w:r>
      <w:r w:rsidR="0093600A">
        <w:rPr>
          <w:rFonts w:ascii="Arial" w:eastAsia="SimSun" w:hAnsi="Arial" w:cs="Arial"/>
          <w:b/>
          <w:bCs/>
          <w:caps/>
          <w:kern w:val="1"/>
          <w:sz w:val="20"/>
          <w:szCs w:val="20"/>
          <w:lang w:eastAsia="ar-SA"/>
        </w:rPr>
        <w:t xml:space="preserve"> </w:t>
      </w:r>
      <w:r w:rsidR="001C5ED3">
        <w:rPr>
          <w:rFonts w:ascii="Arial" w:eastAsia="SimSun" w:hAnsi="Arial" w:cs="Arial"/>
          <w:b/>
          <w:bCs/>
          <w:caps/>
          <w:kern w:val="1"/>
          <w:sz w:val="20"/>
          <w:szCs w:val="20"/>
          <w:lang w:eastAsia="ar-SA"/>
        </w:rPr>
        <w:t>DM.252.23</w:t>
      </w:r>
      <w:r w:rsidR="00781820">
        <w:rPr>
          <w:rFonts w:ascii="Arial" w:eastAsia="SimSun" w:hAnsi="Arial" w:cs="Arial"/>
          <w:b/>
          <w:bCs/>
          <w:caps/>
          <w:kern w:val="1"/>
          <w:sz w:val="20"/>
          <w:szCs w:val="20"/>
          <w:lang w:eastAsia="ar-SA"/>
        </w:rPr>
        <w:t>.2021</w:t>
      </w:r>
      <w:r w:rsidR="00544A1D">
        <w:rPr>
          <w:rFonts w:ascii="Arial" w:eastAsia="SimSun" w:hAnsi="Arial" w:cs="Arial"/>
          <w:b/>
          <w:bCs/>
          <w:caps/>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przypadku składania oferty przez podmioty występujące wspólnie podać nazwy(firmy) i dokładne adresy wszystkich Wykonawców)</w:t>
      </w:r>
    </w:p>
    <w:p w:rsidR="006E5FA1" w:rsidRPr="006E5FA1" w:rsidRDefault="006E5FA1" w:rsidP="00F246FF">
      <w:pPr>
        <w:widowControl w:val="0"/>
        <w:numPr>
          <w:ilvl w:val="0"/>
          <w:numId w:val="9"/>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SKŁADAM OFERTĘ na wykonanie przedmiotu zamówienia w zakresie określonym w Specyfikacji Warunków Zamówienia. </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3B46DB" w:rsidRDefault="006E5FA1" w:rsidP="00F246FF">
      <w:pPr>
        <w:widowControl w:val="0"/>
        <w:numPr>
          <w:ilvl w:val="0"/>
          <w:numId w:val="9"/>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zapoznałem się ze Specyfikacją Warunków Zamówienia  (SWZ) oraz wyjaśnieniami i zmianami SWZ przekazanymi przez Zamawiającego i uznaję się za związanego określonymi w nich postanowieniami i zasadami postępowania.</w:t>
      </w:r>
    </w:p>
    <w:p w:rsidR="003B46DB" w:rsidRDefault="003B46DB" w:rsidP="003B46DB">
      <w:pPr>
        <w:pStyle w:val="Akapitzlist"/>
        <w:rPr>
          <w:rFonts w:ascii="Liberation Serif" w:eastAsia="SimSun" w:hAnsi="Liberation Serif" w:cs="Times New Roman"/>
          <w:kern w:val="1"/>
          <w:sz w:val="24"/>
          <w:szCs w:val="24"/>
          <w:lang w:eastAsia="zh-CN"/>
        </w:rPr>
      </w:pPr>
    </w:p>
    <w:p w:rsidR="00B16E76" w:rsidRPr="00CE1AA4" w:rsidRDefault="00E27FDD" w:rsidP="00B16E76">
      <w:pPr>
        <w:widowControl w:val="0"/>
        <w:suppressAutoHyphens/>
        <w:autoSpaceDE w:val="0"/>
        <w:spacing w:after="0" w:line="240" w:lineRule="auto"/>
        <w:jc w:val="center"/>
        <w:rPr>
          <w:rFonts w:ascii="Arial" w:eastAsia="SimSun" w:hAnsi="Arial" w:cs="Arial"/>
          <w:b/>
          <w:bCs/>
          <w:color w:val="000000"/>
          <w:kern w:val="1"/>
          <w:lang w:eastAsia="zh-CN"/>
        </w:rPr>
      </w:pPr>
      <w:r>
        <w:rPr>
          <w:sz w:val="24"/>
          <w:szCs w:val="24"/>
          <w:lang w:eastAsia="pl-PL"/>
        </w:rPr>
        <w:t xml:space="preserve">2.1  </w:t>
      </w:r>
      <w:r w:rsidR="003B46DB" w:rsidRPr="00E27FDD">
        <w:rPr>
          <w:rFonts w:ascii="Arial" w:hAnsi="Arial" w:cs="Arial"/>
          <w:sz w:val="20"/>
          <w:szCs w:val="20"/>
          <w:lang w:eastAsia="pl-PL"/>
        </w:rPr>
        <w:t xml:space="preserve">W odpowiedzi na ogłoszenie postępowania o udzielenie zamówienia publicznego pn. </w:t>
      </w:r>
      <w:r w:rsidR="00FC1DEE" w:rsidRPr="00E27FDD">
        <w:rPr>
          <w:rFonts w:ascii="Arial" w:hAnsi="Arial" w:cs="Arial"/>
          <w:sz w:val="20"/>
          <w:szCs w:val="20"/>
          <w:lang w:eastAsia="pl-PL"/>
        </w:rPr>
        <w:t xml:space="preserve">    </w:t>
      </w:r>
      <w:r w:rsidR="00B16E76" w:rsidRPr="00D30168">
        <w:rPr>
          <w:rFonts w:ascii="Arial" w:eastAsia="SimSun" w:hAnsi="Arial" w:cs="Arial"/>
          <w:b/>
          <w:bCs/>
          <w:color w:val="000000"/>
          <w:kern w:val="1"/>
          <w:lang w:eastAsia="zh-CN"/>
        </w:rPr>
        <w:t>„Dostawy emulsji asfaltowej kationowej szybko rozpadowej rodzaju C65B3RC do remontów cząstkowych nawierzchni dróg</w:t>
      </w:r>
      <w:r w:rsidR="001C5ED3">
        <w:rPr>
          <w:rFonts w:ascii="Arial" w:eastAsia="SimSun" w:hAnsi="Arial" w:cs="Arial"/>
          <w:b/>
          <w:bCs/>
          <w:color w:val="000000"/>
          <w:kern w:val="1"/>
          <w:lang w:eastAsia="zh-CN"/>
        </w:rPr>
        <w:t xml:space="preserve"> w ilości  4</w:t>
      </w:r>
      <w:r w:rsidR="00B16E76">
        <w:rPr>
          <w:rFonts w:ascii="Arial" w:eastAsia="SimSun" w:hAnsi="Arial" w:cs="Arial"/>
          <w:b/>
          <w:bCs/>
          <w:color w:val="000000"/>
          <w:kern w:val="1"/>
          <w:lang w:eastAsia="zh-CN"/>
        </w:rPr>
        <w:t xml:space="preserve">5 </w:t>
      </w:r>
      <w:r w:rsidR="00B16E76" w:rsidRPr="00D30168">
        <w:rPr>
          <w:rFonts w:ascii="Arial" w:eastAsia="SimSun" w:hAnsi="Arial" w:cs="Arial"/>
          <w:b/>
          <w:bCs/>
          <w:color w:val="000000"/>
          <w:kern w:val="1"/>
          <w:lang w:eastAsia="zh-CN"/>
        </w:rPr>
        <w:t>t</w:t>
      </w:r>
      <w:r w:rsidR="00B16E76">
        <w:rPr>
          <w:rFonts w:ascii="Arial" w:eastAsia="SimSun" w:hAnsi="Arial" w:cs="Arial"/>
          <w:b/>
          <w:bCs/>
          <w:color w:val="000000"/>
          <w:kern w:val="1"/>
          <w:lang w:eastAsia="zh-CN"/>
        </w:rPr>
        <w:t>on</w:t>
      </w:r>
      <w:r w:rsidR="00B16E76" w:rsidRPr="00D30168">
        <w:rPr>
          <w:rFonts w:ascii="Arial" w:eastAsia="SimSun" w:hAnsi="Arial" w:cs="Arial"/>
          <w:b/>
          <w:bCs/>
          <w:color w:val="000000"/>
          <w:kern w:val="1"/>
          <w:lang w:eastAsia="zh-CN"/>
        </w:rPr>
        <w:t>”</w:t>
      </w:r>
      <w:r w:rsidR="00B16E76">
        <w:rPr>
          <w:rFonts w:ascii="Arial" w:eastAsia="SimSun" w:hAnsi="Arial" w:cs="Arial"/>
          <w:b/>
          <w:bCs/>
          <w:color w:val="000000"/>
          <w:kern w:val="1"/>
          <w:lang w:eastAsia="zh-CN"/>
        </w:rPr>
        <w:t>.</w:t>
      </w:r>
      <w:r w:rsidR="00B16E76">
        <w:rPr>
          <w:rFonts w:ascii="Arial" w:eastAsia="SimSun" w:hAnsi="Arial" w:cs="Arial"/>
          <w:b/>
          <w:bCs/>
          <w:color w:val="000000"/>
          <w:kern w:val="1"/>
          <w:sz w:val="20"/>
          <w:szCs w:val="20"/>
          <w:lang w:eastAsia="zh-CN"/>
        </w:rPr>
        <w:t xml:space="preserve">     </w:t>
      </w:r>
    </w:p>
    <w:p w:rsidR="00134981" w:rsidRDefault="00544A1D" w:rsidP="00CC1FB9">
      <w:pPr>
        <w:autoSpaceDE w:val="0"/>
        <w:spacing w:after="0" w:line="240" w:lineRule="auto"/>
        <w:ind w:left="426" w:hanging="426"/>
        <w:rPr>
          <w:rFonts w:ascii="Arial" w:eastAsia="Times New Roman" w:hAnsi="Arial" w:cs="Arial"/>
          <w:sz w:val="20"/>
          <w:szCs w:val="20"/>
          <w:lang w:eastAsia="pl-PL"/>
        </w:rPr>
      </w:pPr>
      <w:r w:rsidRPr="00544A1D">
        <w:rPr>
          <w:rFonts w:ascii="Arial" w:hAnsi="Arial" w:cs="Arial"/>
          <w:b/>
          <w:bCs/>
          <w:sz w:val="20"/>
          <w:szCs w:val="20"/>
          <w:lang w:eastAsia="pl-PL"/>
        </w:rPr>
        <w:t xml:space="preserve">      </w:t>
      </w:r>
      <w:r w:rsidR="00FC1DEE" w:rsidRPr="00E27FDD">
        <w:rPr>
          <w:rFonts w:ascii="Arial" w:eastAsia="Times New Roman" w:hAnsi="Arial" w:cs="Arial"/>
          <w:sz w:val="20"/>
          <w:szCs w:val="20"/>
          <w:lang w:eastAsia="pl-PL"/>
        </w:rPr>
        <w:t>z</w:t>
      </w:r>
      <w:r w:rsidR="003B46DB" w:rsidRPr="003B46DB">
        <w:rPr>
          <w:rFonts w:ascii="Arial" w:eastAsia="Times New Roman" w:hAnsi="Arial" w:cs="Arial"/>
          <w:sz w:val="20"/>
          <w:szCs w:val="20"/>
          <w:lang w:eastAsia="pl-PL"/>
        </w:rPr>
        <w:t>obowiązuję / zobowiązujemy się wykonać przedmiot zamówienia zgodnie z</w:t>
      </w:r>
      <w:r w:rsidR="00771CA0" w:rsidRPr="00E27FDD">
        <w:rPr>
          <w:rFonts w:ascii="Arial" w:eastAsia="Times New Roman" w:hAnsi="Arial" w:cs="Arial"/>
          <w:sz w:val="20"/>
          <w:szCs w:val="20"/>
          <w:lang w:eastAsia="pl-PL"/>
        </w:rPr>
        <w:t xml:space="preserve"> wymogami Specyfikacji </w:t>
      </w:r>
      <w:r w:rsidR="003B46DB" w:rsidRPr="003B46DB">
        <w:rPr>
          <w:rFonts w:ascii="Arial" w:eastAsia="Times New Roman" w:hAnsi="Arial" w:cs="Arial"/>
          <w:sz w:val="20"/>
          <w:szCs w:val="20"/>
          <w:lang w:eastAsia="pl-PL"/>
        </w:rPr>
        <w:t xml:space="preserve"> Warunków Za</w:t>
      </w:r>
      <w:r w:rsidR="00CC1FB9">
        <w:rPr>
          <w:rFonts w:ascii="Arial" w:eastAsia="Times New Roman" w:hAnsi="Arial" w:cs="Arial"/>
          <w:sz w:val="20"/>
          <w:szCs w:val="20"/>
          <w:lang w:eastAsia="pl-PL"/>
        </w:rPr>
        <w:t xml:space="preserve">mówienia za </w:t>
      </w:r>
      <w:r w:rsidR="00B16E76">
        <w:rPr>
          <w:rFonts w:ascii="Arial" w:eastAsia="Times New Roman" w:hAnsi="Arial" w:cs="Arial"/>
          <w:sz w:val="20"/>
          <w:szCs w:val="20"/>
          <w:lang w:eastAsia="pl-PL"/>
        </w:rPr>
        <w:t>kwotę określoną w poniższej tabeli:</w:t>
      </w:r>
    </w:p>
    <w:p w:rsidR="00134981" w:rsidRDefault="00134981" w:rsidP="00CC1FB9">
      <w:pPr>
        <w:autoSpaceDE w:val="0"/>
        <w:spacing w:after="0" w:line="240" w:lineRule="auto"/>
        <w:ind w:left="426" w:hanging="426"/>
        <w:rPr>
          <w:rFonts w:ascii="Arial" w:eastAsia="Times New Roman" w:hAnsi="Arial" w:cs="Arial"/>
          <w:sz w:val="20"/>
          <w:szCs w:val="20"/>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0"/>
        <w:gridCol w:w="3889"/>
        <w:gridCol w:w="1402"/>
        <w:gridCol w:w="1804"/>
        <w:gridCol w:w="1667"/>
      </w:tblGrid>
      <w:tr w:rsidR="00B16E76" w:rsidRPr="00CC682B" w:rsidTr="00E10E4F">
        <w:trPr>
          <w:cantSplit/>
          <w:trHeight w:val="213"/>
        </w:trPr>
        <w:tc>
          <w:tcPr>
            <w:tcW w:w="244" w:type="pct"/>
            <w:vAlign w:val="center"/>
          </w:tcPr>
          <w:p w:rsidR="00B16E76" w:rsidRPr="00CC682B" w:rsidRDefault="00B16E76" w:rsidP="00B16E76">
            <w:pPr>
              <w:pStyle w:val="Stopka"/>
              <w:tabs>
                <w:tab w:val="clear" w:pos="4536"/>
                <w:tab w:val="clear" w:pos="9072"/>
              </w:tabs>
              <w:rPr>
                <w:rFonts w:ascii="Calibri" w:hAnsi="Calibri" w:cs="Calibri"/>
                <w:sz w:val="20"/>
                <w:szCs w:val="20"/>
              </w:rPr>
            </w:pPr>
            <w:r w:rsidRPr="00CC682B">
              <w:rPr>
                <w:rFonts w:ascii="Calibri" w:hAnsi="Calibri" w:cs="Calibri"/>
                <w:sz w:val="20"/>
                <w:szCs w:val="20"/>
              </w:rPr>
              <w:t>Lp.</w:t>
            </w:r>
          </w:p>
        </w:tc>
        <w:tc>
          <w:tcPr>
            <w:tcW w:w="2111" w:type="pct"/>
            <w:vAlign w:val="center"/>
          </w:tcPr>
          <w:p w:rsidR="00B16E76" w:rsidRPr="00CC682B" w:rsidRDefault="00B16E76" w:rsidP="00E10E4F">
            <w:pPr>
              <w:pStyle w:val="Stopka"/>
              <w:tabs>
                <w:tab w:val="clear" w:pos="4536"/>
                <w:tab w:val="clear" w:pos="9072"/>
              </w:tabs>
              <w:jc w:val="center"/>
              <w:rPr>
                <w:rFonts w:ascii="Calibri" w:hAnsi="Calibri" w:cs="Calibri"/>
                <w:sz w:val="20"/>
                <w:szCs w:val="20"/>
              </w:rPr>
            </w:pPr>
            <w:r w:rsidRPr="00CC682B">
              <w:rPr>
                <w:rFonts w:ascii="Calibri" w:hAnsi="Calibri" w:cs="Calibri"/>
                <w:sz w:val="20"/>
                <w:szCs w:val="20"/>
              </w:rPr>
              <w:t>Opis zamawianych dostaw</w:t>
            </w:r>
          </w:p>
        </w:tc>
        <w:tc>
          <w:tcPr>
            <w:tcW w:w="761" w:type="pct"/>
            <w:vAlign w:val="center"/>
          </w:tcPr>
          <w:p w:rsidR="00B16E76" w:rsidRPr="00CC682B" w:rsidRDefault="00B16E76" w:rsidP="00E10E4F">
            <w:pPr>
              <w:pStyle w:val="Stopka"/>
              <w:tabs>
                <w:tab w:val="clear" w:pos="4536"/>
                <w:tab w:val="clear" w:pos="9072"/>
              </w:tabs>
              <w:jc w:val="center"/>
              <w:rPr>
                <w:rFonts w:ascii="Calibri" w:hAnsi="Calibri" w:cs="Calibri"/>
                <w:sz w:val="20"/>
                <w:szCs w:val="20"/>
              </w:rPr>
            </w:pPr>
            <w:r w:rsidRPr="00CC682B">
              <w:rPr>
                <w:rFonts w:ascii="Calibri" w:hAnsi="Calibri" w:cs="Calibri"/>
                <w:sz w:val="20"/>
                <w:szCs w:val="20"/>
              </w:rPr>
              <w:t>Zamawiana ilość dostaw emulsji w tonach</w:t>
            </w:r>
          </w:p>
        </w:tc>
        <w:tc>
          <w:tcPr>
            <w:tcW w:w="979" w:type="pct"/>
            <w:vAlign w:val="center"/>
          </w:tcPr>
          <w:p w:rsidR="00B16E76" w:rsidRPr="00CC682B" w:rsidRDefault="00B16E76" w:rsidP="00E10E4F">
            <w:pPr>
              <w:pStyle w:val="Stopka"/>
              <w:tabs>
                <w:tab w:val="clear" w:pos="4536"/>
                <w:tab w:val="clear" w:pos="9072"/>
              </w:tabs>
              <w:jc w:val="center"/>
              <w:rPr>
                <w:rFonts w:ascii="Calibri" w:hAnsi="Calibri" w:cs="Calibri"/>
                <w:sz w:val="20"/>
                <w:szCs w:val="20"/>
              </w:rPr>
            </w:pPr>
            <w:r w:rsidRPr="00CC682B">
              <w:rPr>
                <w:rFonts w:ascii="Calibri" w:hAnsi="Calibri" w:cs="Calibri"/>
                <w:sz w:val="20"/>
                <w:szCs w:val="20"/>
              </w:rPr>
              <w:t>Cena jednostkowa brutto 1 tony</w:t>
            </w:r>
            <w:r>
              <w:rPr>
                <w:rFonts w:ascii="Calibri" w:hAnsi="Calibri" w:cs="Calibri"/>
                <w:sz w:val="20"/>
                <w:szCs w:val="20"/>
              </w:rPr>
              <w:t xml:space="preserve">                          </w:t>
            </w:r>
            <w:r w:rsidRPr="00CC682B">
              <w:rPr>
                <w:rFonts w:ascii="Calibri" w:hAnsi="Calibri" w:cs="Calibri"/>
                <w:sz w:val="20"/>
                <w:szCs w:val="20"/>
              </w:rPr>
              <w:t xml:space="preserve"> (z należnym podatkiem VAT)</w:t>
            </w:r>
          </w:p>
        </w:tc>
        <w:tc>
          <w:tcPr>
            <w:tcW w:w="906" w:type="pct"/>
            <w:vAlign w:val="center"/>
          </w:tcPr>
          <w:p w:rsidR="00B16E76" w:rsidRPr="00CC682B" w:rsidRDefault="00B16E76" w:rsidP="00E10E4F">
            <w:pPr>
              <w:pStyle w:val="Stopka"/>
              <w:tabs>
                <w:tab w:val="clear" w:pos="4536"/>
                <w:tab w:val="clear" w:pos="9072"/>
              </w:tabs>
              <w:jc w:val="center"/>
              <w:rPr>
                <w:rFonts w:ascii="Calibri" w:hAnsi="Calibri" w:cs="Calibri"/>
                <w:sz w:val="20"/>
                <w:szCs w:val="20"/>
              </w:rPr>
            </w:pPr>
            <w:r w:rsidRPr="00CC682B">
              <w:rPr>
                <w:rFonts w:ascii="Calibri" w:hAnsi="Calibri" w:cs="Calibri"/>
                <w:sz w:val="20"/>
                <w:szCs w:val="20"/>
              </w:rPr>
              <w:t>Łączna cena brutto za całość zamówienia</w:t>
            </w:r>
          </w:p>
        </w:tc>
      </w:tr>
      <w:tr w:rsidR="00B16E76" w:rsidRPr="00CC682B" w:rsidTr="00E10E4F">
        <w:trPr>
          <w:cantSplit/>
          <w:trHeight w:val="213"/>
        </w:trPr>
        <w:tc>
          <w:tcPr>
            <w:tcW w:w="244" w:type="pct"/>
            <w:vAlign w:val="center"/>
          </w:tcPr>
          <w:p w:rsidR="00B16E76" w:rsidRPr="00CC682B" w:rsidRDefault="00B16E76" w:rsidP="00E10E4F">
            <w:pPr>
              <w:pStyle w:val="Stopka"/>
              <w:tabs>
                <w:tab w:val="clear" w:pos="4536"/>
                <w:tab w:val="clear" w:pos="9072"/>
              </w:tabs>
              <w:jc w:val="center"/>
              <w:rPr>
                <w:rFonts w:ascii="Calibri" w:hAnsi="Calibri" w:cs="Calibri"/>
              </w:rPr>
            </w:pPr>
            <w:r w:rsidRPr="00CC682B">
              <w:rPr>
                <w:rFonts w:ascii="Calibri" w:hAnsi="Calibri" w:cs="Calibri"/>
              </w:rPr>
              <w:t>1</w:t>
            </w:r>
          </w:p>
        </w:tc>
        <w:tc>
          <w:tcPr>
            <w:tcW w:w="2111" w:type="pct"/>
            <w:vAlign w:val="center"/>
          </w:tcPr>
          <w:p w:rsidR="00B16E76" w:rsidRPr="00CC682B" w:rsidRDefault="00B16E76" w:rsidP="00E10E4F">
            <w:pPr>
              <w:pStyle w:val="Stopka"/>
              <w:tabs>
                <w:tab w:val="clear" w:pos="4536"/>
                <w:tab w:val="clear" w:pos="9072"/>
              </w:tabs>
              <w:jc w:val="center"/>
              <w:rPr>
                <w:rFonts w:ascii="Calibri" w:hAnsi="Calibri" w:cs="Calibri"/>
              </w:rPr>
            </w:pPr>
            <w:r w:rsidRPr="00CC682B">
              <w:rPr>
                <w:rFonts w:ascii="Calibri" w:hAnsi="Calibri" w:cs="Calibri"/>
              </w:rPr>
              <w:t>2</w:t>
            </w:r>
          </w:p>
        </w:tc>
        <w:tc>
          <w:tcPr>
            <w:tcW w:w="761" w:type="pct"/>
            <w:vAlign w:val="center"/>
          </w:tcPr>
          <w:p w:rsidR="00B16E76" w:rsidRPr="00CC682B" w:rsidRDefault="00B16E76" w:rsidP="00E10E4F">
            <w:pPr>
              <w:pStyle w:val="Stopka"/>
              <w:tabs>
                <w:tab w:val="clear" w:pos="4536"/>
                <w:tab w:val="clear" w:pos="9072"/>
              </w:tabs>
              <w:jc w:val="center"/>
              <w:rPr>
                <w:rFonts w:ascii="Calibri" w:hAnsi="Calibri" w:cs="Calibri"/>
              </w:rPr>
            </w:pPr>
            <w:r w:rsidRPr="00CC682B">
              <w:rPr>
                <w:rFonts w:ascii="Calibri" w:hAnsi="Calibri" w:cs="Calibri"/>
              </w:rPr>
              <w:t>3</w:t>
            </w:r>
          </w:p>
        </w:tc>
        <w:tc>
          <w:tcPr>
            <w:tcW w:w="979" w:type="pct"/>
            <w:vAlign w:val="center"/>
          </w:tcPr>
          <w:p w:rsidR="00B16E76" w:rsidRPr="00CC682B" w:rsidRDefault="00B16E76" w:rsidP="00E10E4F">
            <w:pPr>
              <w:pStyle w:val="Stopka"/>
              <w:tabs>
                <w:tab w:val="clear" w:pos="4536"/>
                <w:tab w:val="clear" w:pos="9072"/>
              </w:tabs>
              <w:jc w:val="center"/>
              <w:rPr>
                <w:rFonts w:ascii="Calibri" w:hAnsi="Calibri" w:cs="Calibri"/>
              </w:rPr>
            </w:pPr>
            <w:r w:rsidRPr="00CC682B">
              <w:rPr>
                <w:rFonts w:ascii="Calibri" w:hAnsi="Calibri" w:cs="Calibri"/>
              </w:rPr>
              <w:t>4</w:t>
            </w:r>
          </w:p>
        </w:tc>
        <w:tc>
          <w:tcPr>
            <w:tcW w:w="906" w:type="pct"/>
            <w:vAlign w:val="center"/>
          </w:tcPr>
          <w:p w:rsidR="00B16E76" w:rsidRPr="00CC682B" w:rsidRDefault="00B16E76" w:rsidP="00E10E4F">
            <w:pPr>
              <w:pStyle w:val="Stopka"/>
              <w:tabs>
                <w:tab w:val="clear" w:pos="4536"/>
                <w:tab w:val="clear" w:pos="9072"/>
              </w:tabs>
              <w:jc w:val="center"/>
              <w:rPr>
                <w:rFonts w:ascii="Calibri" w:hAnsi="Calibri" w:cs="Calibri"/>
              </w:rPr>
            </w:pPr>
            <w:r w:rsidRPr="00CC682B">
              <w:rPr>
                <w:rFonts w:ascii="Calibri" w:hAnsi="Calibri" w:cs="Calibri"/>
              </w:rPr>
              <w:t>5</w:t>
            </w:r>
          </w:p>
        </w:tc>
      </w:tr>
      <w:tr w:rsidR="00B16E76" w:rsidRPr="00CC682B" w:rsidTr="00E10E4F">
        <w:trPr>
          <w:cantSplit/>
          <w:trHeight w:val="738"/>
        </w:trPr>
        <w:tc>
          <w:tcPr>
            <w:tcW w:w="244" w:type="pct"/>
            <w:vAlign w:val="center"/>
          </w:tcPr>
          <w:p w:rsidR="00B16E76" w:rsidRPr="00CC682B" w:rsidRDefault="00B16E76" w:rsidP="00E10E4F">
            <w:pPr>
              <w:pStyle w:val="Stopka"/>
              <w:tabs>
                <w:tab w:val="clear" w:pos="4536"/>
                <w:tab w:val="clear" w:pos="9072"/>
              </w:tabs>
              <w:jc w:val="center"/>
              <w:rPr>
                <w:rFonts w:ascii="Calibri" w:hAnsi="Calibri" w:cs="Calibri"/>
              </w:rPr>
            </w:pPr>
            <w:r w:rsidRPr="00CC682B">
              <w:rPr>
                <w:rFonts w:ascii="Calibri" w:hAnsi="Calibri" w:cs="Calibri"/>
              </w:rPr>
              <w:t>1.</w:t>
            </w:r>
          </w:p>
        </w:tc>
        <w:tc>
          <w:tcPr>
            <w:tcW w:w="2111" w:type="pct"/>
            <w:vAlign w:val="center"/>
          </w:tcPr>
          <w:p w:rsidR="00B16E76" w:rsidRPr="00CC682B" w:rsidRDefault="00B16E76" w:rsidP="00E10E4F">
            <w:pPr>
              <w:adjustRightInd w:val="0"/>
              <w:jc w:val="center"/>
              <w:rPr>
                <w:rFonts w:ascii="Calibri" w:hAnsi="Calibri" w:cs="Calibri"/>
              </w:rPr>
            </w:pPr>
            <w:r w:rsidRPr="00CC682B">
              <w:rPr>
                <w:rFonts w:ascii="Calibri" w:hAnsi="Calibri" w:cs="Calibri"/>
                <w:b/>
              </w:rPr>
              <w:t xml:space="preserve">emulsja asfaltowa kationowa  </w:t>
            </w:r>
            <w:proofErr w:type="spellStart"/>
            <w:r w:rsidRPr="00CC682B">
              <w:rPr>
                <w:rFonts w:ascii="Calibri" w:hAnsi="Calibri" w:cs="Calibri"/>
                <w:b/>
              </w:rPr>
              <w:t>szybkorozpadowa</w:t>
            </w:r>
            <w:proofErr w:type="spellEnd"/>
            <w:r w:rsidRPr="00CC682B">
              <w:rPr>
                <w:rFonts w:ascii="Calibri" w:hAnsi="Calibri" w:cs="Calibri"/>
                <w:b/>
              </w:rPr>
              <w:t xml:space="preserve"> rodzaju C65B3RC </w:t>
            </w:r>
          </w:p>
        </w:tc>
        <w:tc>
          <w:tcPr>
            <w:tcW w:w="761" w:type="pct"/>
            <w:vAlign w:val="center"/>
          </w:tcPr>
          <w:p w:rsidR="00B16E76" w:rsidRPr="00CC682B" w:rsidRDefault="001C5ED3" w:rsidP="00E10E4F">
            <w:pPr>
              <w:pStyle w:val="Stopka"/>
              <w:tabs>
                <w:tab w:val="clear" w:pos="4536"/>
                <w:tab w:val="clear" w:pos="9072"/>
              </w:tabs>
              <w:jc w:val="center"/>
              <w:rPr>
                <w:rFonts w:ascii="Calibri" w:hAnsi="Calibri" w:cs="Calibri"/>
                <w:b/>
                <w:bCs/>
              </w:rPr>
            </w:pPr>
            <w:r>
              <w:rPr>
                <w:rFonts w:ascii="Calibri" w:hAnsi="Calibri" w:cs="Calibri"/>
                <w:b/>
                <w:bCs/>
              </w:rPr>
              <w:t>4</w:t>
            </w:r>
            <w:r w:rsidR="00B16E76">
              <w:rPr>
                <w:rFonts w:ascii="Calibri" w:hAnsi="Calibri" w:cs="Calibri"/>
                <w:b/>
                <w:bCs/>
              </w:rPr>
              <w:t>5</w:t>
            </w:r>
            <w:r w:rsidR="00B16E76" w:rsidRPr="00F530CA">
              <w:rPr>
                <w:rFonts w:ascii="Calibri" w:hAnsi="Calibri" w:cs="Calibri"/>
                <w:b/>
                <w:bCs/>
              </w:rPr>
              <w:t xml:space="preserve"> </w:t>
            </w:r>
            <w:r w:rsidR="00B16E76" w:rsidRPr="00CC682B">
              <w:rPr>
                <w:rFonts w:ascii="Calibri" w:hAnsi="Calibri" w:cs="Calibri"/>
                <w:b/>
                <w:bCs/>
              </w:rPr>
              <w:t>t</w:t>
            </w:r>
          </w:p>
        </w:tc>
        <w:tc>
          <w:tcPr>
            <w:tcW w:w="979" w:type="pct"/>
            <w:vAlign w:val="center"/>
          </w:tcPr>
          <w:p w:rsidR="00B16E76" w:rsidRPr="00CC682B" w:rsidRDefault="00B16E76" w:rsidP="00E10E4F">
            <w:pPr>
              <w:pStyle w:val="Stopka"/>
              <w:tabs>
                <w:tab w:val="clear" w:pos="4536"/>
                <w:tab w:val="clear" w:pos="9072"/>
              </w:tabs>
              <w:jc w:val="center"/>
              <w:rPr>
                <w:rFonts w:ascii="Calibri" w:hAnsi="Calibri" w:cs="Calibri"/>
              </w:rPr>
            </w:pPr>
          </w:p>
        </w:tc>
        <w:tc>
          <w:tcPr>
            <w:tcW w:w="906" w:type="pct"/>
            <w:vAlign w:val="center"/>
          </w:tcPr>
          <w:p w:rsidR="00B16E76" w:rsidRPr="00CC682B" w:rsidRDefault="00B16E76" w:rsidP="00E10E4F">
            <w:pPr>
              <w:pStyle w:val="Stopka"/>
              <w:tabs>
                <w:tab w:val="clear" w:pos="4536"/>
                <w:tab w:val="clear" w:pos="9072"/>
              </w:tabs>
              <w:jc w:val="center"/>
              <w:rPr>
                <w:rFonts w:ascii="Calibri" w:hAnsi="Calibri" w:cs="Calibri"/>
                <w:iCs/>
              </w:rPr>
            </w:pPr>
          </w:p>
        </w:tc>
      </w:tr>
    </w:tbl>
    <w:p w:rsidR="00B16E76" w:rsidRDefault="00B16E76" w:rsidP="00B16E76">
      <w:pPr>
        <w:pStyle w:val="Tekstpodstawowy3"/>
        <w:spacing w:before="120"/>
        <w:rPr>
          <w:b/>
          <w:bCs/>
          <w:sz w:val="24"/>
          <w:szCs w:val="24"/>
        </w:rPr>
      </w:pPr>
    </w:p>
    <w:p w:rsidR="00B16E76" w:rsidRDefault="00B16E76" w:rsidP="00B16E76">
      <w:pPr>
        <w:pStyle w:val="Tekstpodstawowy3"/>
        <w:spacing w:before="120"/>
        <w:rPr>
          <w:spacing w:val="40"/>
          <w:sz w:val="24"/>
          <w:szCs w:val="24"/>
        </w:rPr>
      </w:pPr>
      <w:r w:rsidRPr="00CC682B">
        <w:rPr>
          <w:b/>
          <w:bCs/>
          <w:sz w:val="24"/>
          <w:szCs w:val="24"/>
        </w:rPr>
        <w:t>- brutto</w:t>
      </w:r>
      <w:r w:rsidRPr="00CC682B">
        <w:rPr>
          <w:b/>
          <w:bCs/>
          <w:spacing w:val="40"/>
          <w:sz w:val="24"/>
          <w:szCs w:val="24"/>
        </w:rPr>
        <w:t xml:space="preserve">  </w:t>
      </w:r>
      <w:r w:rsidRPr="00CC682B">
        <w:rPr>
          <w:spacing w:val="40"/>
          <w:sz w:val="24"/>
          <w:szCs w:val="24"/>
        </w:rPr>
        <w:t xml:space="preserve">.......... </w:t>
      </w:r>
      <w:r w:rsidRPr="00CC682B">
        <w:rPr>
          <w:sz w:val="24"/>
          <w:szCs w:val="24"/>
        </w:rPr>
        <w:t xml:space="preserve">zł, (słownie zł: </w:t>
      </w:r>
      <w:r w:rsidRPr="00CC682B">
        <w:rPr>
          <w:spacing w:val="40"/>
          <w:sz w:val="24"/>
          <w:szCs w:val="24"/>
        </w:rPr>
        <w:t>.....................................................).</w:t>
      </w:r>
    </w:p>
    <w:p w:rsidR="00B16E76" w:rsidRPr="00CC682B" w:rsidRDefault="00B16E76" w:rsidP="00B16E76">
      <w:pPr>
        <w:pStyle w:val="Tekstpodstawowy3"/>
        <w:spacing w:before="120"/>
        <w:rPr>
          <w:spacing w:val="40"/>
          <w:sz w:val="24"/>
          <w:szCs w:val="24"/>
        </w:rPr>
      </w:pPr>
    </w:p>
    <w:p w:rsidR="006E5FA1" w:rsidRPr="00B16E76" w:rsidRDefault="00B16E76" w:rsidP="00F246FF">
      <w:pPr>
        <w:pStyle w:val="Akapitzlist"/>
        <w:numPr>
          <w:ilvl w:val="0"/>
          <w:numId w:val="9"/>
        </w:numPr>
        <w:tabs>
          <w:tab w:val="left" w:pos="426"/>
        </w:tabs>
        <w:spacing w:after="0" w:line="240" w:lineRule="auto"/>
        <w:jc w:val="both"/>
        <w:rPr>
          <w:rFonts w:ascii="Liberation Serif" w:eastAsia="SimSun" w:hAnsi="Liberation Serif" w:cs="Times New Roman"/>
          <w:kern w:val="1"/>
          <w:sz w:val="24"/>
          <w:szCs w:val="24"/>
          <w:lang w:eastAsia="zh-CN"/>
        </w:rPr>
      </w:pPr>
      <w:r w:rsidRPr="00B16E76">
        <w:rPr>
          <w:rFonts w:ascii="Arial" w:eastAsia="SimSun" w:hAnsi="Arial" w:cs="Arial"/>
          <w:kern w:val="1"/>
          <w:sz w:val="20"/>
          <w:szCs w:val="20"/>
        </w:rPr>
        <w:t>OŚWIADCZAMY, że DOSTAWY wykonamy w czasie ………………… godz. od złożenia zamówienia.</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F246FF">
      <w:pPr>
        <w:widowControl w:val="0"/>
        <w:numPr>
          <w:ilvl w:val="0"/>
          <w:numId w:val="9"/>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warunki płatności określone przez Zamawiającego w projekcie umowy.</w:t>
      </w:r>
    </w:p>
    <w:p w:rsidR="006E5FA1" w:rsidRPr="00075E3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B16E76" w:rsidRPr="00B16E76" w:rsidRDefault="00B16E76" w:rsidP="00F246FF">
      <w:pPr>
        <w:numPr>
          <w:ilvl w:val="0"/>
          <w:numId w:val="23"/>
        </w:numPr>
        <w:tabs>
          <w:tab w:val="left" w:pos="426"/>
        </w:tabs>
        <w:suppressAutoHyphens/>
        <w:autoSpaceDE w:val="0"/>
        <w:spacing w:after="0" w:line="240" w:lineRule="auto"/>
        <w:jc w:val="both"/>
        <w:rPr>
          <w:rFonts w:ascii="Arial" w:eastAsia="SimSun" w:hAnsi="Arial" w:cs="Arial"/>
          <w:b/>
          <w:bCs/>
          <w:kern w:val="1"/>
          <w:sz w:val="20"/>
          <w:szCs w:val="20"/>
          <w:lang w:eastAsia="ar-SA"/>
        </w:rPr>
      </w:pPr>
      <w:r w:rsidRPr="00075E31">
        <w:rPr>
          <w:rFonts w:ascii="Arial" w:eastAsia="SimSun" w:hAnsi="Arial" w:cs="Arial"/>
          <w:kern w:val="1"/>
          <w:sz w:val="20"/>
          <w:szCs w:val="20"/>
          <w:lang w:eastAsia="ar-SA"/>
        </w:rPr>
        <w:lastRenderedPageBreak/>
        <w:t>GWARANTUJEMY</w:t>
      </w:r>
      <w:r w:rsidRPr="00B16E76">
        <w:rPr>
          <w:rFonts w:ascii="Arial" w:eastAsia="SimSun" w:hAnsi="Arial" w:cs="Arial"/>
          <w:kern w:val="1"/>
          <w:sz w:val="20"/>
          <w:szCs w:val="20"/>
          <w:lang w:eastAsia="ar-SA"/>
        </w:rPr>
        <w:t xml:space="preserve"> trwałość dostarczanej emulsji w czasie m</w:t>
      </w:r>
      <w:r w:rsidR="00075E31">
        <w:rPr>
          <w:rFonts w:ascii="Arial" w:eastAsia="SimSun" w:hAnsi="Arial" w:cs="Arial"/>
          <w:kern w:val="1"/>
          <w:sz w:val="20"/>
          <w:szCs w:val="20"/>
          <w:lang w:eastAsia="ar-SA"/>
        </w:rPr>
        <w:t>agazynowania na okres 3</w:t>
      </w:r>
      <w:r w:rsidRPr="00B16E76">
        <w:rPr>
          <w:rFonts w:ascii="Arial" w:eastAsia="SimSun" w:hAnsi="Arial" w:cs="Arial"/>
          <w:kern w:val="1"/>
          <w:sz w:val="20"/>
          <w:szCs w:val="20"/>
          <w:lang w:eastAsia="ar-SA"/>
        </w:rPr>
        <w:t xml:space="preserve"> miesięcy od daty dostawy.</w:t>
      </w:r>
    </w:p>
    <w:p w:rsidR="006E5FA1" w:rsidRPr="0013498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F246FF">
      <w:pPr>
        <w:widowControl w:val="0"/>
        <w:numPr>
          <w:ilvl w:val="0"/>
          <w:numId w:val="9"/>
        </w:numPr>
        <w:tabs>
          <w:tab w:val="left" w:pos="426"/>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UWAŻAM SIĘ za związanego niniejszą ofertą przez czas wskazany w Specyfikacji Warunków Zamówienia.</w:t>
      </w:r>
    </w:p>
    <w:p w:rsidR="006E5FA1" w:rsidRPr="006E5FA1" w:rsidRDefault="006E5FA1" w:rsidP="006E5FA1">
      <w:pPr>
        <w:tabs>
          <w:tab w:val="left" w:pos="426"/>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F246FF">
      <w:pPr>
        <w:widowControl w:val="0"/>
        <w:numPr>
          <w:ilvl w:val="0"/>
          <w:numId w:val="9"/>
        </w:numPr>
        <w:tabs>
          <w:tab w:val="left" w:pos="360"/>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sposób reprezentacji Wykonawcy*/Wykonawców wspólnie ubiegających się o udzielenie zamówienia* dla potrzeb niniejszego zamówienia jest następujący: </w:t>
      </w:r>
    </w:p>
    <w:p w:rsidR="006E5FA1" w:rsidRPr="006E5FA1" w:rsidRDefault="006E5FA1" w:rsidP="006E5FA1">
      <w:pPr>
        <w:widowControl w:val="0"/>
        <w:tabs>
          <w:tab w:val="left" w:pos="360"/>
          <w:tab w:val="left" w:pos="426"/>
        </w:tabs>
        <w:suppressAutoHyphens/>
        <w:spacing w:after="0" w:line="240" w:lineRule="auto"/>
        <w:ind w:left="426"/>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 (Wypełniają jedynie Wykonawcy składający wspólnie ofertę)</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p>
    <w:p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OŚWIADCZAM, iż</w:t>
      </w:r>
      <w:r w:rsidRPr="006E5FA1">
        <w:rPr>
          <w:rFonts w:ascii="Arial" w:eastAsia="SimSun" w:hAnsi="Arial" w:cs="Arial"/>
          <w:kern w:val="1"/>
          <w:sz w:val="20"/>
          <w:szCs w:val="20"/>
          <w:lang w:eastAsia="ar-SA"/>
        </w:rPr>
        <w:t xml:space="preserve"> </w:t>
      </w:r>
      <w:r w:rsidRPr="006E5FA1">
        <w:rPr>
          <w:rFonts w:ascii="Arial" w:eastAsia="SimSun" w:hAnsi="Arial" w:cs="Arial"/>
          <w:kern w:val="1"/>
          <w:sz w:val="20"/>
          <w:szCs w:val="20"/>
          <w:lang w:eastAsia="zh-CN"/>
        </w:rPr>
        <w:t>ZAMÓWIENIE ZREALIZUJĘ sam*/przy udziale podwykonawców w następującym zakresie*:</w:t>
      </w:r>
    </w:p>
    <w:p w:rsidR="006E5FA1" w:rsidRPr="006E5FA1" w:rsidRDefault="00B16E76"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zh-CN"/>
        </w:rPr>
        <w:t>Zakres powierzonych dostaw</w:t>
      </w:r>
      <w:r w:rsidR="006E5FA1" w:rsidRPr="006E5FA1">
        <w:rPr>
          <w:rFonts w:ascii="Arial" w:eastAsia="SimSun" w:hAnsi="Arial" w:cs="Arial"/>
          <w:kern w:val="1"/>
          <w:sz w:val="20"/>
          <w:szCs w:val="20"/>
          <w:lang w:eastAsia="zh-CN"/>
        </w:rPr>
        <w:t>:</w:t>
      </w:r>
    </w:p>
    <w:p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Kwota: ……………………………………. zł lub wskaźnik procentowy w wysokości ………………..%</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(zakres powierzonych prac oraz nazwa i adres podwykonawcy o ile są znane)</w:t>
      </w:r>
    </w:p>
    <w:p w:rsidR="006E5FA1" w:rsidRPr="006E5FA1" w:rsidRDefault="006E5FA1" w:rsidP="006E5FA1">
      <w:pPr>
        <w:widowControl w:val="0"/>
        <w:tabs>
          <w:tab w:val="left" w:pos="426"/>
          <w:tab w:val="left" w:pos="480"/>
        </w:tabs>
        <w:suppressAutoHyphens/>
        <w:spacing w:after="0" w:line="240" w:lineRule="auto"/>
        <w:ind w:left="426"/>
        <w:jc w:val="center"/>
        <w:rPr>
          <w:rFonts w:ascii="Liberation Serif" w:eastAsia="SimSun" w:hAnsi="Liberation Serif" w:cs="Times New Roman"/>
          <w:kern w:val="1"/>
          <w:sz w:val="24"/>
          <w:szCs w:val="24"/>
          <w:lang w:eastAsia="zh-CN"/>
        </w:rPr>
      </w:pPr>
    </w:p>
    <w:p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iż – za wyjątkiem informacji i dokumentów zawartych  w ofercie, które zostały </w:t>
      </w:r>
      <w:r w:rsidRPr="006E5FA1">
        <w:rPr>
          <w:rFonts w:ascii="Arial" w:eastAsia="SimSun" w:hAnsi="Arial" w:cs="Arial"/>
          <w:kern w:val="1"/>
          <w:sz w:val="20"/>
          <w:szCs w:val="20"/>
          <w:lang w:eastAsia="zh-CN"/>
        </w:rPr>
        <w:t xml:space="preserve">złożone zgodnie z zapisami rozdz. XVI pkt 16.6 </w:t>
      </w:r>
      <w:r w:rsidRPr="006E5FA1">
        <w:rPr>
          <w:rFonts w:ascii="Arial" w:eastAsia="SimSun" w:hAnsi="Arial" w:cs="Arial"/>
          <w:kern w:val="1"/>
          <w:sz w:val="20"/>
          <w:szCs w:val="20"/>
          <w:lang w:eastAsia="ar-SA"/>
        </w:rPr>
        <w:t>- niniejsza oferta oraz wszelkie załączniki do niej są jawne i nie zawierają informacji stanowiących tajemnicę przedsiębiorstwa w rozumieniu przepisów o zwalczaniu nieuczciwej konkurencji.</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w przypadku wyboru mojej oferty, do zawarcia umowy zgodnej z niniejszą ofertą, na warunkach określonych w Specyfikacji Istotnych Warunków Zamówienia (w tym w projekcie umowy), w miejscu i terminie wyznaczonym przez Zamawiającego.</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F246FF">
      <w:pPr>
        <w:widowControl w:val="0"/>
        <w:numPr>
          <w:ilvl w:val="0"/>
          <w:numId w:val="9"/>
        </w:numPr>
        <w:tabs>
          <w:tab w:val="clear" w:pos="502"/>
          <w:tab w:val="left" w:pos="426"/>
          <w:tab w:val="left" w:pos="480"/>
          <w:tab w:val="num" w:pos="851"/>
        </w:tabs>
        <w:suppressAutoHyphens/>
        <w:spacing w:after="0" w:line="240" w:lineRule="auto"/>
        <w:ind w:hanging="502"/>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OŚWIADCZAM, iż wybór oferty:</w:t>
      </w:r>
    </w:p>
    <w:p w:rsidR="006E5FA1" w:rsidRPr="006E5FA1" w:rsidRDefault="006E5FA1" w:rsidP="006E5FA1">
      <w:pPr>
        <w:tabs>
          <w:tab w:val="left" w:pos="426"/>
          <w:tab w:val="left" w:pos="4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NIE PROWADZI* do powstania obowiązku podatkowego u Zamawiającego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ar-SA"/>
        </w:rPr>
        <w:t>□ PROWADZI* do powstania obowiązku podatkowego u Zamawiającego</w:t>
      </w: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Liberation Serif"/>
          <w:kern w:val="1"/>
          <w:sz w:val="16"/>
          <w:szCs w:val="16"/>
          <w:lang w:eastAsia="zh-CN"/>
        </w:rPr>
      </w:pPr>
      <w:r w:rsidRPr="006E5FA1">
        <w:rPr>
          <w:rFonts w:ascii="Arial" w:eastAsia="SimSun" w:hAnsi="Arial" w:cs="Arial"/>
          <w:b/>
          <w:bCs/>
          <w:i/>
          <w:iCs/>
          <w:kern w:val="1"/>
          <w:sz w:val="16"/>
          <w:szCs w:val="16"/>
          <w:u w:val="single"/>
          <w:lang w:eastAsia="ar-SA"/>
        </w:rPr>
        <w:t>* zaznaczyć właściwe</w:t>
      </w:r>
      <w:r w:rsidRPr="006E5FA1">
        <w:rPr>
          <w:rFonts w:ascii="Liberation Serif" w:eastAsia="SimSun" w:hAnsi="Liberation Serif" w:cs="Liberation Serif"/>
          <w:kern w:val="1"/>
          <w:sz w:val="16"/>
          <w:szCs w:val="16"/>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color w:val="FF0000"/>
          <w:kern w:val="1"/>
          <w:sz w:val="16"/>
          <w:szCs w:val="16"/>
          <w:lang w:eastAsia="zh-CN"/>
        </w:rPr>
      </w:pPr>
    </w:p>
    <w:p w:rsidR="00134981" w:rsidRDefault="0013498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sidRPr="006E5FA1">
        <w:rPr>
          <w:rFonts w:ascii="Arial" w:eastAsia="SimSun" w:hAnsi="Arial" w:cs="Arial"/>
          <w:i/>
          <w:iCs/>
          <w:kern w:val="1"/>
          <w:sz w:val="20"/>
          <w:szCs w:val="20"/>
          <w:u w:val="single"/>
          <w:lang w:eastAsia="zh-CN"/>
        </w:rPr>
        <w:t>wskazać jeżeli dotyczy: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t>
      </w:r>
      <w:r w:rsidRPr="006E5FA1">
        <w:rPr>
          <w:rFonts w:ascii="Arial" w:eastAsia="SimSun" w:hAnsi="Arial" w:cs="Arial"/>
          <w:kern w:val="1"/>
          <w:sz w:val="20"/>
          <w:szCs w:val="20"/>
          <w:lang w:eastAsia="ar-SA"/>
        </w:rPr>
        <w:t>.</w:t>
      </w: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zgodnie z ustawą z dnia 06 marca 2018 r. Prawo przedsiębiorców (Dz. U. 2019, poz. 1292 ze zm.) jestem:</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Mikroprzedsiębiorcą</w:t>
      </w:r>
      <w:proofErr w:type="spellEnd"/>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Małym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Średnim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Dużym przedsiębiorcą*</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kern w:val="1"/>
          <w:sz w:val="16"/>
          <w:szCs w:val="16"/>
          <w:u w:val="single"/>
          <w:lang w:eastAsia="ar-SA"/>
        </w:rPr>
      </w:pPr>
      <w:r w:rsidRPr="006E5FA1">
        <w:rPr>
          <w:rFonts w:ascii="Arial" w:eastAsia="SimSun" w:hAnsi="Arial" w:cs="Arial"/>
          <w:b/>
          <w:bCs/>
          <w:i/>
          <w:iCs/>
          <w:kern w:val="1"/>
          <w:sz w:val="16"/>
          <w:szCs w:val="16"/>
          <w:u w:val="single"/>
          <w:lang w:eastAsia="ar-SA"/>
        </w:rPr>
        <w:t>*zaznaczyć właściwe</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color w:val="FF0000"/>
          <w:kern w:val="1"/>
          <w:sz w:val="16"/>
          <w:szCs w:val="16"/>
          <w:u w:val="single"/>
          <w:lang w:eastAsia="ar-SA"/>
        </w:rPr>
      </w:pPr>
    </w:p>
    <w:p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WSZELKĄ KORESPONDENCJĘ w sprawie niniejszego postępowania należy kierować </w:t>
      </w:r>
      <w:r w:rsidRPr="006E5FA1">
        <w:rPr>
          <w:rFonts w:ascii="Arial" w:eastAsia="SimSun" w:hAnsi="Arial" w:cs="Arial"/>
          <w:kern w:val="1"/>
          <w:sz w:val="20"/>
          <w:szCs w:val="20"/>
          <w:lang w:eastAsia="ar-SA"/>
        </w:rPr>
        <w:lastRenderedPageBreak/>
        <w:t>na poniższy adres:</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240" w:lineRule="auto"/>
        <w:ind w:left="426"/>
        <w:jc w:val="both"/>
        <w:rPr>
          <w:rFonts w:ascii="Arial" w:eastAsia="SimSun" w:hAnsi="Arial" w:cs="Arial"/>
          <w:kern w:val="1"/>
          <w:sz w:val="20"/>
          <w:szCs w:val="20"/>
          <w:lang w:eastAsia="ar-SA"/>
        </w:rPr>
      </w:pPr>
      <w:proofErr w:type="spellStart"/>
      <w:r w:rsidRPr="006E5FA1">
        <w:rPr>
          <w:rFonts w:ascii="Arial" w:eastAsia="SimSun" w:hAnsi="Arial" w:cs="Arial"/>
          <w:kern w:val="1"/>
          <w:sz w:val="20"/>
          <w:szCs w:val="20"/>
          <w:lang w:eastAsia="ar-SA"/>
        </w:rPr>
        <w:t>tel</w:t>
      </w:r>
      <w:proofErr w:type="spellEnd"/>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fax</w:t>
      </w:r>
      <w:proofErr w:type="spellEnd"/>
      <w:r w:rsidRPr="006E5FA1">
        <w:rPr>
          <w:rFonts w:ascii="Arial" w:eastAsia="SimSun" w:hAnsi="Arial" w:cs="Arial"/>
          <w:kern w:val="1"/>
          <w:sz w:val="20"/>
          <w:szCs w:val="20"/>
          <w:lang w:eastAsia="ar-SA"/>
        </w:rPr>
        <w:t>…………………..……………., e-mail:……………………………..</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p>
    <w:p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OFERTĘ niniejszą składam na ….............. stronach. </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ZAŁĄCZNIKAMI do niniejszej oferty, stanowiącymi jej integralną część są następujące oświadczenia i dokumenty: </w:t>
      </w:r>
    </w:p>
    <w:p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t xml:space="preserve">                           </w:t>
      </w:r>
      <w:r w:rsidRPr="006E5FA1">
        <w:rPr>
          <w:rFonts w:ascii="Arial" w:eastAsia="SimSun" w:hAnsi="Arial" w:cs="Arial"/>
          <w:kern w:val="1"/>
          <w:sz w:val="20"/>
          <w:szCs w:val="20"/>
          <w:lang w:eastAsia="ar-SA"/>
        </w:rPr>
        <w:tab/>
        <w:t xml:space="preserve">      </w:t>
      </w:r>
      <w:r w:rsidRPr="006E5FA1">
        <w:rPr>
          <w:rFonts w:ascii="Arial" w:eastAsia="SimSun" w:hAnsi="Arial" w:cs="Arial"/>
          <w:i/>
          <w:iCs/>
          <w:kern w:val="1"/>
          <w:sz w:val="20"/>
          <w:szCs w:val="20"/>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(podpis Wykonawcy/Pełnomocnika)</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ab/>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FB20BC" w:rsidRDefault="00FB20BC"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4A4EEC">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10A09">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r w:rsidRPr="006E5FA1">
        <w:rPr>
          <w:rFonts w:ascii="Arial" w:eastAsia="SimSun" w:hAnsi="Arial" w:cs="Arial"/>
          <w:b/>
          <w:bCs/>
          <w:kern w:val="1"/>
          <w:sz w:val="18"/>
          <w:szCs w:val="18"/>
          <w:lang w:eastAsia="ar-SA"/>
        </w:rPr>
        <w:lastRenderedPageBreak/>
        <w:t>Załącznik nr 2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„Oświadczenie o spełnianiu warunków udziału w postępowaniu </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kern w:val="1"/>
          <w:sz w:val="18"/>
          <w:szCs w:val="18"/>
          <w:lang w:eastAsia="ar-SA"/>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p>
    <w:p w:rsidR="006E5FA1"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r>
        <w:rPr>
          <w:rFonts w:ascii="Arial" w:eastAsia="SimSun" w:hAnsi="Arial" w:cs="Arial"/>
          <w:b/>
          <w:bCs/>
          <w:kern w:val="1"/>
          <w:sz w:val="18"/>
          <w:szCs w:val="18"/>
          <w:lang w:eastAsia="ar-SA"/>
        </w:rPr>
        <w:t>OŚWIADCZENIE WYKONAWCY</w:t>
      </w:r>
    </w:p>
    <w:p w:rsid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18"/>
          <w:szCs w:val="18"/>
          <w:lang w:eastAsia="ar-SA"/>
        </w:rPr>
      </w:pPr>
      <w:r>
        <w:rPr>
          <w:rFonts w:ascii="Arial" w:eastAsia="SimSun" w:hAnsi="Arial" w:cs="Arial"/>
          <w:b/>
          <w:bCs/>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18"/>
          <w:szCs w:val="18"/>
          <w:lang w:eastAsia="ar-SA"/>
        </w:rPr>
        <w:t xml:space="preserve">         </w:t>
      </w:r>
      <w:r w:rsidRPr="00883F8F">
        <w:rPr>
          <w:rFonts w:ascii="Arial" w:eastAsia="SimSun" w:hAnsi="Arial" w:cs="Arial"/>
          <w:bCs/>
          <w:kern w:val="1"/>
          <w:sz w:val="18"/>
          <w:szCs w:val="18"/>
          <w:lang w:eastAsia="ar-SA"/>
        </w:rPr>
        <w:t>(</w:t>
      </w:r>
      <w:r w:rsidRPr="00883F8F">
        <w:rPr>
          <w:rFonts w:ascii="Arial" w:eastAsia="SimSun" w:hAnsi="Arial" w:cs="Arial"/>
          <w:bCs/>
          <w:kern w:val="1"/>
          <w:sz w:val="16"/>
          <w:szCs w:val="16"/>
          <w:lang w:eastAsia="ar-SA"/>
        </w:rPr>
        <w:t>pieczęć w</w:t>
      </w:r>
      <w:r>
        <w:rPr>
          <w:rFonts w:ascii="Arial" w:eastAsia="SimSun" w:hAnsi="Arial" w:cs="Arial"/>
          <w:bCs/>
          <w:kern w:val="1"/>
          <w:sz w:val="16"/>
          <w:szCs w:val="16"/>
          <w:lang w:eastAsia="ar-SA"/>
        </w:rPr>
        <w:t>ykonawcy)</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dotyczące postępowania o udzielenie zamówienia publicznego na</w:t>
      </w:r>
      <w:r w:rsidR="00610A09">
        <w:rPr>
          <w:rFonts w:ascii="Arial" w:eastAsia="SimSun" w:hAnsi="Arial" w:cs="Arial"/>
          <w:kern w:val="1"/>
          <w:sz w:val="18"/>
          <w:szCs w:val="18"/>
          <w:lang w:eastAsia="ar-SA"/>
        </w:rPr>
        <w:t xml:space="preserve"> zadanie</w:t>
      </w:r>
      <w:r w:rsidRPr="006E5FA1">
        <w:rPr>
          <w:rFonts w:ascii="Arial" w:eastAsia="SimSun" w:hAnsi="Arial" w:cs="Arial"/>
          <w:kern w:val="1"/>
          <w:sz w:val="18"/>
          <w:szCs w:val="18"/>
          <w:lang w:eastAsia="ar-SA"/>
        </w:rPr>
        <w:t xml:space="preserve">: </w:t>
      </w:r>
    </w:p>
    <w:p w:rsidR="00CC1FB9" w:rsidRPr="00E418ED" w:rsidRDefault="004A4EEC" w:rsidP="00E418E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4A4EEC">
        <w:rPr>
          <w:rFonts w:ascii="Arial" w:hAnsi="Arial" w:cs="Arial"/>
          <w:b/>
          <w:bCs/>
          <w:sz w:val="20"/>
          <w:szCs w:val="20"/>
          <w:lang w:eastAsia="pl-PL"/>
        </w:rPr>
        <w:t>„Dostawy emulsji asfaltowej kationowej szybko rozpadowej rodzaju C65B3RC do remontów cząstkow</w:t>
      </w:r>
      <w:r w:rsidR="001C5ED3">
        <w:rPr>
          <w:rFonts w:ascii="Arial" w:hAnsi="Arial" w:cs="Arial"/>
          <w:b/>
          <w:bCs/>
          <w:sz w:val="20"/>
          <w:szCs w:val="20"/>
          <w:lang w:eastAsia="pl-PL"/>
        </w:rPr>
        <w:t>ych nawierzchni dróg w ilości  4</w:t>
      </w:r>
      <w:r w:rsidRPr="004A4EEC">
        <w:rPr>
          <w:rFonts w:ascii="Arial" w:hAnsi="Arial" w:cs="Arial"/>
          <w:b/>
          <w:bCs/>
          <w:sz w:val="20"/>
          <w:szCs w:val="20"/>
          <w:lang w:eastAsia="pl-PL"/>
        </w:rPr>
        <w:t>5 ton”.</w:t>
      </w:r>
    </w:p>
    <w:p w:rsidR="004A4EEC" w:rsidRDefault="004A4EEC"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1C5ED3">
        <w:rPr>
          <w:rFonts w:ascii="Arial" w:eastAsia="SimSun" w:hAnsi="Arial" w:cs="Arial"/>
          <w:b/>
          <w:bCs/>
          <w:kern w:val="1"/>
          <w:sz w:val="18"/>
          <w:szCs w:val="18"/>
          <w:lang w:eastAsia="ar-SA"/>
        </w:rPr>
        <w:t>DM.252.23</w:t>
      </w:r>
      <w:r w:rsidR="00610A09">
        <w:rPr>
          <w:rFonts w:ascii="Arial" w:eastAsia="SimSun" w:hAnsi="Arial" w:cs="Arial"/>
          <w:b/>
          <w:bCs/>
          <w:kern w:val="1"/>
          <w:sz w:val="18"/>
          <w:szCs w:val="18"/>
          <w:lang w:eastAsia="ar-SA"/>
        </w:rPr>
        <w:t>.2021</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F246FF">
      <w:pPr>
        <w:widowControl w:val="0"/>
        <w:numPr>
          <w:ilvl w:val="0"/>
          <w:numId w:val="10"/>
        </w:num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DOTYCZĄCA WYKONAWCY:</w:t>
      </w:r>
    </w:p>
    <w:p w:rsidR="006E5FA1" w:rsidRPr="006E5FA1" w:rsidRDefault="006E5FA1" w:rsidP="006E5FA1">
      <w:pPr>
        <w:tabs>
          <w:tab w:val="left" w:pos="709"/>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zgodnie z art. 112 ust. 2 pkt 1-4 ustawy Prawo zamówień publicznych lub  w przypadku wspólnie ubiegających się o udzielenie zamówienia – wspólnie z innymi ubiegającymi się o udzielenie zamówienia:</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spełniam warunki udziału w postępowaniu, określone przez Zamawiającego w Specyfikacji Warunków Zamówienia, dotyczące:</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F246FF">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do występowania w obrocie gospodarczym</w:t>
      </w:r>
    </w:p>
    <w:p w:rsidR="006E5FA1" w:rsidRPr="006E5FA1" w:rsidRDefault="006E5FA1" w:rsidP="00F246FF">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uprawnień do prowadzenia określonej działalności gospodarczej lub zawodowej, o ile wynika to z odrębnych przepisów,</w:t>
      </w:r>
    </w:p>
    <w:p w:rsidR="006E5FA1" w:rsidRPr="006E5FA1" w:rsidRDefault="006E5FA1" w:rsidP="00F246FF">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sytuacji ekonomicznej lub finansowej.</w:t>
      </w:r>
    </w:p>
    <w:p w:rsidR="006E5FA1" w:rsidRPr="006E5FA1" w:rsidRDefault="006E5FA1" w:rsidP="00F246FF">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technicznej lub zawodowej.</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E5FA1" w:rsidRPr="006E5FA1" w:rsidRDefault="006E5FA1" w:rsidP="00F246FF">
      <w:pPr>
        <w:widowControl w:val="0"/>
        <w:numPr>
          <w:ilvl w:val="0"/>
          <w:numId w:val="10"/>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W ZWIĄZKU Z POLEGANIEM NA ZASOBACH INNYCH PODMIOTÓW:</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w celu wykazania spełniania warunków udziału w postępowaniu, określonych przez zamawiającego w Specyfikacji Warunków Zamówienia i ogłoszeniu o zamówieniu, polegam na zasobach następującego/ </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podmiotu/ów:</w:t>
      </w: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 xml:space="preserve">……..……………………………………………………………………………………………………………………..………………………………………………………………………………………………………………………………..…………., </w:t>
      </w:r>
      <w:r w:rsidRPr="006E5FA1">
        <w:rPr>
          <w:rFonts w:ascii="Arial" w:eastAsia="Times New Roman" w:hAnsi="Arial" w:cs="Arial"/>
          <w:sz w:val="18"/>
          <w:szCs w:val="18"/>
          <w:lang w:eastAsia="ar-SA"/>
        </w:rPr>
        <w:br/>
        <w:t xml:space="preserve">w następującym zakresie: …………………………………………………………………………………………………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i/>
          <w:iCs/>
          <w:lang w:eastAsia="ar-SA"/>
        </w:rPr>
      </w:pPr>
      <w:r w:rsidRPr="006E5FA1">
        <w:rPr>
          <w:rFonts w:ascii="Arial" w:eastAsia="Times New Roman" w:hAnsi="Arial" w:cs="Arial"/>
          <w:i/>
          <w:iCs/>
          <w:sz w:val="18"/>
          <w:szCs w:val="18"/>
          <w:lang w:eastAsia="ar-SA"/>
        </w:rPr>
        <w:t>(wskazać podmiot i określić odpowiedni zakres dla wskazanego podmiotu)</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r w:rsidRPr="006E5FA1">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10A09" w:rsidRPr="006E5FA1"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E5FA1" w:rsidRPr="00610A09" w:rsidRDefault="006E5FA1" w:rsidP="00F246FF">
      <w:pPr>
        <w:widowControl w:val="0"/>
        <w:numPr>
          <w:ilvl w:val="0"/>
          <w:numId w:val="10"/>
        </w:numPr>
        <w:tabs>
          <w:tab w:val="left" w:pos="426"/>
          <w:tab w:val="left" w:pos="7665"/>
        </w:tabs>
        <w:suppressAutoHyphens/>
        <w:spacing w:after="0" w:line="240" w:lineRule="auto"/>
        <w:jc w:val="both"/>
        <w:rPr>
          <w:rFonts w:ascii="Calibri" w:eastAsia="Times New Roman" w:hAnsi="Calibri" w:cs="Calibri"/>
          <w:lang w:eastAsia="ar-SA"/>
        </w:rPr>
      </w:pPr>
      <w:r w:rsidRPr="00610A09">
        <w:rPr>
          <w:rFonts w:ascii="Arial" w:eastAsia="Times New Roman" w:hAnsi="Arial" w:cs="Arial"/>
          <w:b/>
          <w:bCs/>
          <w:sz w:val="18"/>
          <w:szCs w:val="18"/>
          <w:lang w:eastAsia="ar-SA"/>
        </w:rPr>
        <w:lastRenderedPageBreak/>
        <w:t>OŚWIADCZENIE DOTYCZĄCE PODANYCH INFORMACJI:</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niepotrzebne skreślić</w:t>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„Oświadczenie o braku podstaw wykluczenia z postępowania </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18"/>
          <w:szCs w:val="18"/>
          <w:lang w:eastAsia="ar-SA"/>
        </w:rPr>
        <w:t>OŚWIADCZENIE WYKONAWCY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dotyczące postępowania o udzielenie zamówienia publicznego na: </w:t>
      </w:r>
    </w:p>
    <w:p w:rsidR="00610A09" w:rsidRDefault="004A4EEC"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r w:rsidRPr="004A4EEC">
        <w:rPr>
          <w:rFonts w:ascii="Arial" w:hAnsi="Arial" w:cs="Arial"/>
          <w:b/>
          <w:bCs/>
          <w:sz w:val="20"/>
          <w:szCs w:val="20"/>
          <w:lang w:eastAsia="pl-PL"/>
        </w:rPr>
        <w:t>„Dostawy emulsji asfaltowej kationowej szybko rozpadowej rodzaju C65B3RC do remontów cząstkow</w:t>
      </w:r>
      <w:r w:rsidR="001C5ED3">
        <w:rPr>
          <w:rFonts w:ascii="Arial" w:hAnsi="Arial" w:cs="Arial"/>
          <w:b/>
          <w:bCs/>
          <w:sz w:val="20"/>
          <w:szCs w:val="20"/>
          <w:lang w:eastAsia="pl-PL"/>
        </w:rPr>
        <w:t>ych nawierzchni dróg w ilości  4</w:t>
      </w:r>
      <w:r w:rsidRPr="004A4EEC">
        <w:rPr>
          <w:rFonts w:ascii="Arial" w:hAnsi="Arial" w:cs="Arial"/>
          <w:b/>
          <w:bCs/>
          <w:sz w:val="20"/>
          <w:szCs w:val="20"/>
          <w:lang w:eastAsia="pl-PL"/>
        </w:rPr>
        <w:t>5 ton”.</w:t>
      </w:r>
    </w:p>
    <w:p w:rsidR="004A4EEC" w:rsidRDefault="004A4EEC"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1C5ED3">
        <w:rPr>
          <w:rFonts w:ascii="Arial" w:eastAsia="SimSun" w:hAnsi="Arial" w:cs="Arial"/>
          <w:b/>
          <w:bCs/>
          <w:kern w:val="1"/>
          <w:sz w:val="18"/>
          <w:szCs w:val="18"/>
          <w:lang w:eastAsia="ar-SA"/>
        </w:rPr>
        <w:t>DM.252.23</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F246FF">
      <w:pPr>
        <w:widowControl w:val="0"/>
        <w:numPr>
          <w:ilvl w:val="0"/>
          <w:numId w:val="12"/>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OŚWIADCZENIA DOTYCZĄCE WYKONAWCY:</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F246FF">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108 ustawy Prawo zamówień publicznych (Dz. U. z 2019 r. poz. 2019 ze zm.)</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F246FF">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109 ustawy Prawo zamówień publicznych (Dz. U. z 2019 r. poz. 2019 ze zm.) wskazane przez Zamawiającego w ogłoszeniu o zamówieniu i Specyfikacji Warunków Zamówienia.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i/>
          <w:iCs/>
          <w:sz w:val="18"/>
          <w:szCs w:val="18"/>
          <w:lang w:eastAsia="ar-SA"/>
        </w:rPr>
      </w:pPr>
    </w:p>
    <w:p w:rsidR="006E5FA1" w:rsidRPr="006E5FA1" w:rsidRDefault="006E5FA1" w:rsidP="00F246FF">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zachodzą w stosunku do mnie podstawy wykluczenia z postępowania na podstawie art. …………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(podać mającą zastosowanie podstawę wykluczenia spośród wymienionych w art. 108 i 109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Jednocześnie oświadczam, że w związku z ww. okolicznością, na podstawie art. 110 ust. 2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spełniłem następujące przesłanki: </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t xml:space="preserve">           ...............................................</w:t>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alibri" w:eastAsia="Times New Roman" w:hAnsi="Calibri" w:cs="Calibri"/>
          <w:lang w:eastAsia="ar-SA"/>
        </w:rPr>
      </w:pPr>
      <w:r w:rsidRPr="006E5FA1">
        <w:rPr>
          <w:rFonts w:ascii="Arial" w:eastAsia="Times New Roman" w:hAnsi="Arial" w:cs="Arial"/>
          <w:i/>
          <w:iCs/>
          <w:sz w:val="18"/>
          <w:szCs w:val="18"/>
          <w:lang w:eastAsia="ar-SA"/>
        </w:rPr>
        <w:t xml:space="preserve">    </w:t>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t xml:space="preserve">      (podpis Wykonawcy/Pełnomocnika)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i/>
          <w:iCs/>
          <w:sz w:val="18"/>
          <w:szCs w:val="18"/>
          <w:lang w:eastAsia="ar-SA"/>
        </w:rPr>
      </w:pPr>
    </w:p>
    <w:p w:rsidR="006E5FA1" w:rsidRPr="006E5FA1" w:rsidRDefault="006E5FA1" w:rsidP="00F246FF">
      <w:pPr>
        <w:widowControl w:val="0"/>
        <w:numPr>
          <w:ilvl w:val="0"/>
          <w:numId w:val="12"/>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PODMIOTU, NA KTÓREGO ZASOBY POWOŁUJE SIĘ WYKONAWCA:</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Oświadczam, że w stosunku do następującego/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w:t>
      </w:r>
      <w:proofErr w:type="spellStart"/>
      <w:r w:rsidRPr="006E5FA1">
        <w:rPr>
          <w:rFonts w:ascii="Arial" w:eastAsia="Times New Roman" w:hAnsi="Arial" w:cs="Arial"/>
          <w:sz w:val="18"/>
          <w:szCs w:val="18"/>
          <w:lang w:eastAsia="ar-SA"/>
        </w:rPr>
        <w:t>tów</w:t>
      </w:r>
      <w:proofErr w:type="spellEnd"/>
      <w:r w:rsidRPr="006E5FA1">
        <w:rPr>
          <w:rFonts w:ascii="Arial" w:eastAsia="Times New Roman" w:hAnsi="Arial" w:cs="Arial"/>
          <w:sz w:val="18"/>
          <w:szCs w:val="18"/>
          <w:lang w:eastAsia="ar-SA"/>
        </w:rPr>
        <w:t>, na którego/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zasoby powołuję się w niniejszym postępowaniu, tj.: </w:t>
      </w: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lastRenderedPageBreak/>
        <w:t xml:space="preserve">……………………………………………………………………………………………..……………………………………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lang w:eastAsia="ar-SA"/>
        </w:rPr>
      </w:pPr>
      <w:r w:rsidRPr="006E5FA1">
        <w:rPr>
          <w:rFonts w:ascii="Arial" w:eastAsia="Times New Roman" w:hAnsi="Arial" w:cs="Arial"/>
          <w:i/>
          <w:iCs/>
          <w:sz w:val="18"/>
          <w:szCs w:val="18"/>
          <w:lang w:eastAsia="ar-SA"/>
        </w:rPr>
        <w:t xml:space="preserve">             (podać pełną nazwę/firmę, adres, a także w zależności od podmiotu: NIP/PESEL, KRS/</w:t>
      </w:r>
      <w:proofErr w:type="spellStart"/>
      <w:r w:rsidRPr="006E5FA1">
        <w:rPr>
          <w:rFonts w:ascii="Arial" w:eastAsia="Times New Roman" w:hAnsi="Arial" w:cs="Arial"/>
          <w:i/>
          <w:iCs/>
          <w:sz w:val="18"/>
          <w:szCs w:val="18"/>
          <w:lang w:eastAsia="ar-SA"/>
        </w:rPr>
        <w:t>CEiDG</w:t>
      </w:r>
      <w:proofErr w:type="spellEnd"/>
      <w:r w:rsidRPr="006E5FA1">
        <w:rPr>
          <w:rFonts w:ascii="Arial" w:eastAsia="Times New Roman" w:hAnsi="Arial" w:cs="Arial"/>
          <w:i/>
          <w:iCs/>
          <w:sz w:val="18"/>
          <w:szCs w:val="18"/>
          <w:lang w:eastAsia="ar-SA"/>
        </w:rPr>
        <w:t>)</w:t>
      </w:r>
      <w:r w:rsidRPr="006E5FA1">
        <w:rPr>
          <w:rFonts w:ascii="Arial" w:eastAsia="Times New Roman" w:hAnsi="Arial" w:cs="Arial"/>
          <w:sz w:val="18"/>
          <w:szCs w:val="18"/>
          <w:lang w:eastAsia="ar-SA"/>
        </w:rPr>
        <w:t xml:space="preserve"> </w:t>
      </w:r>
    </w:p>
    <w:p w:rsidR="006E5FA1" w:rsidRPr="006E5FA1" w:rsidRDefault="006E5FA1" w:rsidP="006E5FA1">
      <w:p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sz w:val="18"/>
          <w:szCs w:val="18"/>
          <w:lang w:eastAsia="ar-SA"/>
        </w:rPr>
        <w:t>nie zachodzą podstawy wykluczenia z postępowania o udzielenie zamówienia.</w:t>
      </w:r>
    </w:p>
    <w:p w:rsidR="006E5FA1" w:rsidRPr="006E5FA1" w:rsidRDefault="006E5FA1" w:rsidP="006E5FA1">
      <w:pPr>
        <w:tabs>
          <w:tab w:val="left" w:pos="426"/>
          <w:tab w:val="left" w:pos="7665"/>
        </w:tabs>
        <w:suppressAutoHyphens/>
        <w:spacing w:after="0" w:line="240" w:lineRule="auto"/>
        <w:rPr>
          <w:rFonts w:ascii="Arial" w:eastAsia="Times New Roman" w:hAnsi="Arial" w:cs="Arial"/>
          <w:b/>
          <w:bCs/>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F246FF">
      <w:pPr>
        <w:widowControl w:val="0"/>
        <w:numPr>
          <w:ilvl w:val="0"/>
          <w:numId w:val="12"/>
        </w:num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PODANYCH INFORMACJI:</w:t>
      </w:r>
    </w:p>
    <w:p w:rsidR="006E5FA1" w:rsidRPr="006E5FA1" w:rsidRDefault="006E5FA1" w:rsidP="006E5FA1">
      <w:pPr>
        <w:tabs>
          <w:tab w:val="left" w:pos="426"/>
          <w:tab w:val="left" w:pos="7665"/>
        </w:tabs>
        <w:suppressAutoHyphens/>
        <w:spacing w:after="0" w:line="240" w:lineRule="auto"/>
        <w:ind w:left="-227"/>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Default="006E5FA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r w:rsidRPr="006E5FA1">
        <w:rPr>
          <w:rFonts w:ascii="Arial" w:eastAsia="SimSun" w:hAnsi="Arial" w:cs="Arial"/>
          <w:kern w:val="1"/>
          <w:sz w:val="18"/>
          <w:szCs w:val="18"/>
          <w:lang w:eastAsia="ar-SA"/>
        </w:rPr>
        <w:t>* niepotrzebne skreślić</w:t>
      </w: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6D140A" w:rsidRDefault="006D140A"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6D140A" w:rsidRDefault="006D140A"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6D140A" w:rsidRDefault="006D140A"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4A4EEC" w:rsidRDefault="004A4EEC"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Pr="006E5FA1" w:rsidRDefault="001B7C87"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Załącznik nr 3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ar-SA"/>
        </w:rPr>
        <w:t>SKŁADANY NA WEZWANIE ZAMAWIAJĄCEGO</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b/>
          <w:bCs/>
          <w:kern w:val="1"/>
          <w:sz w:val="20"/>
          <w:szCs w:val="20"/>
          <w:lang w:eastAsia="ar-SA"/>
        </w:rPr>
      </w:pPr>
    </w:p>
    <w:p w:rsidR="00134981" w:rsidRDefault="0013498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rsidR="00134981" w:rsidRDefault="0013498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rsidR="00134981" w:rsidRDefault="0013498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rsidR="00134981" w:rsidRDefault="0013498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rsidR="006E5FA1" w:rsidRDefault="00C159E8"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w:t>
      </w:r>
    </w:p>
    <w:p w:rsidR="00883F8F" w:rsidRPr="00883F8F" w:rsidRDefault="00883F8F" w:rsidP="006E5FA1">
      <w:pPr>
        <w:widowControl w:val="0"/>
        <w:tabs>
          <w:tab w:val="left" w:pos="426"/>
          <w:tab w:val="left" w:pos="7665"/>
        </w:tabs>
        <w:suppressAutoHyphens/>
        <w:spacing w:after="0" w:line="240" w:lineRule="auto"/>
        <w:rPr>
          <w:rFonts w:ascii="Arial" w:eastAsia="SimSun" w:hAnsi="Arial" w:cs="Arial"/>
          <w:kern w:val="1"/>
          <w:sz w:val="16"/>
          <w:szCs w:val="16"/>
          <w:lang w:eastAsia="ar-SA"/>
        </w:rPr>
      </w:pPr>
      <w:r>
        <w:rPr>
          <w:rFonts w:ascii="Arial" w:eastAsia="SimSun" w:hAnsi="Arial" w:cs="Arial"/>
          <w:kern w:val="1"/>
          <w:sz w:val="16"/>
          <w:szCs w:val="16"/>
          <w:lang w:eastAsia="ar-SA"/>
        </w:rPr>
        <w:t xml:space="preserve">      (pieczęć wykonawcy)</w:t>
      </w:r>
    </w:p>
    <w:p w:rsidR="00134981" w:rsidRDefault="0013498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i/>
          <w:iCs/>
          <w:kern w:val="1"/>
          <w:sz w:val="20"/>
          <w:szCs w:val="20"/>
          <w:lang w:eastAsia="ar-SA"/>
        </w:rPr>
        <w:t>WY</w:t>
      </w:r>
      <w:r w:rsidR="00134981">
        <w:rPr>
          <w:rFonts w:ascii="Arial" w:eastAsia="SimSun" w:hAnsi="Arial" w:cs="Arial"/>
          <w:b/>
          <w:bCs/>
          <w:i/>
          <w:iCs/>
          <w:kern w:val="1"/>
          <w:sz w:val="20"/>
          <w:szCs w:val="20"/>
          <w:lang w:eastAsia="ar-SA"/>
        </w:rPr>
        <w:t>KAZ WYKONA</w:t>
      </w:r>
      <w:r w:rsidR="004A4EEC">
        <w:rPr>
          <w:rFonts w:ascii="Arial" w:eastAsia="SimSun" w:hAnsi="Arial" w:cs="Arial"/>
          <w:b/>
          <w:bCs/>
          <w:i/>
          <w:iCs/>
          <w:kern w:val="1"/>
          <w:sz w:val="20"/>
          <w:szCs w:val="20"/>
          <w:lang w:eastAsia="ar-SA"/>
        </w:rPr>
        <w:t>NYCH DOSTAW EMULSJI ASFALTOWEJ</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ciągu ostatnich 5 lat przed dniem wszczęcia postępowania, a jeżeli okres prowadzenia działalności jest krótszy – w tym okresie)</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i/>
          <w:iCs/>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rsidR="001B7C87" w:rsidRPr="00E418ED" w:rsidRDefault="004A4EEC" w:rsidP="00E418ED">
      <w:pPr>
        <w:autoSpaceDE w:val="0"/>
        <w:spacing w:after="0" w:line="240" w:lineRule="auto"/>
        <w:ind w:left="426" w:hanging="426"/>
        <w:rPr>
          <w:rFonts w:ascii="Arial" w:hAnsi="Arial" w:cs="Arial"/>
          <w:b/>
          <w:bCs/>
          <w:sz w:val="20"/>
          <w:szCs w:val="20"/>
          <w:lang w:eastAsia="pl-PL"/>
        </w:rPr>
      </w:pPr>
      <w:r w:rsidRPr="004A4EEC">
        <w:rPr>
          <w:rFonts w:ascii="Arial" w:hAnsi="Arial" w:cs="Arial"/>
          <w:b/>
          <w:bCs/>
          <w:sz w:val="20"/>
          <w:szCs w:val="20"/>
          <w:lang w:eastAsia="pl-PL"/>
        </w:rPr>
        <w:t>„Dostawy emulsji asfaltowej kationowej szybko rozpadowej rodzaju C65B3RC do remontów cząstkow</w:t>
      </w:r>
      <w:r w:rsidR="001C5ED3">
        <w:rPr>
          <w:rFonts w:ascii="Arial" w:hAnsi="Arial" w:cs="Arial"/>
          <w:b/>
          <w:bCs/>
          <w:sz w:val="20"/>
          <w:szCs w:val="20"/>
          <w:lang w:eastAsia="pl-PL"/>
        </w:rPr>
        <w:t>ych nawierzchni dróg w ilości  4</w:t>
      </w:r>
      <w:r w:rsidRPr="004A4EEC">
        <w:rPr>
          <w:rFonts w:ascii="Arial" w:hAnsi="Arial" w:cs="Arial"/>
          <w:b/>
          <w:bCs/>
          <w:sz w:val="20"/>
          <w:szCs w:val="20"/>
          <w:lang w:eastAsia="pl-PL"/>
        </w:rPr>
        <w:t>5 ton”.</w:t>
      </w:r>
    </w:p>
    <w:p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1C5ED3">
        <w:rPr>
          <w:rFonts w:ascii="Arial" w:eastAsia="SimSun" w:hAnsi="Arial" w:cs="Arial"/>
          <w:b/>
          <w:bCs/>
          <w:kern w:val="1"/>
          <w:sz w:val="18"/>
          <w:szCs w:val="18"/>
          <w:lang w:eastAsia="ar-SA"/>
        </w:rPr>
        <w:t>DM.252.23</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0" w:type="auto"/>
        <w:tblInd w:w="2" w:type="dxa"/>
        <w:tblLayout w:type="fixed"/>
        <w:tblLook w:val="0000"/>
      </w:tblPr>
      <w:tblGrid>
        <w:gridCol w:w="491"/>
        <w:gridCol w:w="2001"/>
        <w:gridCol w:w="1563"/>
        <w:gridCol w:w="1525"/>
        <w:gridCol w:w="1396"/>
        <w:gridCol w:w="2741"/>
      </w:tblGrid>
      <w:tr w:rsidR="006E5FA1" w:rsidRPr="006E5FA1" w:rsidTr="006E5FA1">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proofErr w:type="spellStart"/>
            <w:r w:rsidRPr="006E5FA1">
              <w:rPr>
                <w:rFonts w:ascii="Arial" w:eastAsia="SimSun" w:hAnsi="Arial" w:cs="Arial"/>
                <w:kern w:val="1"/>
                <w:sz w:val="20"/>
                <w:szCs w:val="20"/>
                <w:lang w:eastAsia="ar-SA"/>
              </w:rPr>
              <w:t>Lp</w:t>
            </w:r>
            <w:proofErr w:type="spellEnd"/>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Nazwa i adres Zamawiającego</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Data wykonania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zamówienia </w:t>
            </w:r>
            <w:r w:rsidRPr="006E5FA1">
              <w:rPr>
                <w:rFonts w:ascii="Arial" w:eastAsia="SimSun" w:hAnsi="Arial" w:cs="Arial"/>
                <w:i/>
                <w:iCs/>
                <w:kern w:val="1"/>
                <w:sz w:val="20"/>
                <w:szCs w:val="20"/>
                <w:lang w:eastAsia="ar-SA"/>
              </w:rPr>
              <w:t>(dzień, miesiąc,</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rok)</w:t>
            </w: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Miejsce wykonania zamówienia</w:t>
            </w: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Wartość</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zamówienia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złotych</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brutto)</w:t>
            </w: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CC1FB9" w:rsidP="006E5FA1">
            <w:pPr>
              <w:widowControl w:val="0"/>
              <w:suppressAutoHyphens/>
              <w:autoSpaceDE w:val="0"/>
              <w:snapToGrid w:val="0"/>
              <w:spacing w:after="0" w:line="240" w:lineRule="auto"/>
              <w:jc w:val="center"/>
              <w:rPr>
                <w:rFonts w:ascii="Arial" w:eastAsia="SimSun" w:hAnsi="Arial" w:cs="Arial"/>
                <w:kern w:val="1"/>
                <w:sz w:val="20"/>
                <w:szCs w:val="20"/>
                <w:lang w:eastAsia="ar-SA"/>
              </w:rPr>
            </w:pPr>
            <w:r>
              <w:rPr>
                <w:rFonts w:ascii="Arial" w:eastAsia="SimSun" w:hAnsi="Arial" w:cs="Arial"/>
                <w:kern w:val="1"/>
                <w:sz w:val="20"/>
                <w:szCs w:val="20"/>
                <w:lang w:eastAsia="ar-SA"/>
              </w:rPr>
              <w:t>Opis przedmiotu dostawy</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(informacje pozwalające na zweryfikowanie warunków udziału zapisanych w SWZ)</w:t>
            </w:r>
          </w:p>
        </w:tc>
      </w:tr>
      <w:tr w:rsidR="006E5FA1" w:rsidRPr="006E5FA1" w:rsidTr="006E5FA1">
        <w:trPr>
          <w:trHeight w:val="694"/>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563"/>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698"/>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Arial" w:eastAsia="SimSun" w:hAnsi="Arial" w:cs="Arial"/>
          <w:kern w:val="1"/>
          <w:sz w:val="20"/>
          <w:szCs w:val="20"/>
          <w:lang w:eastAsia="pl-PL"/>
        </w:rPr>
      </w:pP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pl-PL"/>
        </w:rPr>
        <w:t>UWAGA:</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 xml:space="preserve">1. </w:t>
      </w:r>
      <w:r w:rsidR="00205856">
        <w:rPr>
          <w:rFonts w:ascii="Arial" w:eastAsia="SimSun" w:hAnsi="Arial" w:cs="Arial"/>
          <w:kern w:val="1"/>
          <w:sz w:val="20"/>
          <w:szCs w:val="20"/>
          <w:lang w:eastAsia="ar-SA"/>
        </w:rPr>
        <w:t>Dostawy</w:t>
      </w:r>
      <w:r w:rsidRPr="006E5FA1">
        <w:rPr>
          <w:rFonts w:ascii="Arial" w:eastAsia="SimSun" w:hAnsi="Arial" w:cs="Arial"/>
          <w:kern w:val="1"/>
          <w:sz w:val="20"/>
          <w:szCs w:val="20"/>
          <w:lang w:eastAsia="ar-SA"/>
        </w:rPr>
        <w:t xml:space="preserve"> potwierdzające posiadanie wymaganego przez Zamawiającego doświadczenia należy w wykazie wyraźnie zaznaczyć (wytłuścić).</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2. Do niniejszego wykazu należy dołączyć dowody określające, czy</w:t>
      </w:r>
      <w:r w:rsidR="00205856">
        <w:rPr>
          <w:rFonts w:ascii="Arial" w:eastAsia="SimSun" w:hAnsi="Arial" w:cs="Arial"/>
          <w:kern w:val="1"/>
          <w:sz w:val="20"/>
          <w:szCs w:val="20"/>
          <w:lang w:eastAsia="ar-SA"/>
        </w:rPr>
        <w:t xml:space="preserve"> dostawy</w:t>
      </w:r>
      <w:r w:rsidRPr="006E5FA1">
        <w:rPr>
          <w:rFonts w:ascii="Arial" w:eastAsia="SimSun" w:hAnsi="Arial" w:cs="Arial"/>
          <w:kern w:val="1"/>
          <w:sz w:val="20"/>
          <w:szCs w:val="20"/>
          <w:lang w:eastAsia="pl-PL"/>
        </w:rPr>
        <w:t xml:space="preserve"> te </w:t>
      </w:r>
      <w:r w:rsidRPr="006E5FA1">
        <w:rPr>
          <w:rFonts w:ascii="Arial" w:eastAsia="SimSun" w:hAnsi="Arial" w:cs="Arial"/>
          <w:kern w:val="1"/>
          <w:sz w:val="20"/>
          <w:szCs w:val="20"/>
          <w:lang w:eastAsia="ar-SA"/>
        </w:rPr>
        <w:t>zostały wykonane należycie, przy czym dowodami są referencje bądź inne dokumenty sporządzone przez podmiot, n</w:t>
      </w:r>
      <w:r w:rsidR="00205856">
        <w:rPr>
          <w:rFonts w:ascii="Arial" w:eastAsia="SimSun" w:hAnsi="Arial" w:cs="Arial"/>
          <w:kern w:val="1"/>
          <w:sz w:val="20"/>
          <w:szCs w:val="20"/>
          <w:lang w:eastAsia="ar-SA"/>
        </w:rPr>
        <w:t>a rzecz którego dostawy</w:t>
      </w:r>
      <w:r w:rsidRPr="006E5FA1">
        <w:rPr>
          <w:rFonts w:ascii="Arial" w:eastAsia="SimSun" w:hAnsi="Arial" w:cs="Arial"/>
          <w:kern w:val="1"/>
          <w:sz w:val="20"/>
          <w:szCs w:val="20"/>
          <w:lang w:eastAsia="ar-SA"/>
        </w:rPr>
        <w:t xml:space="preserve"> zostały wykonane, a jeżeli Wykonawca z przyczyn niezależnych od niego nie jest w stanie uzyskać tych dokumentów – inne odpowiednie dokumenty.</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W przypadku, gdy Zamawiający jest podmiotem, na rzecz któreg</w:t>
      </w:r>
      <w:r w:rsidR="00205856">
        <w:rPr>
          <w:rFonts w:ascii="Arial" w:eastAsia="SimSun" w:hAnsi="Arial" w:cs="Arial"/>
          <w:kern w:val="1"/>
          <w:sz w:val="20"/>
          <w:szCs w:val="20"/>
          <w:lang w:eastAsia="ar-SA"/>
        </w:rPr>
        <w:t>o dostawy</w:t>
      </w:r>
      <w:r w:rsidRPr="006E5FA1">
        <w:rPr>
          <w:rFonts w:ascii="Arial" w:eastAsia="SimSun" w:hAnsi="Arial" w:cs="Arial"/>
          <w:kern w:val="1"/>
          <w:sz w:val="20"/>
          <w:szCs w:val="20"/>
          <w:lang w:eastAsia="ar-SA"/>
        </w:rPr>
        <w:t xml:space="preserve"> wskazane w wykazie, zostały wcześniej wykonane, Wykonawca nie ma obowiązku przedkładania dowodów.</w:t>
      </w:r>
    </w:p>
    <w:p w:rsidR="006E5FA1" w:rsidRPr="006E5FA1" w:rsidRDefault="006E5FA1" w:rsidP="006E5FA1">
      <w:pPr>
        <w:widowControl w:val="0"/>
        <w:tabs>
          <w:tab w:val="left" w:pos="436"/>
          <w:tab w:val="left" w:pos="502"/>
        </w:tabs>
        <w:suppressAutoHyphens/>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 W przypadku, jeśli Wykonawca samodzielnie nie spełnia wymaganego warunku dotyczącego posiadania doświadczenia, obowiązany jest przedstawić pisemne zobowiązanie innego podmiotu do oddania do dyspozycji tych zasobów zgodnie z art. 112 ust. 2 ustawy </w:t>
      </w:r>
      <w:proofErr w:type="spellStart"/>
      <w:r w:rsidRPr="006E5FA1">
        <w:rPr>
          <w:rFonts w:ascii="Arial" w:eastAsia="SimSun" w:hAnsi="Arial" w:cs="Arial"/>
          <w:kern w:val="1"/>
          <w:sz w:val="20"/>
          <w:szCs w:val="20"/>
          <w:lang w:eastAsia="ar-SA"/>
        </w:rPr>
        <w:t>Pzp</w:t>
      </w:r>
      <w:proofErr w:type="spellEnd"/>
      <w:r w:rsidRPr="006E5FA1">
        <w:rPr>
          <w:rFonts w:ascii="Arial" w:eastAsia="SimSun" w:hAnsi="Arial" w:cs="Arial"/>
          <w:kern w:val="1"/>
          <w:sz w:val="20"/>
          <w:szCs w:val="20"/>
          <w:lang w:eastAsia="ar-SA"/>
        </w:rPr>
        <w:t>, umożliwiających wykonanie zamówienia - tj. doświadczenia.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r w:rsidRPr="006E5FA1">
        <w:rPr>
          <w:rFonts w:ascii="Arial" w:eastAsia="SimSun" w:hAnsi="Arial" w:cs="Arial"/>
          <w:i/>
          <w:iCs/>
          <w:kern w:val="1"/>
          <w:sz w:val="20"/>
          <w:szCs w:val="20"/>
          <w:lang w:eastAsia="ar-SA"/>
        </w:rPr>
        <w:t xml:space="preserve">                                                             </w:t>
      </w:r>
      <w:r w:rsidRPr="006E5FA1">
        <w:rPr>
          <w:rFonts w:ascii="Arial" w:eastAsia="SimSun" w:hAnsi="Arial" w:cs="Arial"/>
          <w:i/>
          <w:iCs/>
          <w:kern w:val="1"/>
          <w:sz w:val="20"/>
          <w:szCs w:val="20"/>
          <w:lang w:eastAsia="ar-SA"/>
        </w:rPr>
        <w:b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4A4EEC" w:rsidRDefault="004A4EEC"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4A4EEC" w:rsidRPr="006E5FA1" w:rsidRDefault="004A4EEC"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4A4EEC" w:rsidRPr="004A4EEC" w:rsidRDefault="004A4EEC" w:rsidP="004A4EEC">
      <w:pPr>
        <w:tabs>
          <w:tab w:val="left" w:pos="426"/>
          <w:tab w:val="left" w:pos="3686"/>
        </w:tabs>
        <w:spacing w:after="0" w:line="240" w:lineRule="auto"/>
        <w:ind w:right="-33"/>
        <w:jc w:val="right"/>
        <w:rPr>
          <w:rFonts w:ascii="Calibri" w:eastAsia="Times New Roman" w:hAnsi="Calibri" w:cs="Calibri"/>
          <w:bCs/>
          <w:sz w:val="24"/>
          <w:szCs w:val="24"/>
          <w:lang w:eastAsia="pl-PL"/>
        </w:rPr>
      </w:pPr>
      <w:r w:rsidRPr="004A4EEC">
        <w:rPr>
          <w:rFonts w:ascii="Calibri" w:eastAsia="Times New Roman" w:hAnsi="Calibri" w:cs="Calibri"/>
          <w:sz w:val="24"/>
          <w:szCs w:val="24"/>
          <w:lang w:eastAsia="pl-PL"/>
        </w:rPr>
        <w:lastRenderedPageBreak/>
        <w:t xml:space="preserve">Załącznik nr </w:t>
      </w:r>
      <w:r>
        <w:rPr>
          <w:rFonts w:ascii="Calibri" w:eastAsia="Times New Roman" w:hAnsi="Calibri" w:cs="Calibri"/>
          <w:sz w:val="24"/>
          <w:szCs w:val="24"/>
          <w:lang w:eastAsia="pl-PL"/>
        </w:rPr>
        <w:t>4 do S</w:t>
      </w:r>
      <w:r w:rsidRPr="004A4EEC">
        <w:rPr>
          <w:rFonts w:ascii="Calibri" w:eastAsia="Times New Roman" w:hAnsi="Calibri" w:cs="Calibri"/>
          <w:sz w:val="24"/>
          <w:szCs w:val="24"/>
          <w:lang w:eastAsia="pl-PL"/>
        </w:rPr>
        <w:t>WZ</w:t>
      </w:r>
      <w:r w:rsidRPr="004A4EEC">
        <w:rPr>
          <w:rFonts w:ascii="Calibri" w:eastAsia="Times New Roman" w:hAnsi="Calibri" w:cs="Calibri"/>
          <w:bCs/>
          <w:sz w:val="24"/>
          <w:szCs w:val="24"/>
          <w:lang w:eastAsia="pl-PL"/>
        </w:rPr>
        <w:t xml:space="preserve"> </w:t>
      </w:r>
    </w:p>
    <w:p w:rsidR="004A4EEC" w:rsidRPr="004A4EEC" w:rsidRDefault="004A4EEC" w:rsidP="004A4EEC">
      <w:pPr>
        <w:tabs>
          <w:tab w:val="left" w:pos="426"/>
          <w:tab w:val="left" w:pos="3686"/>
        </w:tabs>
        <w:spacing w:after="0" w:line="240" w:lineRule="auto"/>
        <w:ind w:right="-33"/>
        <w:rPr>
          <w:rFonts w:ascii="Calibri" w:eastAsia="Times New Roman" w:hAnsi="Calibri" w:cs="Calibri"/>
          <w:b/>
          <w:bCs/>
          <w:sz w:val="24"/>
          <w:szCs w:val="24"/>
          <w:lang w:eastAsia="pl-PL"/>
        </w:rPr>
      </w:pPr>
    </w:p>
    <w:p w:rsidR="004A4EEC" w:rsidRPr="004A4EEC" w:rsidRDefault="004A4EEC" w:rsidP="004A4EEC">
      <w:pPr>
        <w:tabs>
          <w:tab w:val="left" w:pos="426"/>
          <w:tab w:val="left" w:pos="3686"/>
        </w:tabs>
        <w:spacing w:after="0" w:line="240" w:lineRule="auto"/>
        <w:ind w:right="-33"/>
        <w:jc w:val="center"/>
        <w:rPr>
          <w:rFonts w:ascii="Calibri" w:eastAsia="Times New Roman" w:hAnsi="Calibri" w:cs="Calibri"/>
          <w:b/>
          <w:bCs/>
          <w:sz w:val="24"/>
          <w:szCs w:val="24"/>
          <w:lang w:eastAsia="pl-PL"/>
        </w:rPr>
      </w:pPr>
      <w:r w:rsidRPr="004A4EEC">
        <w:rPr>
          <w:rFonts w:ascii="Calibri" w:eastAsia="Times New Roman" w:hAnsi="Calibri" w:cs="Calibri"/>
          <w:b/>
          <w:bCs/>
          <w:sz w:val="24"/>
          <w:szCs w:val="24"/>
          <w:lang w:eastAsia="pl-PL"/>
        </w:rPr>
        <w:t>SZCZEGÓŁOWY OPIS PRZEDMIOTU ZAMÓWIENIA</w:t>
      </w:r>
    </w:p>
    <w:p w:rsidR="004A4EEC" w:rsidRPr="004A4EEC" w:rsidRDefault="004A4EEC" w:rsidP="004A4EEC">
      <w:pPr>
        <w:tabs>
          <w:tab w:val="left" w:pos="426"/>
          <w:tab w:val="left" w:pos="3686"/>
        </w:tabs>
        <w:spacing w:after="0" w:line="240" w:lineRule="auto"/>
        <w:ind w:right="-33"/>
        <w:jc w:val="center"/>
        <w:rPr>
          <w:rFonts w:ascii="Calibri" w:eastAsia="Times New Roman" w:hAnsi="Calibri" w:cs="Calibri"/>
          <w:b/>
          <w:bCs/>
          <w:sz w:val="24"/>
          <w:szCs w:val="24"/>
          <w:lang w:eastAsia="pl-PL"/>
        </w:rPr>
      </w:pPr>
    </w:p>
    <w:p w:rsidR="004A4EEC" w:rsidRPr="004A4EEC" w:rsidRDefault="004A4EEC" w:rsidP="00F246FF">
      <w:pPr>
        <w:numPr>
          <w:ilvl w:val="0"/>
          <w:numId w:val="26"/>
        </w:numPr>
        <w:tabs>
          <w:tab w:val="left" w:pos="284"/>
        </w:tabs>
        <w:adjustRightInd w:val="0"/>
        <w:spacing w:after="0" w:line="240" w:lineRule="auto"/>
        <w:ind w:left="0" w:firstLine="0"/>
        <w:jc w:val="both"/>
        <w:rPr>
          <w:rFonts w:ascii="Calibri" w:eastAsia="Times New Roman" w:hAnsi="Calibri" w:cs="Calibri"/>
          <w:b/>
          <w:bCs/>
          <w:sz w:val="24"/>
          <w:szCs w:val="24"/>
          <w:lang w:eastAsia="pl-PL"/>
        </w:rPr>
      </w:pPr>
      <w:r w:rsidRPr="004A4EEC">
        <w:rPr>
          <w:rFonts w:ascii="Calibri" w:eastAsia="Times New Roman" w:hAnsi="Calibri" w:cs="Calibri"/>
          <w:sz w:val="24"/>
          <w:szCs w:val="24"/>
          <w:lang w:eastAsia="pl-PL"/>
        </w:rPr>
        <w:t xml:space="preserve">Przedmiotem zamówienia są: </w:t>
      </w:r>
      <w:r w:rsidRPr="004A4EEC">
        <w:rPr>
          <w:rFonts w:ascii="Calibri" w:eastAsia="Times New Roman" w:hAnsi="Calibri" w:cs="Calibri"/>
          <w:b/>
          <w:bCs/>
          <w:sz w:val="24"/>
          <w:szCs w:val="24"/>
          <w:lang w:eastAsia="pl-PL"/>
        </w:rPr>
        <w:t>d</w:t>
      </w:r>
      <w:r w:rsidRPr="004A4EEC">
        <w:rPr>
          <w:rFonts w:ascii="Calibri" w:eastAsia="Times New Roman" w:hAnsi="Calibri" w:cs="Calibri"/>
          <w:b/>
          <w:sz w:val="24"/>
          <w:szCs w:val="24"/>
          <w:lang w:eastAsia="pl-PL"/>
        </w:rPr>
        <w:t xml:space="preserve">ostawy emulsji asfaltowej kationowej </w:t>
      </w:r>
      <w:proofErr w:type="spellStart"/>
      <w:r w:rsidRPr="004A4EEC">
        <w:rPr>
          <w:rFonts w:ascii="Calibri" w:eastAsia="Times New Roman" w:hAnsi="Calibri" w:cs="Calibri"/>
          <w:b/>
          <w:sz w:val="24"/>
          <w:szCs w:val="24"/>
          <w:lang w:eastAsia="pl-PL"/>
        </w:rPr>
        <w:t>szybkorozpadowej</w:t>
      </w:r>
      <w:proofErr w:type="spellEnd"/>
      <w:r w:rsidRPr="004A4EEC">
        <w:rPr>
          <w:rFonts w:ascii="Calibri" w:eastAsia="Times New Roman" w:hAnsi="Calibri" w:cs="Calibri"/>
          <w:b/>
          <w:sz w:val="24"/>
          <w:szCs w:val="24"/>
          <w:lang w:eastAsia="pl-PL"/>
        </w:rPr>
        <w:t xml:space="preserve"> rodzaju C65B3RC do remontów cząstkowy</w:t>
      </w:r>
      <w:r w:rsidR="001C5ED3">
        <w:rPr>
          <w:rFonts w:ascii="Calibri" w:eastAsia="Times New Roman" w:hAnsi="Calibri" w:cs="Calibri"/>
          <w:b/>
          <w:sz w:val="24"/>
          <w:szCs w:val="24"/>
          <w:lang w:eastAsia="pl-PL"/>
        </w:rPr>
        <w:t>ch nawierzchni dróg, w ilości 4</w:t>
      </w:r>
      <w:r w:rsidR="00836C7A">
        <w:rPr>
          <w:rFonts w:ascii="Calibri" w:eastAsia="Times New Roman" w:hAnsi="Calibri" w:cs="Calibri"/>
          <w:b/>
          <w:sz w:val="24"/>
          <w:szCs w:val="24"/>
          <w:lang w:eastAsia="pl-PL"/>
        </w:rPr>
        <w:t xml:space="preserve">5 </w:t>
      </w:r>
      <w:r w:rsidRPr="004A4EEC">
        <w:rPr>
          <w:rFonts w:ascii="Calibri" w:eastAsia="Times New Roman" w:hAnsi="Calibri" w:cs="Calibri"/>
          <w:b/>
          <w:sz w:val="24"/>
          <w:szCs w:val="24"/>
          <w:lang w:eastAsia="pl-PL"/>
        </w:rPr>
        <w:t>t</w:t>
      </w:r>
      <w:r w:rsidR="00836C7A">
        <w:rPr>
          <w:rFonts w:ascii="Calibri" w:eastAsia="Times New Roman" w:hAnsi="Calibri" w:cs="Calibri"/>
          <w:b/>
          <w:sz w:val="24"/>
          <w:szCs w:val="24"/>
          <w:lang w:eastAsia="pl-PL"/>
        </w:rPr>
        <w:t>on</w:t>
      </w:r>
      <w:r w:rsidRPr="004A4EEC">
        <w:rPr>
          <w:rFonts w:ascii="Calibri" w:eastAsia="Times New Roman" w:hAnsi="Calibri" w:cs="Calibri"/>
          <w:b/>
          <w:sz w:val="24"/>
          <w:szCs w:val="24"/>
          <w:lang w:eastAsia="pl-PL"/>
        </w:rPr>
        <w:t>.</w:t>
      </w:r>
    </w:p>
    <w:p w:rsidR="004A4EEC" w:rsidRPr="004A4EEC" w:rsidRDefault="004A4EEC" w:rsidP="00F246FF">
      <w:pPr>
        <w:numPr>
          <w:ilvl w:val="0"/>
          <w:numId w:val="26"/>
        </w:numPr>
        <w:tabs>
          <w:tab w:val="left" w:pos="284"/>
        </w:tabs>
        <w:spacing w:after="0" w:line="240" w:lineRule="auto"/>
        <w:ind w:left="0" w:firstLine="0"/>
        <w:jc w:val="both"/>
        <w:rPr>
          <w:rFonts w:ascii="Calibri" w:eastAsia="Times New Roman" w:hAnsi="Calibri" w:cs="Calibri"/>
          <w:sz w:val="24"/>
          <w:szCs w:val="24"/>
          <w:lang w:eastAsia="pl-PL"/>
        </w:rPr>
      </w:pPr>
      <w:r w:rsidRPr="004A4EEC">
        <w:rPr>
          <w:rFonts w:ascii="Calibri" w:eastAsia="Times New Roman" w:hAnsi="Calibri" w:cs="Calibri"/>
          <w:sz w:val="24"/>
          <w:szCs w:val="24"/>
          <w:lang w:eastAsia="pl-PL"/>
        </w:rPr>
        <w:t>Zakres zamówienia oraz warunki, jakie musi spełniać przedmiot zamówienia:</w:t>
      </w:r>
    </w:p>
    <w:p w:rsidR="004A4EEC" w:rsidRPr="004A4EEC" w:rsidRDefault="004A4EEC" w:rsidP="004A4EEC">
      <w:pPr>
        <w:spacing w:after="0" w:line="240" w:lineRule="auto"/>
        <w:ind w:left="284"/>
        <w:jc w:val="both"/>
        <w:rPr>
          <w:rFonts w:ascii="Calibri" w:eastAsia="Times New Roman" w:hAnsi="Calibri" w:cs="Calibri"/>
          <w:sz w:val="24"/>
          <w:szCs w:val="24"/>
          <w:lang w:eastAsia="pl-PL"/>
        </w:rPr>
      </w:pPr>
      <w:r w:rsidRPr="004A4EEC">
        <w:rPr>
          <w:rFonts w:ascii="Calibri" w:eastAsia="Times New Roman" w:hAnsi="Calibri" w:cs="Calibri"/>
          <w:sz w:val="24"/>
          <w:szCs w:val="24"/>
          <w:lang w:eastAsia="pl-PL"/>
        </w:rPr>
        <w:t>2.1. Zamawiany zakres dostaw (zakupu):</w:t>
      </w:r>
    </w:p>
    <w:p w:rsidR="004A4EEC" w:rsidRPr="004A4EEC" w:rsidRDefault="004A4EEC" w:rsidP="00F246FF">
      <w:pPr>
        <w:numPr>
          <w:ilvl w:val="0"/>
          <w:numId w:val="27"/>
        </w:numPr>
        <w:spacing w:after="0" w:line="240" w:lineRule="auto"/>
        <w:ind w:left="709" w:hanging="425"/>
        <w:jc w:val="both"/>
        <w:rPr>
          <w:rFonts w:ascii="Calibri" w:eastAsia="Times New Roman" w:hAnsi="Calibri" w:cs="Calibri"/>
          <w:sz w:val="24"/>
          <w:szCs w:val="24"/>
          <w:lang w:eastAsia="pl-PL"/>
        </w:rPr>
      </w:pPr>
      <w:r w:rsidRPr="004A4EEC">
        <w:rPr>
          <w:rFonts w:ascii="Calibri" w:eastAsia="Times New Roman" w:hAnsi="Calibri" w:cs="Calibri"/>
          <w:b/>
          <w:sz w:val="24"/>
          <w:szCs w:val="24"/>
          <w:lang w:eastAsia="pl-PL"/>
        </w:rPr>
        <w:t>Ilość</w:t>
      </w:r>
      <w:r w:rsidR="00836C7A">
        <w:rPr>
          <w:rFonts w:ascii="Calibri" w:eastAsia="Times New Roman" w:hAnsi="Calibri" w:cs="Calibri"/>
          <w:b/>
          <w:sz w:val="24"/>
          <w:szCs w:val="24"/>
          <w:lang w:eastAsia="pl-PL"/>
        </w:rPr>
        <w:t>:</w:t>
      </w:r>
      <w:r w:rsidRPr="004A4EEC">
        <w:rPr>
          <w:rFonts w:ascii="Calibri" w:eastAsia="Times New Roman" w:hAnsi="Calibri" w:cs="Calibri"/>
          <w:b/>
          <w:sz w:val="24"/>
          <w:szCs w:val="24"/>
          <w:lang w:eastAsia="pl-PL"/>
        </w:rPr>
        <w:t xml:space="preserve"> </w:t>
      </w:r>
      <w:r w:rsidR="001C5ED3">
        <w:rPr>
          <w:rFonts w:ascii="Calibri" w:eastAsia="Times New Roman" w:hAnsi="Calibri" w:cs="Calibri"/>
          <w:b/>
          <w:sz w:val="24"/>
          <w:szCs w:val="24"/>
          <w:lang w:eastAsia="pl-PL"/>
        </w:rPr>
        <w:t>4</w:t>
      </w:r>
      <w:r w:rsidR="00836C7A">
        <w:rPr>
          <w:rFonts w:ascii="Calibri" w:eastAsia="Times New Roman" w:hAnsi="Calibri" w:cs="Calibri"/>
          <w:b/>
          <w:sz w:val="24"/>
          <w:szCs w:val="24"/>
          <w:lang w:eastAsia="pl-PL"/>
        </w:rPr>
        <w:t xml:space="preserve">5 </w:t>
      </w:r>
      <w:r w:rsidRPr="004A4EEC">
        <w:rPr>
          <w:rFonts w:ascii="Calibri" w:eastAsia="Times New Roman" w:hAnsi="Calibri" w:cs="Calibri"/>
          <w:b/>
          <w:sz w:val="24"/>
          <w:szCs w:val="24"/>
          <w:lang w:eastAsia="pl-PL"/>
        </w:rPr>
        <w:t>ton</w:t>
      </w:r>
      <w:r w:rsidRPr="004A4EEC">
        <w:rPr>
          <w:rFonts w:ascii="Calibri" w:eastAsia="Times New Roman" w:hAnsi="Calibri" w:cs="Calibri"/>
          <w:sz w:val="24"/>
          <w:szCs w:val="24"/>
          <w:lang w:eastAsia="pl-PL"/>
        </w:rPr>
        <w:t>;</w:t>
      </w:r>
    </w:p>
    <w:p w:rsidR="00E10E4F" w:rsidRPr="00B401BD" w:rsidRDefault="004A4EEC" w:rsidP="00E10E4F">
      <w:pPr>
        <w:numPr>
          <w:ilvl w:val="0"/>
          <w:numId w:val="27"/>
        </w:numPr>
        <w:spacing w:after="0" w:line="240" w:lineRule="auto"/>
        <w:ind w:left="709" w:right="-33" w:hanging="425"/>
        <w:jc w:val="both"/>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 xml:space="preserve">Przedmiot zamówienia będzie odbierany </w:t>
      </w:r>
      <w:r w:rsidR="00E10E4F" w:rsidRPr="00B401BD">
        <w:rPr>
          <w:rFonts w:ascii="Calibri" w:eastAsia="Times New Roman" w:hAnsi="Calibri" w:cs="Calibri"/>
          <w:sz w:val="24"/>
          <w:szCs w:val="24"/>
          <w:lang w:eastAsia="pl-PL"/>
        </w:rPr>
        <w:t xml:space="preserve"> w siedzibie</w:t>
      </w:r>
      <w:r w:rsidRPr="00B401BD">
        <w:rPr>
          <w:rFonts w:ascii="Calibri" w:eastAsia="Times New Roman" w:hAnsi="Calibri" w:cs="Calibri"/>
          <w:sz w:val="24"/>
          <w:szCs w:val="24"/>
          <w:lang w:eastAsia="pl-PL"/>
        </w:rPr>
        <w:t xml:space="preserve"> Zamawiającego znajdującej się przy ul. Dworcowej 6 w Pasłęku. </w:t>
      </w:r>
      <w:r w:rsidR="00E10E4F" w:rsidRPr="00B401BD">
        <w:rPr>
          <w:rFonts w:ascii="Calibri" w:eastAsia="Times New Roman" w:hAnsi="Calibri" w:cs="Calibri"/>
          <w:sz w:val="24"/>
          <w:szCs w:val="24"/>
          <w:lang w:eastAsia="pl-PL"/>
        </w:rPr>
        <w:t xml:space="preserve">Wykonawca będzie zobowiązany przepompować zamówioną  emulsję do kontenera. Jednorazowa dostawa nie może przekroczyć nominalnej pojemności zbiornika, wynoszącej  </w:t>
      </w:r>
      <w:r w:rsidR="00E10E4F" w:rsidRPr="00B401BD">
        <w:rPr>
          <w:rFonts w:ascii="Calibri" w:eastAsia="Times New Roman" w:hAnsi="Calibri" w:cs="Calibri"/>
          <w:iCs/>
          <w:sz w:val="24"/>
          <w:szCs w:val="24"/>
          <w:lang w:eastAsia="pl-PL"/>
        </w:rPr>
        <w:t xml:space="preserve"> 10 ton. </w:t>
      </w:r>
    </w:p>
    <w:p w:rsidR="004A4EEC" w:rsidRPr="00B401BD" w:rsidRDefault="004A4EEC" w:rsidP="00F246FF">
      <w:pPr>
        <w:numPr>
          <w:ilvl w:val="0"/>
          <w:numId w:val="27"/>
        </w:numPr>
        <w:spacing w:after="0" w:line="240" w:lineRule="auto"/>
        <w:ind w:left="709" w:right="-33" w:hanging="425"/>
        <w:jc w:val="both"/>
        <w:rPr>
          <w:rFonts w:ascii="Calibri" w:eastAsia="Times New Roman" w:hAnsi="Calibri" w:cs="Calibri"/>
          <w:sz w:val="24"/>
          <w:szCs w:val="24"/>
          <w:lang w:eastAsia="pl-PL"/>
        </w:rPr>
      </w:pPr>
      <w:r w:rsidRPr="00B401BD">
        <w:rPr>
          <w:rFonts w:ascii="Calibri" w:eastAsia="Times New Roman" w:hAnsi="Calibri" w:cs="Calibri"/>
          <w:iCs/>
          <w:sz w:val="24"/>
          <w:szCs w:val="24"/>
          <w:lang w:eastAsia="pl-PL"/>
        </w:rPr>
        <w:t>Wykonawca zrealizuje dostawę emulsji nie później niż w zaoferowanym terminie  od chwili złożenia zapotrzebowania przez Zamawiającego.</w:t>
      </w:r>
    </w:p>
    <w:p w:rsidR="004A4EEC" w:rsidRPr="00B401BD" w:rsidRDefault="004A4EEC" w:rsidP="00F246FF">
      <w:pPr>
        <w:numPr>
          <w:ilvl w:val="0"/>
          <w:numId w:val="27"/>
        </w:numPr>
        <w:tabs>
          <w:tab w:val="left" w:pos="709"/>
        </w:tabs>
        <w:spacing w:after="0" w:line="240" w:lineRule="auto"/>
        <w:ind w:left="709" w:right="-33" w:hanging="425"/>
        <w:jc w:val="both"/>
        <w:rPr>
          <w:rFonts w:ascii="Calibri" w:eastAsia="Times New Roman" w:hAnsi="Calibri" w:cs="Calibri"/>
          <w:sz w:val="24"/>
          <w:szCs w:val="24"/>
          <w:lang w:eastAsia="pl-PL"/>
        </w:rPr>
      </w:pPr>
      <w:r w:rsidRPr="00B401BD">
        <w:rPr>
          <w:rFonts w:ascii="Calibri" w:eastAsia="Times New Roman" w:hAnsi="Calibri" w:cs="Calibri"/>
          <w:iCs/>
          <w:sz w:val="24"/>
          <w:szCs w:val="24"/>
          <w:lang w:eastAsia="pl-PL"/>
        </w:rPr>
        <w:t xml:space="preserve">Zamawiający będzie składał zamówienie o potrzebie dostawy z określeniem ilości, telefonicznie, e-mailem lub za pomocą faksu. </w:t>
      </w:r>
    </w:p>
    <w:p w:rsidR="004A4EEC" w:rsidRPr="00B401BD" w:rsidRDefault="004A4EEC" w:rsidP="00F246FF">
      <w:pPr>
        <w:numPr>
          <w:ilvl w:val="0"/>
          <w:numId w:val="27"/>
        </w:numPr>
        <w:tabs>
          <w:tab w:val="left" w:pos="-2552"/>
          <w:tab w:val="right" w:pos="9072"/>
        </w:tabs>
        <w:spacing w:after="0" w:line="240" w:lineRule="auto"/>
        <w:ind w:left="709" w:right="-33" w:hanging="425"/>
        <w:jc w:val="both"/>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Realizacja dostaw odbywać się będzie w dni robocze w godzinach od 7:00 do godz. 15:00</w:t>
      </w:r>
    </w:p>
    <w:p w:rsidR="004A4EEC" w:rsidRPr="00B401BD" w:rsidRDefault="004A4EEC" w:rsidP="00F246FF">
      <w:pPr>
        <w:numPr>
          <w:ilvl w:val="1"/>
          <w:numId w:val="28"/>
        </w:numPr>
        <w:spacing w:after="0" w:line="240" w:lineRule="auto"/>
        <w:ind w:hanging="76"/>
        <w:contextualSpacing/>
        <w:jc w:val="both"/>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Wymagania dotyczące jakości emulsji asfaltowej.</w:t>
      </w:r>
    </w:p>
    <w:p w:rsidR="004A4EEC" w:rsidRPr="00B401BD" w:rsidRDefault="004A4EEC" w:rsidP="004A4EEC">
      <w:pPr>
        <w:tabs>
          <w:tab w:val="left" w:pos="709"/>
        </w:tabs>
        <w:spacing w:after="0" w:line="240" w:lineRule="auto"/>
        <w:ind w:left="720" w:hanging="436"/>
        <w:jc w:val="both"/>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 xml:space="preserve">a) oferowana kationowa emulsja asfaltowa, </w:t>
      </w:r>
      <w:proofErr w:type="spellStart"/>
      <w:r w:rsidRPr="00B401BD">
        <w:rPr>
          <w:rFonts w:ascii="Calibri" w:eastAsia="Times New Roman" w:hAnsi="Calibri" w:cs="Calibri"/>
          <w:sz w:val="24"/>
          <w:szCs w:val="24"/>
          <w:lang w:eastAsia="pl-PL"/>
        </w:rPr>
        <w:t>szybkorozpadowa</w:t>
      </w:r>
      <w:proofErr w:type="spellEnd"/>
      <w:r w:rsidRPr="00B401BD">
        <w:rPr>
          <w:rFonts w:ascii="Calibri" w:eastAsia="Times New Roman" w:hAnsi="Calibri" w:cs="Calibri"/>
          <w:sz w:val="24"/>
          <w:szCs w:val="24"/>
          <w:lang w:eastAsia="pl-PL"/>
        </w:rPr>
        <w:t xml:space="preserve">, niemodyfikowana C65B3RC powinna spełniać wymagania normy określone wg PN-EN 13808:2013-10E </w:t>
      </w:r>
    </w:p>
    <w:p w:rsidR="004A4EEC" w:rsidRPr="00B401BD" w:rsidRDefault="004A4EEC" w:rsidP="004A4EEC">
      <w:pPr>
        <w:snapToGrid w:val="0"/>
        <w:spacing w:after="283" w:line="240" w:lineRule="auto"/>
        <w:rPr>
          <w:rFonts w:ascii="Calibri" w:eastAsia="Times New Roman" w:hAnsi="Calibri" w:cs="Calibri"/>
          <w:sz w:val="24"/>
          <w:szCs w:val="24"/>
          <w:lang w:eastAsia="pl-PL"/>
        </w:rPr>
      </w:pPr>
    </w:p>
    <w:p w:rsidR="004A4EEC" w:rsidRPr="00B401BD" w:rsidRDefault="004A4EEC" w:rsidP="004A4EEC">
      <w:pPr>
        <w:snapToGrid w:val="0"/>
        <w:spacing w:after="0" w:line="240" w:lineRule="auto"/>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Tabela nr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4"/>
        <w:gridCol w:w="1520"/>
        <w:gridCol w:w="1402"/>
        <w:gridCol w:w="2292"/>
      </w:tblGrid>
      <w:tr w:rsidR="00836C7A" w:rsidRPr="00B401BD" w:rsidTr="00CC35DD">
        <w:tc>
          <w:tcPr>
            <w:tcW w:w="2193" w:type="pct"/>
          </w:tcPr>
          <w:p w:rsidR="004A4EEC" w:rsidRPr="00B401BD" w:rsidRDefault="004A4EEC" w:rsidP="004A4EEC">
            <w:pPr>
              <w:spacing w:after="0" w:line="240" w:lineRule="auto"/>
              <w:jc w:val="center"/>
              <w:rPr>
                <w:rFonts w:ascii="Calibri" w:eastAsia="Times New Roman" w:hAnsi="Calibri" w:cs="Calibri"/>
                <w:b/>
                <w:iCs/>
                <w:sz w:val="24"/>
                <w:szCs w:val="24"/>
                <w:lang w:eastAsia="pl-PL"/>
              </w:rPr>
            </w:pPr>
            <w:r w:rsidRPr="00B401BD">
              <w:rPr>
                <w:rFonts w:ascii="Calibri" w:eastAsia="Times New Roman" w:hAnsi="Calibri" w:cs="Calibri"/>
                <w:b/>
                <w:iCs/>
                <w:sz w:val="24"/>
                <w:szCs w:val="24"/>
                <w:lang w:eastAsia="pl-PL"/>
              </w:rPr>
              <w:t>Wymagania</w:t>
            </w:r>
          </w:p>
        </w:tc>
        <w:tc>
          <w:tcPr>
            <w:tcW w:w="818" w:type="pct"/>
          </w:tcPr>
          <w:p w:rsidR="004A4EEC" w:rsidRPr="00B401BD" w:rsidRDefault="004A4EEC" w:rsidP="004A4EEC">
            <w:pPr>
              <w:spacing w:after="0" w:line="240" w:lineRule="auto"/>
              <w:jc w:val="center"/>
              <w:rPr>
                <w:rFonts w:ascii="Calibri" w:eastAsia="Times New Roman" w:hAnsi="Calibri" w:cs="Calibri"/>
                <w:b/>
                <w:iCs/>
                <w:sz w:val="24"/>
                <w:szCs w:val="24"/>
                <w:lang w:eastAsia="pl-PL"/>
              </w:rPr>
            </w:pPr>
            <w:r w:rsidRPr="00B401BD">
              <w:rPr>
                <w:rFonts w:ascii="Calibri" w:eastAsia="Times New Roman" w:hAnsi="Calibri" w:cs="Calibri"/>
                <w:b/>
                <w:bCs/>
                <w:sz w:val="24"/>
                <w:szCs w:val="24"/>
                <w:lang w:eastAsia="pl-PL"/>
              </w:rPr>
              <w:t>Metoda badania</w:t>
            </w:r>
          </w:p>
        </w:tc>
        <w:tc>
          <w:tcPr>
            <w:tcW w:w="755" w:type="pct"/>
          </w:tcPr>
          <w:p w:rsidR="004A4EEC" w:rsidRPr="00B401BD" w:rsidRDefault="004A4EEC" w:rsidP="004A4EEC">
            <w:pPr>
              <w:spacing w:after="0" w:line="240" w:lineRule="auto"/>
              <w:jc w:val="center"/>
              <w:rPr>
                <w:rFonts w:ascii="Calibri" w:eastAsia="Times New Roman" w:hAnsi="Calibri" w:cs="Calibri"/>
                <w:b/>
                <w:iCs/>
                <w:sz w:val="24"/>
                <w:szCs w:val="24"/>
                <w:lang w:eastAsia="pl-PL"/>
              </w:rPr>
            </w:pPr>
            <w:r w:rsidRPr="00B401BD">
              <w:rPr>
                <w:rFonts w:ascii="Calibri" w:eastAsia="Times New Roman" w:hAnsi="Calibri" w:cs="Calibri"/>
                <w:b/>
                <w:bCs/>
                <w:sz w:val="24"/>
                <w:szCs w:val="24"/>
                <w:lang w:eastAsia="pl-PL"/>
              </w:rPr>
              <w:t>Jednostka</w:t>
            </w:r>
          </w:p>
        </w:tc>
        <w:tc>
          <w:tcPr>
            <w:tcW w:w="1234" w:type="pct"/>
          </w:tcPr>
          <w:p w:rsidR="004A4EEC" w:rsidRPr="00B401BD" w:rsidRDefault="004A4EEC" w:rsidP="004A4EEC">
            <w:pPr>
              <w:spacing w:after="0" w:line="240" w:lineRule="auto"/>
              <w:jc w:val="center"/>
              <w:rPr>
                <w:rFonts w:ascii="Calibri" w:eastAsia="Times New Roman" w:hAnsi="Calibri" w:cs="Calibri"/>
                <w:b/>
                <w:iCs/>
                <w:sz w:val="24"/>
                <w:szCs w:val="24"/>
                <w:lang w:eastAsia="pl-PL"/>
              </w:rPr>
            </w:pPr>
            <w:r w:rsidRPr="00B401BD">
              <w:rPr>
                <w:rFonts w:ascii="Calibri" w:eastAsia="Times New Roman" w:hAnsi="Calibri" w:cs="Calibri"/>
                <w:b/>
                <w:bCs/>
                <w:sz w:val="24"/>
                <w:szCs w:val="24"/>
                <w:lang w:eastAsia="pl-PL"/>
              </w:rPr>
              <w:t>C65B3 PU/RC</w:t>
            </w:r>
          </w:p>
        </w:tc>
      </w:tr>
      <w:tr w:rsidR="00836C7A" w:rsidRPr="00B401BD" w:rsidTr="00CC35DD">
        <w:tc>
          <w:tcPr>
            <w:tcW w:w="2193" w:type="pct"/>
          </w:tcPr>
          <w:p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Zalecane zastosowanie</w:t>
            </w:r>
          </w:p>
        </w:tc>
        <w:tc>
          <w:tcPr>
            <w:tcW w:w="818" w:type="pct"/>
          </w:tcPr>
          <w:p w:rsidR="004A4EEC" w:rsidRPr="00B401BD" w:rsidRDefault="004A4EEC" w:rsidP="004A4EEC">
            <w:pPr>
              <w:spacing w:after="0" w:line="240" w:lineRule="auto"/>
              <w:jc w:val="both"/>
              <w:rPr>
                <w:rFonts w:ascii="Calibri" w:eastAsia="Times New Roman" w:hAnsi="Calibri" w:cs="Calibri"/>
                <w:iCs/>
                <w:sz w:val="24"/>
                <w:szCs w:val="24"/>
                <w:lang w:eastAsia="pl-PL"/>
              </w:rPr>
            </w:pPr>
          </w:p>
        </w:tc>
        <w:tc>
          <w:tcPr>
            <w:tcW w:w="755" w:type="pct"/>
          </w:tcPr>
          <w:p w:rsidR="004A4EEC" w:rsidRPr="00B401BD" w:rsidRDefault="004A4EEC" w:rsidP="004A4EEC">
            <w:pPr>
              <w:spacing w:after="0" w:line="240" w:lineRule="auto"/>
              <w:jc w:val="both"/>
              <w:rPr>
                <w:rFonts w:ascii="Calibri" w:eastAsia="Times New Roman" w:hAnsi="Calibri" w:cs="Calibri"/>
                <w:iCs/>
                <w:sz w:val="24"/>
                <w:szCs w:val="24"/>
                <w:lang w:eastAsia="pl-PL"/>
              </w:rPr>
            </w:pPr>
          </w:p>
        </w:tc>
        <w:tc>
          <w:tcPr>
            <w:tcW w:w="1234" w:type="pct"/>
          </w:tcPr>
          <w:p w:rsidR="004A4EEC" w:rsidRPr="00B401BD" w:rsidRDefault="004A4EEC" w:rsidP="004A4EEC">
            <w:pPr>
              <w:snapToGrid w:val="0"/>
              <w:spacing w:after="0" w:line="240" w:lineRule="auto"/>
              <w:rPr>
                <w:rFonts w:ascii="Calibri" w:eastAsia="Times New Roman" w:hAnsi="Calibri" w:cs="Calibri"/>
                <w:iCs/>
                <w:sz w:val="24"/>
                <w:szCs w:val="24"/>
                <w:lang w:eastAsia="pl-PL"/>
              </w:rPr>
            </w:pPr>
            <w:r w:rsidRPr="00B401BD">
              <w:rPr>
                <w:rFonts w:ascii="Calibri" w:eastAsia="Times New Roman" w:hAnsi="Calibri" w:cs="Calibri"/>
                <w:bCs/>
                <w:iCs/>
                <w:sz w:val="24"/>
                <w:szCs w:val="24"/>
                <w:lang w:eastAsia="pl-PL"/>
              </w:rPr>
              <w:t>Do powierzchniowych utrwaleń i remontów cząstkowych dróg obciążonych ruchem KR1-KR4</w:t>
            </w:r>
          </w:p>
        </w:tc>
      </w:tr>
      <w:tr w:rsidR="00836C7A" w:rsidRPr="00B401BD" w:rsidTr="00CC35DD">
        <w:tc>
          <w:tcPr>
            <w:tcW w:w="2193" w:type="pct"/>
          </w:tcPr>
          <w:p w:rsidR="004A4EEC" w:rsidRPr="00B401BD" w:rsidRDefault="004A4EEC" w:rsidP="004A4EEC">
            <w:pPr>
              <w:spacing w:after="0" w:line="240" w:lineRule="auto"/>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Właściwości organoleptyczne</w:t>
            </w:r>
          </w:p>
        </w:tc>
        <w:tc>
          <w:tcPr>
            <w:tcW w:w="818"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sz w:val="24"/>
                <w:szCs w:val="24"/>
                <w:lang w:eastAsia="pl-PL"/>
              </w:rPr>
              <w:t>PN-EN 1425</w:t>
            </w:r>
          </w:p>
        </w:tc>
        <w:tc>
          <w:tcPr>
            <w:tcW w:w="75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p>
        </w:tc>
        <w:tc>
          <w:tcPr>
            <w:tcW w:w="1234" w:type="pct"/>
          </w:tcPr>
          <w:p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sz w:val="24"/>
                <w:szCs w:val="24"/>
                <w:lang w:eastAsia="pl-PL"/>
              </w:rPr>
              <w:t>-</w:t>
            </w:r>
          </w:p>
        </w:tc>
      </w:tr>
      <w:tr w:rsidR="00836C7A" w:rsidRPr="00B401BD" w:rsidTr="00CC35DD">
        <w:tc>
          <w:tcPr>
            <w:tcW w:w="2193" w:type="pct"/>
          </w:tcPr>
          <w:p w:rsidR="004A4EEC" w:rsidRPr="00B401BD" w:rsidRDefault="004A4EEC" w:rsidP="004A4EEC">
            <w:pPr>
              <w:spacing w:after="0" w:line="240" w:lineRule="auto"/>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Polarność</w:t>
            </w:r>
          </w:p>
        </w:tc>
        <w:tc>
          <w:tcPr>
            <w:tcW w:w="818"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1430</w:t>
            </w:r>
          </w:p>
        </w:tc>
        <w:tc>
          <w:tcPr>
            <w:tcW w:w="75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w:t>
            </w:r>
          </w:p>
        </w:tc>
        <w:tc>
          <w:tcPr>
            <w:tcW w:w="1234" w:type="pct"/>
          </w:tcPr>
          <w:p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b/>
                <w:bCs/>
                <w:sz w:val="24"/>
                <w:szCs w:val="24"/>
                <w:lang w:eastAsia="pl-PL"/>
              </w:rPr>
              <w:t>-</w:t>
            </w:r>
          </w:p>
        </w:tc>
      </w:tr>
      <w:tr w:rsidR="00836C7A" w:rsidRPr="00B401BD" w:rsidTr="00CC35DD">
        <w:tc>
          <w:tcPr>
            <w:tcW w:w="2193" w:type="pct"/>
          </w:tcPr>
          <w:p w:rsidR="004A4EEC" w:rsidRPr="00B401BD" w:rsidRDefault="004A4EEC" w:rsidP="004A4EEC">
            <w:pPr>
              <w:spacing w:after="0" w:line="240" w:lineRule="auto"/>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Czas mieszalności</w:t>
            </w:r>
          </w:p>
        </w:tc>
        <w:tc>
          <w:tcPr>
            <w:tcW w:w="818"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13075-2</w:t>
            </w:r>
          </w:p>
        </w:tc>
        <w:tc>
          <w:tcPr>
            <w:tcW w:w="75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sz w:val="24"/>
                <w:szCs w:val="24"/>
                <w:lang w:eastAsia="pl-PL"/>
              </w:rPr>
              <w:t>s</w:t>
            </w:r>
          </w:p>
        </w:tc>
        <w:tc>
          <w:tcPr>
            <w:tcW w:w="1234" w:type="pct"/>
          </w:tcPr>
          <w:p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sz w:val="24"/>
                <w:szCs w:val="24"/>
                <w:lang w:eastAsia="pl-PL"/>
              </w:rPr>
              <w:t>-</w:t>
            </w:r>
          </w:p>
        </w:tc>
      </w:tr>
      <w:tr w:rsidR="00836C7A" w:rsidRPr="00B401BD" w:rsidTr="00CC35DD">
        <w:tc>
          <w:tcPr>
            <w:tcW w:w="2193" w:type="pct"/>
          </w:tcPr>
          <w:p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Indeks rozpadu</w:t>
            </w:r>
          </w:p>
        </w:tc>
        <w:tc>
          <w:tcPr>
            <w:tcW w:w="818"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13075-1</w:t>
            </w:r>
          </w:p>
        </w:tc>
        <w:tc>
          <w:tcPr>
            <w:tcW w:w="75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g/100g</w:t>
            </w:r>
          </w:p>
        </w:tc>
        <w:tc>
          <w:tcPr>
            <w:tcW w:w="1234"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50 do 100 (3)</w:t>
            </w:r>
          </w:p>
        </w:tc>
      </w:tr>
      <w:tr w:rsidR="00836C7A" w:rsidRPr="00B401BD" w:rsidTr="00CC35DD">
        <w:tc>
          <w:tcPr>
            <w:tcW w:w="2193" w:type="pct"/>
          </w:tcPr>
          <w:p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Zdolność do penetracji</w:t>
            </w:r>
          </w:p>
        </w:tc>
        <w:tc>
          <w:tcPr>
            <w:tcW w:w="818"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12849</w:t>
            </w:r>
          </w:p>
        </w:tc>
        <w:tc>
          <w:tcPr>
            <w:tcW w:w="75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min</w:t>
            </w:r>
          </w:p>
        </w:tc>
        <w:tc>
          <w:tcPr>
            <w:tcW w:w="1234" w:type="pct"/>
          </w:tcPr>
          <w:p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sz w:val="24"/>
                <w:szCs w:val="24"/>
                <w:lang w:eastAsia="pl-PL"/>
              </w:rPr>
              <w:t>-</w:t>
            </w:r>
          </w:p>
        </w:tc>
      </w:tr>
      <w:tr w:rsidR="00836C7A" w:rsidRPr="00B401BD" w:rsidTr="00CC35DD">
        <w:tc>
          <w:tcPr>
            <w:tcW w:w="2193" w:type="pct"/>
          </w:tcPr>
          <w:p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Stabilność podczas mieszania z cementem</w:t>
            </w:r>
          </w:p>
        </w:tc>
        <w:tc>
          <w:tcPr>
            <w:tcW w:w="818"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12848</w:t>
            </w:r>
          </w:p>
        </w:tc>
        <w:tc>
          <w:tcPr>
            <w:tcW w:w="75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g</w:t>
            </w:r>
          </w:p>
        </w:tc>
        <w:tc>
          <w:tcPr>
            <w:tcW w:w="1234" w:type="pct"/>
          </w:tcPr>
          <w:p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sz w:val="24"/>
                <w:szCs w:val="24"/>
                <w:lang w:eastAsia="pl-PL"/>
              </w:rPr>
              <w:t>-</w:t>
            </w:r>
          </w:p>
        </w:tc>
      </w:tr>
      <w:tr w:rsidR="00836C7A" w:rsidRPr="00B401BD" w:rsidTr="00CC35DD">
        <w:tc>
          <w:tcPr>
            <w:tcW w:w="2193" w:type="pct"/>
          </w:tcPr>
          <w:p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Zawartość lepiszcza</w:t>
            </w:r>
          </w:p>
        </w:tc>
        <w:tc>
          <w:tcPr>
            <w:tcW w:w="818"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1428</w:t>
            </w:r>
          </w:p>
        </w:tc>
        <w:tc>
          <w:tcPr>
            <w:tcW w:w="75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%m/m</w:t>
            </w:r>
          </w:p>
        </w:tc>
        <w:tc>
          <w:tcPr>
            <w:tcW w:w="1234"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63 do 67 (6)</w:t>
            </w:r>
          </w:p>
        </w:tc>
      </w:tr>
      <w:tr w:rsidR="00836C7A" w:rsidRPr="00B401BD" w:rsidTr="00CC35DD">
        <w:tc>
          <w:tcPr>
            <w:tcW w:w="2193" w:type="pct"/>
          </w:tcPr>
          <w:p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Zawartość lepiszcza pozostałego po destylacji</w:t>
            </w:r>
          </w:p>
        </w:tc>
        <w:tc>
          <w:tcPr>
            <w:tcW w:w="818"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1431</w:t>
            </w:r>
          </w:p>
        </w:tc>
        <w:tc>
          <w:tcPr>
            <w:tcW w:w="75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%m/m</w:t>
            </w:r>
          </w:p>
        </w:tc>
        <w:tc>
          <w:tcPr>
            <w:tcW w:w="1234" w:type="pct"/>
          </w:tcPr>
          <w:p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sz w:val="24"/>
                <w:szCs w:val="24"/>
                <w:lang w:eastAsia="pl-PL"/>
              </w:rPr>
              <w:t>-</w:t>
            </w:r>
          </w:p>
        </w:tc>
      </w:tr>
      <w:tr w:rsidR="00836C7A" w:rsidRPr="00B401BD" w:rsidTr="00CC35DD">
        <w:tc>
          <w:tcPr>
            <w:tcW w:w="2193" w:type="pct"/>
          </w:tcPr>
          <w:p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Czas wypływu Ø 2 mm przy 40 C</w:t>
            </w:r>
          </w:p>
        </w:tc>
        <w:tc>
          <w:tcPr>
            <w:tcW w:w="818"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12846</w:t>
            </w:r>
          </w:p>
        </w:tc>
        <w:tc>
          <w:tcPr>
            <w:tcW w:w="75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s</w:t>
            </w:r>
          </w:p>
        </w:tc>
        <w:tc>
          <w:tcPr>
            <w:tcW w:w="1234" w:type="pct"/>
          </w:tcPr>
          <w:p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iCs/>
                <w:sz w:val="24"/>
                <w:szCs w:val="24"/>
                <w:lang w:eastAsia="pl-PL"/>
              </w:rPr>
              <w:t>40-13</w:t>
            </w:r>
            <w:r w:rsidR="004A4EEC" w:rsidRPr="00B401BD">
              <w:rPr>
                <w:rFonts w:ascii="Calibri" w:eastAsia="Times New Roman" w:hAnsi="Calibri" w:cs="Calibri"/>
                <w:iCs/>
                <w:sz w:val="24"/>
                <w:szCs w:val="24"/>
                <w:lang w:eastAsia="pl-PL"/>
              </w:rPr>
              <w:t>0 (4)</w:t>
            </w:r>
          </w:p>
        </w:tc>
      </w:tr>
      <w:tr w:rsidR="00836C7A" w:rsidRPr="00B401BD" w:rsidTr="00CC35DD">
        <w:tc>
          <w:tcPr>
            <w:tcW w:w="2193" w:type="pct"/>
          </w:tcPr>
          <w:p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Czas wypływu Ø 4 mm przy 40 C</w:t>
            </w:r>
          </w:p>
        </w:tc>
        <w:tc>
          <w:tcPr>
            <w:tcW w:w="818"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12846</w:t>
            </w:r>
          </w:p>
        </w:tc>
        <w:tc>
          <w:tcPr>
            <w:tcW w:w="75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s</w:t>
            </w:r>
          </w:p>
        </w:tc>
        <w:tc>
          <w:tcPr>
            <w:tcW w:w="1234" w:type="pct"/>
          </w:tcPr>
          <w:p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sz w:val="24"/>
                <w:szCs w:val="24"/>
                <w:lang w:eastAsia="pl-PL"/>
              </w:rPr>
              <w:t>-</w:t>
            </w:r>
          </w:p>
        </w:tc>
      </w:tr>
      <w:tr w:rsidR="00836C7A" w:rsidRPr="00B401BD" w:rsidTr="00CC35DD">
        <w:tc>
          <w:tcPr>
            <w:tcW w:w="2193" w:type="pct"/>
          </w:tcPr>
          <w:p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lastRenderedPageBreak/>
              <w:t>Lepkość dynamiczna</w:t>
            </w:r>
          </w:p>
        </w:tc>
        <w:tc>
          <w:tcPr>
            <w:tcW w:w="818"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14896</w:t>
            </w:r>
          </w:p>
        </w:tc>
        <w:tc>
          <w:tcPr>
            <w:tcW w:w="75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proofErr w:type="spellStart"/>
            <w:r w:rsidRPr="00B401BD">
              <w:rPr>
                <w:rFonts w:ascii="Calibri" w:eastAsia="Times New Roman" w:hAnsi="Calibri" w:cs="Calibri"/>
                <w:iCs/>
                <w:sz w:val="24"/>
                <w:szCs w:val="24"/>
                <w:lang w:eastAsia="pl-PL"/>
              </w:rPr>
              <w:t>mPas</w:t>
            </w:r>
            <w:proofErr w:type="spellEnd"/>
          </w:p>
        </w:tc>
        <w:tc>
          <w:tcPr>
            <w:tcW w:w="1234" w:type="pct"/>
          </w:tcPr>
          <w:p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sz w:val="24"/>
                <w:szCs w:val="24"/>
                <w:lang w:eastAsia="pl-PL"/>
              </w:rPr>
              <w:t>-</w:t>
            </w:r>
          </w:p>
        </w:tc>
      </w:tr>
      <w:tr w:rsidR="00836C7A" w:rsidRPr="00B401BD" w:rsidTr="00CC35DD">
        <w:tc>
          <w:tcPr>
            <w:tcW w:w="2193" w:type="pct"/>
          </w:tcPr>
          <w:p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Pozostałość na sicie, sito 0,5 mm</w:t>
            </w:r>
          </w:p>
        </w:tc>
        <w:tc>
          <w:tcPr>
            <w:tcW w:w="818"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1429</w:t>
            </w:r>
          </w:p>
        </w:tc>
        <w:tc>
          <w:tcPr>
            <w:tcW w:w="75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%m/m</w:t>
            </w:r>
          </w:p>
        </w:tc>
        <w:tc>
          <w:tcPr>
            <w:tcW w:w="1234"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&lt;0,2 (3)</w:t>
            </w:r>
          </w:p>
        </w:tc>
      </w:tr>
      <w:tr w:rsidR="00836C7A" w:rsidRPr="00B401BD" w:rsidTr="00CC35DD">
        <w:tc>
          <w:tcPr>
            <w:tcW w:w="2193" w:type="pct"/>
          </w:tcPr>
          <w:p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Pozostałość na sicie, sito 0,16 mm</w:t>
            </w:r>
          </w:p>
        </w:tc>
        <w:tc>
          <w:tcPr>
            <w:tcW w:w="818"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1429</w:t>
            </w:r>
          </w:p>
        </w:tc>
        <w:tc>
          <w:tcPr>
            <w:tcW w:w="75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%m/m</w:t>
            </w:r>
          </w:p>
        </w:tc>
        <w:tc>
          <w:tcPr>
            <w:tcW w:w="1234" w:type="pct"/>
          </w:tcPr>
          <w:p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sz w:val="24"/>
                <w:szCs w:val="24"/>
                <w:lang w:eastAsia="pl-PL"/>
              </w:rPr>
              <w:t>-</w:t>
            </w:r>
          </w:p>
        </w:tc>
      </w:tr>
      <w:tr w:rsidR="00836C7A" w:rsidRPr="00B401BD" w:rsidTr="00CC35DD">
        <w:tc>
          <w:tcPr>
            <w:tcW w:w="2193" w:type="pct"/>
          </w:tcPr>
          <w:p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Pozostałość na sicie po 7 dniach magazynowania sito 0,5 mm</w:t>
            </w:r>
          </w:p>
        </w:tc>
        <w:tc>
          <w:tcPr>
            <w:tcW w:w="818"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1429</w:t>
            </w:r>
          </w:p>
        </w:tc>
        <w:tc>
          <w:tcPr>
            <w:tcW w:w="75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%m/m</w:t>
            </w:r>
          </w:p>
        </w:tc>
        <w:tc>
          <w:tcPr>
            <w:tcW w:w="1234" w:type="pct"/>
          </w:tcPr>
          <w:p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sz w:val="24"/>
                <w:szCs w:val="24"/>
                <w:lang w:eastAsia="pl-PL"/>
              </w:rPr>
              <w:t>-</w:t>
            </w:r>
          </w:p>
        </w:tc>
      </w:tr>
      <w:tr w:rsidR="00836C7A" w:rsidRPr="00B401BD" w:rsidTr="00CC35DD">
        <w:tc>
          <w:tcPr>
            <w:tcW w:w="2193" w:type="pct"/>
          </w:tcPr>
          <w:p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Sedymentacja po 7 dniach magazynowania</w:t>
            </w:r>
          </w:p>
        </w:tc>
        <w:tc>
          <w:tcPr>
            <w:tcW w:w="818"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12487</w:t>
            </w:r>
          </w:p>
        </w:tc>
        <w:tc>
          <w:tcPr>
            <w:tcW w:w="75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%m/m</w:t>
            </w:r>
          </w:p>
        </w:tc>
        <w:tc>
          <w:tcPr>
            <w:tcW w:w="1234" w:type="pct"/>
          </w:tcPr>
          <w:p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b/>
                <w:bCs/>
                <w:sz w:val="24"/>
                <w:szCs w:val="24"/>
                <w:lang w:eastAsia="pl-PL"/>
              </w:rPr>
              <w:t>-</w:t>
            </w:r>
          </w:p>
        </w:tc>
      </w:tr>
      <w:tr w:rsidR="00836C7A" w:rsidRPr="00B401BD" w:rsidTr="00CC35DD">
        <w:tc>
          <w:tcPr>
            <w:tcW w:w="2193" w:type="pct"/>
          </w:tcPr>
          <w:p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Adhezja</w:t>
            </w:r>
          </w:p>
        </w:tc>
        <w:tc>
          <w:tcPr>
            <w:tcW w:w="818"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13614</w:t>
            </w:r>
          </w:p>
        </w:tc>
        <w:tc>
          <w:tcPr>
            <w:tcW w:w="75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 pokrycia powierzchni</w:t>
            </w:r>
          </w:p>
        </w:tc>
        <w:tc>
          <w:tcPr>
            <w:tcW w:w="1234" w:type="pct"/>
          </w:tcPr>
          <w:p w:rsidR="004A4EEC" w:rsidRPr="00B401BD" w:rsidRDefault="00CC35DD" w:rsidP="004A4EEC">
            <w:pPr>
              <w:spacing w:after="0" w:line="240" w:lineRule="auto"/>
              <w:jc w:val="center"/>
              <w:rPr>
                <w:rFonts w:ascii="Calibri" w:eastAsia="Times New Roman" w:hAnsi="Calibri" w:cs="Calibri"/>
                <w:iCs/>
                <w:sz w:val="24"/>
                <w:szCs w:val="24"/>
                <w:lang w:eastAsia="pl-PL"/>
              </w:rPr>
            </w:pPr>
            <w:r w:rsidRPr="00CC35DD">
              <w:rPr>
                <w:rFonts w:ascii="Calibri" w:eastAsia="Times New Roman" w:hAnsi="Calibri" w:cs="Calibri"/>
                <w:b/>
                <w:bCs/>
                <w:iCs/>
                <w:sz w:val="24"/>
                <w:szCs w:val="24"/>
                <w:lang w:eastAsia="pl-PL"/>
              </w:rPr>
              <w:t>≥</w:t>
            </w:r>
            <w:r>
              <w:rPr>
                <w:rFonts w:ascii="Calibri" w:eastAsia="Times New Roman" w:hAnsi="Calibri" w:cs="Calibri"/>
                <w:b/>
                <w:bCs/>
                <w:iCs/>
                <w:sz w:val="24"/>
                <w:szCs w:val="24"/>
                <w:lang w:eastAsia="pl-PL"/>
              </w:rPr>
              <w:t>75 (2)</w:t>
            </w:r>
          </w:p>
        </w:tc>
      </w:tr>
      <w:tr w:rsidR="00836C7A" w:rsidRPr="00B401BD" w:rsidTr="00CC35DD">
        <w:tc>
          <w:tcPr>
            <w:tcW w:w="2193" w:type="pct"/>
          </w:tcPr>
          <w:p w:rsidR="004A4EEC" w:rsidRPr="00B401BD" w:rsidRDefault="004A4EEC" w:rsidP="004A4EEC">
            <w:pPr>
              <w:spacing w:after="0" w:line="240" w:lineRule="auto"/>
              <w:jc w:val="both"/>
              <w:rPr>
                <w:rFonts w:ascii="Calibri" w:eastAsia="Times New Roman" w:hAnsi="Calibri" w:cs="Calibri"/>
                <w:iCs/>
                <w:sz w:val="24"/>
                <w:szCs w:val="24"/>
                <w:lang w:eastAsia="pl-PL"/>
              </w:rPr>
            </w:pPr>
            <w:proofErr w:type="spellStart"/>
            <w:r w:rsidRPr="00B401BD">
              <w:rPr>
                <w:rFonts w:ascii="Calibri" w:eastAsia="Times New Roman" w:hAnsi="Calibri" w:cs="Calibri"/>
                <w:iCs/>
                <w:sz w:val="24"/>
                <w:szCs w:val="24"/>
                <w:lang w:eastAsia="pl-PL"/>
              </w:rPr>
              <w:t>pH</w:t>
            </w:r>
            <w:proofErr w:type="spellEnd"/>
            <w:r w:rsidRPr="00B401BD">
              <w:rPr>
                <w:rFonts w:ascii="Calibri" w:eastAsia="Times New Roman" w:hAnsi="Calibri" w:cs="Calibri"/>
                <w:iCs/>
                <w:sz w:val="24"/>
                <w:szCs w:val="24"/>
                <w:lang w:eastAsia="pl-PL"/>
              </w:rPr>
              <w:t xml:space="preserve"> emulsji</w:t>
            </w:r>
          </w:p>
        </w:tc>
        <w:tc>
          <w:tcPr>
            <w:tcW w:w="818"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12850</w:t>
            </w:r>
          </w:p>
        </w:tc>
        <w:tc>
          <w:tcPr>
            <w:tcW w:w="75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w:t>
            </w:r>
          </w:p>
        </w:tc>
        <w:tc>
          <w:tcPr>
            <w:tcW w:w="1234" w:type="pct"/>
          </w:tcPr>
          <w:p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sz w:val="24"/>
                <w:szCs w:val="24"/>
                <w:lang w:eastAsia="pl-PL"/>
              </w:rPr>
              <w:t>-</w:t>
            </w:r>
          </w:p>
        </w:tc>
      </w:tr>
      <w:tr w:rsidR="00836C7A" w:rsidRPr="00B401BD" w:rsidTr="00CC35DD">
        <w:tc>
          <w:tcPr>
            <w:tcW w:w="2193" w:type="pct"/>
          </w:tcPr>
          <w:p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Asfalt odzyskany przez odparowanie</w:t>
            </w:r>
          </w:p>
        </w:tc>
        <w:tc>
          <w:tcPr>
            <w:tcW w:w="818"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 xml:space="preserve">PN-EN 13074 </w:t>
            </w:r>
          </w:p>
        </w:tc>
        <w:tc>
          <w:tcPr>
            <w:tcW w:w="75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p>
        </w:tc>
        <w:tc>
          <w:tcPr>
            <w:tcW w:w="1234"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p>
        </w:tc>
      </w:tr>
      <w:tr w:rsidR="00836C7A" w:rsidRPr="00B401BD" w:rsidTr="00CC35DD">
        <w:tc>
          <w:tcPr>
            <w:tcW w:w="2193" w:type="pct"/>
          </w:tcPr>
          <w:p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Penetracja w 25 C asfaltu odzyskanego</w:t>
            </w:r>
          </w:p>
        </w:tc>
        <w:tc>
          <w:tcPr>
            <w:tcW w:w="818"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1426</w:t>
            </w:r>
          </w:p>
        </w:tc>
        <w:tc>
          <w:tcPr>
            <w:tcW w:w="75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0,1 mm</w:t>
            </w:r>
          </w:p>
        </w:tc>
        <w:tc>
          <w:tcPr>
            <w:tcW w:w="1234"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b/>
                <w:bCs/>
                <w:sz w:val="24"/>
                <w:szCs w:val="24"/>
                <w:lang w:eastAsia="pl-PL"/>
              </w:rPr>
              <w:t>&lt;150 (4)</w:t>
            </w:r>
          </w:p>
        </w:tc>
      </w:tr>
      <w:tr w:rsidR="00836C7A" w:rsidRPr="00B401BD" w:rsidTr="00CC35DD">
        <w:tc>
          <w:tcPr>
            <w:tcW w:w="2193" w:type="pct"/>
          </w:tcPr>
          <w:p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Temperatura mięknienia asfaltu odzyskanego</w:t>
            </w:r>
          </w:p>
        </w:tc>
        <w:tc>
          <w:tcPr>
            <w:tcW w:w="818"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1427</w:t>
            </w:r>
          </w:p>
        </w:tc>
        <w:tc>
          <w:tcPr>
            <w:tcW w:w="75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C</w:t>
            </w:r>
          </w:p>
        </w:tc>
        <w:tc>
          <w:tcPr>
            <w:tcW w:w="1234" w:type="pct"/>
          </w:tcPr>
          <w:p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b/>
                <w:bCs/>
                <w:sz w:val="24"/>
                <w:szCs w:val="24"/>
                <w:lang w:eastAsia="pl-PL"/>
              </w:rPr>
              <w:t>&gt;39 (7</w:t>
            </w:r>
            <w:r w:rsidR="004A4EEC" w:rsidRPr="00B401BD">
              <w:rPr>
                <w:rFonts w:ascii="Calibri" w:eastAsia="Times New Roman" w:hAnsi="Calibri" w:cs="Calibri"/>
                <w:b/>
                <w:bCs/>
                <w:sz w:val="24"/>
                <w:szCs w:val="24"/>
                <w:lang w:eastAsia="pl-PL"/>
              </w:rPr>
              <w:t>)</w:t>
            </w:r>
          </w:p>
        </w:tc>
      </w:tr>
      <w:tr w:rsidR="00836C7A" w:rsidRPr="00B401BD" w:rsidTr="00CC35DD">
        <w:tc>
          <w:tcPr>
            <w:tcW w:w="2193" w:type="pct"/>
          </w:tcPr>
          <w:p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Nawrót sprężysta w 25 C asfaltu odzyskanego dla asfaltów modyfikowanych</w:t>
            </w:r>
          </w:p>
        </w:tc>
        <w:tc>
          <w:tcPr>
            <w:tcW w:w="818"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13998</w:t>
            </w:r>
          </w:p>
        </w:tc>
        <w:tc>
          <w:tcPr>
            <w:tcW w:w="755" w:type="pct"/>
          </w:tcPr>
          <w:p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sz w:val="24"/>
                <w:szCs w:val="24"/>
                <w:lang w:eastAsia="pl-PL"/>
              </w:rPr>
              <w:t>%</w:t>
            </w:r>
          </w:p>
        </w:tc>
        <w:tc>
          <w:tcPr>
            <w:tcW w:w="1234" w:type="pct"/>
          </w:tcPr>
          <w:p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sz w:val="24"/>
                <w:szCs w:val="24"/>
                <w:lang w:eastAsia="pl-PL"/>
              </w:rPr>
              <w:t>-</w:t>
            </w:r>
          </w:p>
        </w:tc>
      </w:tr>
    </w:tbl>
    <w:p w:rsidR="004A4EEC" w:rsidRPr="00B401BD" w:rsidRDefault="004A4EEC" w:rsidP="004A4EEC">
      <w:pPr>
        <w:tabs>
          <w:tab w:val="left" w:pos="567"/>
        </w:tabs>
        <w:spacing w:after="0" w:line="240" w:lineRule="auto"/>
        <w:jc w:val="both"/>
        <w:rPr>
          <w:rFonts w:ascii="Calibri" w:eastAsia="Times New Roman" w:hAnsi="Calibri" w:cs="Calibri"/>
          <w:sz w:val="24"/>
          <w:szCs w:val="24"/>
          <w:lang w:eastAsia="pl-PL"/>
        </w:rPr>
      </w:pPr>
    </w:p>
    <w:p w:rsidR="004A4EEC" w:rsidRPr="00B401BD" w:rsidRDefault="004A4EEC" w:rsidP="00F246FF">
      <w:pPr>
        <w:numPr>
          <w:ilvl w:val="0"/>
          <w:numId w:val="25"/>
        </w:numPr>
        <w:tabs>
          <w:tab w:val="left" w:pos="426"/>
        </w:tabs>
        <w:spacing w:after="0" w:line="240" w:lineRule="auto"/>
        <w:ind w:left="0" w:right="-12" w:firstLine="0"/>
        <w:jc w:val="both"/>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Gwarancja jakości.</w:t>
      </w:r>
    </w:p>
    <w:p w:rsidR="004A4EEC" w:rsidRPr="00B401BD" w:rsidRDefault="004A4EEC" w:rsidP="004A4EEC">
      <w:pPr>
        <w:tabs>
          <w:tab w:val="left" w:pos="0"/>
        </w:tabs>
        <w:spacing w:after="0" w:line="240" w:lineRule="auto"/>
        <w:ind w:right="-12"/>
        <w:jc w:val="both"/>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Wykonawca, którego oferta zostanie zaakceptowana przez zamawiającego, dostarczy na każde wezwanie Zamawiającego, oraz razem z pierwszą (dostarczoną) zakupioną partią emulsji krajową deklarację zgodności na podstawie ustawy z dnia 16.04.2004 r. o wyrobach budowlanych (Dz. U. z 2004 r. Nr 92 poz. 881)</w:t>
      </w:r>
    </w:p>
    <w:p w:rsidR="004A4EEC" w:rsidRPr="00B401BD" w:rsidRDefault="004A4EEC" w:rsidP="00F246FF">
      <w:pPr>
        <w:numPr>
          <w:ilvl w:val="0"/>
          <w:numId w:val="25"/>
        </w:numPr>
        <w:tabs>
          <w:tab w:val="left" w:pos="0"/>
          <w:tab w:val="left" w:pos="426"/>
        </w:tabs>
        <w:spacing w:after="0" w:line="240" w:lineRule="auto"/>
        <w:ind w:left="0" w:right="-12" w:firstLine="0"/>
        <w:jc w:val="both"/>
        <w:rPr>
          <w:rFonts w:ascii="Calibri" w:eastAsia="Times New Roman" w:hAnsi="Calibri" w:cs="Calibri"/>
          <w:b/>
          <w:sz w:val="24"/>
          <w:szCs w:val="24"/>
          <w:lang w:eastAsia="pl-PL"/>
        </w:rPr>
      </w:pPr>
      <w:r w:rsidRPr="00B401BD">
        <w:rPr>
          <w:rFonts w:ascii="Calibri" w:eastAsia="Times New Roman" w:hAnsi="Calibri" w:cs="Calibri"/>
          <w:sz w:val="24"/>
          <w:szCs w:val="24"/>
          <w:lang w:eastAsia="pl-PL"/>
        </w:rPr>
        <w:t xml:space="preserve">Oznaczenie wg Wspólnego Słownika Zamówień:   (CPV): </w:t>
      </w:r>
      <w:r w:rsidRPr="00B401BD">
        <w:rPr>
          <w:rFonts w:ascii="Calibri" w:eastAsia="Times New Roman" w:hAnsi="Calibri" w:cs="Calibri"/>
          <w:b/>
          <w:sz w:val="24"/>
          <w:szCs w:val="24"/>
          <w:lang w:eastAsia="pl-PL"/>
        </w:rPr>
        <w:t xml:space="preserve">44.11.36.20-7 asfalt </w:t>
      </w:r>
    </w:p>
    <w:p w:rsidR="004A4EEC" w:rsidRPr="00B401BD" w:rsidRDefault="004A4EEC" w:rsidP="00F246FF">
      <w:pPr>
        <w:numPr>
          <w:ilvl w:val="0"/>
          <w:numId w:val="25"/>
        </w:numPr>
        <w:tabs>
          <w:tab w:val="left" w:pos="426"/>
          <w:tab w:val="left" w:pos="3686"/>
        </w:tabs>
        <w:spacing w:after="0" w:line="240" w:lineRule="auto"/>
        <w:ind w:left="0" w:right="-33" w:firstLine="0"/>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Cysterny, pojemniki, zbiorniki i beczki przeznaczone i użyte przez Wykonawcę do składowania i dostarczania emulsji powinny być czyste i nie powinny zawierać resztek innych lepiszczy.</w:t>
      </w:r>
    </w:p>
    <w:p w:rsidR="004A4EEC" w:rsidRPr="00B401BD" w:rsidRDefault="004A4EEC" w:rsidP="004A4EEC">
      <w:pPr>
        <w:tabs>
          <w:tab w:val="left" w:pos="426"/>
          <w:tab w:val="left" w:pos="3686"/>
        </w:tabs>
        <w:spacing w:after="0" w:line="240" w:lineRule="auto"/>
        <w:ind w:right="-33"/>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6.     Przy przechowywaniu emulsji asfaltowej Wykonawca jest zobowiązany przestrzegać następujące zasady:</w:t>
      </w:r>
    </w:p>
    <w:p w:rsidR="004A4EEC" w:rsidRPr="00B401BD" w:rsidRDefault="004A4EEC" w:rsidP="004A4EEC">
      <w:pPr>
        <w:tabs>
          <w:tab w:val="left" w:pos="426"/>
          <w:tab w:val="left" w:pos="3686"/>
        </w:tabs>
        <w:spacing w:after="0" w:line="240" w:lineRule="auto"/>
        <w:ind w:right="-33"/>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 xml:space="preserve">       - czas składowania emulsji nie powinien przekraczać  3 miesięcy od daty jej wyprodukowania,</w:t>
      </w:r>
    </w:p>
    <w:p w:rsidR="004A4EEC" w:rsidRPr="00B401BD" w:rsidRDefault="004A4EEC" w:rsidP="004A4EEC">
      <w:pPr>
        <w:tabs>
          <w:tab w:val="left" w:pos="426"/>
          <w:tab w:val="left" w:pos="3686"/>
        </w:tabs>
        <w:spacing w:after="0" w:line="240" w:lineRule="auto"/>
        <w:ind w:right="-33"/>
        <w:rPr>
          <w:rFonts w:ascii="Calibri" w:eastAsia="Times New Roman" w:hAnsi="Calibri" w:cs="Calibri"/>
          <w:sz w:val="24"/>
          <w:szCs w:val="24"/>
          <w:vertAlign w:val="superscript"/>
          <w:lang w:eastAsia="pl-PL"/>
        </w:rPr>
      </w:pPr>
      <w:r w:rsidRPr="00B401BD">
        <w:rPr>
          <w:rFonts w:ascii="Calibri" w:eastAsia="Times New Roman" w:hAnsi="Calibri" w:cs="Calibri"/>
          <w:sz w:val="24"/>
          <w:szCs w:val="24"/>
          <w:lang w:eastAsia="pl-PL"/>
        </w:rPr>
        <w:t xml:space="preserve">       - temperatura przechowywania emulsji nie powinna być niższa niż + 5ºC</w:t>
      </w:r>
    </w:p>
    <w:p w:rsidR="004A4EEC" w:rsidRPr="00B401BD" w:rsidRDefault="004A4EEC" w:rsidP="004A4EEC">
      <w:pPr>
        <w:tabs>
          <w:tab w:val="left" w:pos="426"/>
          <w:tab w:val="left" w:pos="3686"/>
        </w:tabs>
        <w:spacing w:after="0" w:line="240" w:lineRule="auto"/>
        <w:ind w:right="-33"/>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7. Płatność będzie dokonywana z dołu po złożeniu prawidłowo sporządzonej faktury VAT wraz z  dokumentami potwierdzającymi odbiór poszczególnych partii dostawy (WZ) zgodnie z terminem płatności zaoferowanym przez Wykonawcę.</w:t>
      </w:r>
    </w:p>
    <w:p w:rsidR="004A4EEC" w:rsidRPr="00B401BD" w:rsidRDefault="004A4EEC" w:rsidP="004A4EEC">
      <w:pPr>
        <w:tabs>
          <w:tab w:val="left" w:pos="426"/>
          <w:tab w:val="left" w:pos="3686"/>
        </w:tabs>
        <w:spacing w:after="0" w:line="240" w:lineRule="auto"/>
        <w:ind w:right="-33"/>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 xml:space="preserve">8. Zaoferowana cena jednostkowa brutto dostawy 1 tony emulsji wraz z aktualnym podatkiem VAT będzie niezmienna dla całego zakresu zamówienia, przez cały okres jej trwania lub do momentu wyczerpania zamawianej ilości.  </w:t>
      </w:r>
    </w:p>
    <w:p w:rsidR="004A4EEC" w:rsidRPr="00B401BD" w:rsidRDefault="004A4EEC" w:rsidP="004A4EEC">
      <w:pPr>
        <w:spacing w:after="0" w:line="240" w:lineRule="auto"/>
        <w:jc w:val="both"/>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 xml:space="preserve">9. </w:t>
      </w:r>
      <w:r w:rsidRPr="00B401BD">
        <w:rPr>
          <w:rFonts w:ascii="Calibri" w:eastAsia="Times New Roman" w:hAnsi="Calibri" w:cs="Calibri"/>
          <w:b/>
          <w:iCs/>
          <w:sz w:val="24"/>
          <w:szCs w:val="24"/>
          <w:u w:val="single"/>
          <w:lang w:eastAsia="pl-PL"/>
        </w:rPr>
        <w:t xml:space="preserve">Zamawiający </w:t>
      </w:r>
      <w:r w:rsidRPr="00B401BD">
        <w:rPr>
          <w:rFonts w:ascii="Calibri" w:eastAsia="Times New Roman" w:hAnsi="Calibri" w:cs="Calibri"/>
          <w:b/>
          <w:sz w:val="24"/>
          <w:szCs w:val="24"/>
          <w:u w:val="single"/>
          <w:lang w:eastAsia="pl-PL"/>
        </w:rPr>
        <w:t xml:space="preserve">zastrzega sobie prawo do nie wyczerpania (zmniejszenia) zakresu rzeczowego zamówienia, a  </w:t>
      </w:r>
      <w:r w:rsidRPr="00B401BD">
        <w:rPr>
          <w:rFonts w:ascii="Calibri" w:eastAsia="Times New Roman" w:hAnsi="Calibri" w:cs="Calibri"/>
          <w:b/>
          <w:iCs/>
          <w:sz w:val="24"/>
          <w:szCs w:val="24"/>
          <w:u w:val="single"/>
          <w:lang w:eastAsia="pl-PL"/>
        </w:rPr>
        <w:t xml:space="preserve">Wykonawca </w:t>
      </w:r>
      <w:r w:rsidRPr="00B401BD">
        <w:rPr>
          <w:rFonts w:ascii="Calibri" w:eastAsia="Times New Roman" w:hAnsi="Calibri" w:cs="Calibri"/>
          <w:b/>
          <w:sz w:val="24"/>
          <w:szCs w:val="24"/>
          <w:u w:val="single"/>
          <w:lang w:eastAsia="pl-PL"/>
        </w:rPr>
        <w:t>nie będzie wnosił roszczeń z tytułu zmniejszenia ilości zamawianej emulsji.</w:t>
      </w: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p>
    <w:p w:rsidR="00134981" w:rsidRPr="006E5FA1" w:rsidRDefault="0013498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4A4EEC" w:rsidRDefault="004A4EEC"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BA33E0" w:rsidRDefault="00BA33E0"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4A4EEC" w:rsidRPr="006E5FA1" w:rsidRDefault="004A4EEC"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134981" w:rsidRDefault="00134981" w:rsidP="00A7065D">
      <w:pPr>
        <w:autoSpaceDE w:val="0"/>
        <w:autoSpaceDN w:val="0"/>
        <w:adjustRightInd w:val="0"/>
        <w:spacing w:after="0" w:line="240" w:lineRule="auto"/>
        <w:jc w:val="right"/>
        <w:rPr>
          <w:rFonts w:cs="Calibri,Bold"/>
          <w:bCs/>
        </w:rPr>
      </w:pPr>
    </w:p>
    <w:p w:rsidR="00A7065D" w:rsidRPr="00F75F44" w:rsidRDefault="00A7065D" w:rsidP="00A7065D">
      <w:pPr>
        <w:autoSpaceDE w:val="0"/>
        <w:autoSpaceDN w:val="0"/>
        <w:adjustRightInd w:val="0"/>
        <w:spacing w:after="0" w:line="240" w:lineRule="auto"/>
        <w:jc w:val="right"/>
        <w:rPr>
          <w:rFonts w:cs="Calibri,Bold"/>
          <w:bCs/>
        </w:rPr>
      </w:pPr>
      <w:r w:rsidRPr="00F75F44">
        <w:rPr>
          <w:rFonts w:cs="Calibri,Bold"/>
          <w:bCs/>
        </w:rPr>
        <w:lastRenderedPageBreak/>
        <w:t xml:space="preserve">Załącznik nr </w:t>
      </w:r>
      <w:r w:rsidR="004A4EEC">
        <w:rPr>
          <w:rFonts w:cs="Calibri,Bold"/>
          <w:bCs/>
        </w:rPr>
        <w:t>5</w:t>
      </w:r>
      <w:r w:rsidR="0056067B">
        <w:rPr>
          <w:rFonts w:cs="Calibri,Bold"/>
          <w:bCs/>
        </w:rPr>
        <w:t xml:space="preserve"> do S</w:t>
      </w:r>
      <w:r w:rsidRPr="00F75F44">
        <w:rPr>
          <w:rFonts w:cs="Calibri,Bold"/>
          <w:bCs/>
        </w:rPr>
        <w:t>WZ</w:t>
      </w:r>
    </w:p>
    <w:p w:rsidR="00B401BD" w:rsidRDefault="00B401BD" w:rsidP="00B401BD">
      <w:pPr>
        <w:autoSpaceDE w:val="0"/>
        <w:autoSpaceDN w:val="0"/>
        <w:adjustRightInd w:val="0"/>
        <w:spacing w:after="0" w:line="240" w:lineRule="auto"/>
        <w:jc w:val="center"/>
        <w:rPr>
          <w:rFonts w:ascii="Calibri" w:hAnsi="Calibri" w:cs="Calibri"/>
          <w:b/>
          <w:iCs/>
          <w:lang w:eastAsia="pl-PL"/>
        </w:rPr>
      </w:pPr>
    </w:p>
    <w:p w:rsidR="00B401BD" w:rsidRDefault="00B401BD" w:rsidP="00B401BD">
      <w:pPr>
        <w:autoSpaceDE w:val="0"/>
        <w:autoSpaceDN w:val="0"/>
        <w:adjustRightInd w:val="0"/>
        <w:spacing w:after="0" w:line="240" w:lineRule="auto"/>
        <w:jc w:val="center"/>
        <w:rPr>
          <w:rFonts w:ascii="Calibri" w:hAnsi="Calibri" w:cs="Calibri"/>
          <w:b/>
          <w:iCs/>
          <w:lang w:eastAsia="pl-PL"/>
        </w:rPr>
      </w:pPr>
    </w:p>
    <w:p w:rsidR="004A4EEC" w:rsidRPr="00B401BD" w:rsidRDefault="002E441D" w:rsidP="00B401BD">
      <w:pPr>
        <w:autoSpaceDE w:val="0"/>
        <w:autoSpaceDN w:val="0"/>
        <w:adjustRightInd w:val="0"/>
        <w:spacing w:after="0" w:line="240" w:lineRule="auto"/>
        <w:jc w:val="center"/>
        <w:rPr>
          <w:rFonts w:cs="Calibri,Bold"/>
          <w:b/>
          <w:bCs/>
        </w:rPr>
      </w:pPr>
      <w:r>
        <w:rPr>
          <w:rFonts w:ascii="Calibri" w:hAnsi="Calibri" w:cs="Calibri"/>
          <w:b/>
          <w:iCs/>
          <w:lang w:eastAsia="pl-PL"/>
        </w:rPr>
        <w:t xml:space="preserve"> </w:t>
      </w:r>
      <w:r w:rsidR="004A4EEC" w:rsidRPr="001359BE">
        <w:rPr>
          <w:rFonts w:cstheme="minorHAnsi"/>
          <w:iCs/>
        </w:rPr>
        <w:t xml:space="preserve">UMOWA NR </w:t>
      </w:r>
      <w:r w:rsidR="004A4EEC">
        <w:rPr>
          <w:rFonts w:cstheme="minorHAnsi"/>
          <w:iCs/>
        </w:rPr>
        <w:t>……..</w:t>
      </w:r>
      <w:r w:rsidR="004A4EEC" w:rsidRPr="001359BE">
        <w:rPr>
          <w:rFonts w:cstheme="minorHAnsi"/>
          <w:iCs/>
        </w:rPr>
        <w:t>…</w:t>
      </w:r>
      <w:r w:rsidR="00B401BD">
        <w:rPr>
          <w:rFonts w:cstheme="minorHAnsi"/>
          <w:iCs/>
        </w:rPr>
        <w:t>/2021</w:t>
      </w:r>
    </w:p>
    <w:p w:rsidR="00B401BD" w:rsidRDefault="00B401BD" w:rsidP="00962355">
      <w:pPr>
        <w:autoSpaceDE w:val="0"/>
        <w:autoSpaceDN w:val="0"/>
        <w:adjustRightInd w:val="0"/>
        <w:spacing w:beforeLines="60" w:afterLines="60"/>
        <w:rPr>
          <w:rFonts w:cstheme="minorHAnsi"/>
        </w:rPr>
      </w:pPr>
    </w:p>
    <w:p w:rsidR="00B401BD" w:rsidRPr="00B401BD" w:rsidRDefault="004A4EEC" w:rsidP="00962355">
      <w:pPr>
        <w:autoSpaceDE w:val="0"/>
        <w:autoSpaceDN w:val="0"/>
        <w:adjustRightInd w:val="0"/>
        <w:spacing w:beforeLines="60" w:afterLines="60"/>
        <w:rPr>
          <w:rFonts w:cstheme="minorHAnsi"/>
        </w:rPr>
      </w:pPr>
      <w:r w:rsidRPr="001359BE">
        <w:rPr>
          <w:rFonts w:cstheme="minorHAnsi"/>
        </w:rPr>
        <w:t>zawarta w Pasłęku w dniu ……………………..</w:t>
      </w:r>
      <w:r w:rsidR="00B401BD">
        <w:rPr>
          <w:rFonts w:cstheme="minorHAnsi"/>
          <w:b/>
        </w:rPr>
        <w:t xml:space="preserve"> 2021</w:t>
      </w:r>
      <w:r w:rsidRPr="001359BE">
        <w:rPr>
          <w:rFonts w:cstheme="minorHAnsi"/>
          <w:b/>
        </w:rPr>
        <w:t xml:space="preserve"> roku</w:t>
      </w:r>
      <w:r w:rsidR="00B401BD">
        <w:rPr>
          <w:rFonts w:cstheme="minorHAnsi"/>
        </w:rPr>
        <w:t xml:space="preserve"> pomiędzy:</w:t>
      </w:r>
    </w:p>
    <w:p w:rsidR="00B401BD" w:rsidRPr="00B401BD" w:rsidRDefault="00B401BD" w:rsidP="00B401BD">
      <w:pPr>
        <w:keepNext/>
        <w:keepLines/>
        <w:numPr>
          <w:ilvl w:val="0"/>
          <w:numId w:val="1"/>
        </w:numPr>
        <w:pBdr>
          <w:top w:val="nil"/>
          <w:left w:val="nil"/>
          <w:bottom w:val="nil"/>
          <w:right w:val="nil"/>
          <w:between w:val="nil"/>
          <w:bar w:val="nil"/>
        </w:pBdr>
        <w:tabs>
          <w:tab w:val="clear" w:pos="0"/>
        </w:tabs>
        <w:spacing w:after="0"/>
        <w:ind w:left="0" w:firstLine="0"/>
        <w:outlineLvl w:val="0"/>
        <w:rPr>
          <w:rFonts w:eastAsia="Times New Roman" w:cstheme="minorHAnsi"/>
          <w:b/>
          <w:bCs/>
          <w:u w:color="000000"/>
          <w:bdr w:val="nil"/>
        </w:rPr>
      </w:pPr>
      <w:r w:rsidRPr="00B401BD">
        <w:rPr>
          <w:rFonts w:eastAsia="Times New Roman" w:cstheme="minorHAnsi"/>
          <w:b/>
          <w:bCs/>
          <w:u w:color="000000"/>
          <w:bdr w:val="nil"/>
        </w:rPr>
        <w:t xml:space="preserve">Powiat Elbląski, </w:t>
      </w:r>
    </w:p>
    <w:p w:rsidR="00B401BD" w:rsidRPr="00B401BD" w:rsidRDefault="00B401BD" w:rsidP="00B401BD">
      <w:pPr>
        <w:pBdr>
          <w:top w:val="nil"/>
          <w:left w:val="nil"/>
          <w:bottom w:val="nil"/>
          <w:right w:val="nil"/>
          <w:between w:val="nil"/>
          <w:bar w:val="nil"/>
        </w:pBdr>
        <w:spacing w:after="0"/>
        <w:rPr>
          <w:rFonts w:eastAsia="Arial Unicode MS" w:cstheme="minorHAnsi"/>
          <w:b/>
          <w:color w:val="000000"/>
          <w:u w:color="000000"/>
          <w:bdr w:val="nil"/>
          <w:lang w:eastAsia="pl-PL"/>
        </w:rPr>
      </w:pPr>
      <w:r w:rsidRPr="00B401BD">
        <w:rPr>
          <w:rFonts w:eastAsia="Arial Unicode MS" w:cstheme="minorHAnsi"/>
          <w:b/>
          <w:color w:val="000000"/>
          <w:u w:color="000000"/>
          <w:bdr w:val="nil"/>
          <w:lang w:eastAsia="pl-PL"/>
        </w:rPr>
        <w:t xml:space="preserve">ul. Saperów 14a, 82-300 Elbląg, </w:t>
      </w:r>
    </w:p>
    <w:p w:rsidR="00B401BD" w:rsidRPr="00B401BD" w:rsidRDefault="00B401BD" w:rsidP="00B401BD">
      <w:pPr>
        <w:pBdr>
          <w:top w:val="nil"/>
          <w:left w:val="nil"/>
          <w:bottom w:val="nil"/>
          <w:right w:val="nil"/>
          <w:between w:val="nil"/>
          <w:bar w:val="nil"/>
        </w:pBdr>
        <w:spacing w:after="0"/>
        <w:rPr>
          <w:rFonts w:eastAsia="Arial Unicode MS" w:cstheme="minorHAnsi"/>
          <w:b/>
          <w:color w:val="000000"/>
          <w:u w:color="000000"/>
          <w:bdr w:val="nil"/>
          <w:lang w:eastAsia="pl-PL"/>
        </w:rPr>
      </w:pPr>
      <w:r w:rsidRPr="00B401BD">
        <w:rPr>
          <w:rFonts w:eastAsia="Arial Unicode MS" w:cstheme="minorHAnsi"/>
          <w:b/>
          <w:color w:val="000000"/>
          <w:u w:color="000000"/>
          <w:bdr w:val="nil"/>
          <w:lang w:eastAsia="pl-PL"/>
        </w:rPr>
        <w:t>NIP 578-305-55-79</w:t>
      </w:r>
    </w:p>
    <w:p w:rsidR="00B401BD" w:rsidRPr="00B401BD" w:rsidRDefault="00B401BD" w:rsidP="00B401BD">
      <w:pPr>
        <w:pBdr>
          <w:top w:val="nil"/>
          <w:left w:val="nil"/>
          <w:bottom w:val="nil"/>
          <w:right w:val="nil"/>
          <w:between w:val="nil"/>
          <w:bar w:val="nil"/>
        </w:pBdr>
        <w:spacing w:after="0"/>
        <w:rPr>
          <w:rFonts w:eastAsia="Arial Unicode MS" w:cstheme="minorHAnsi"/>
          <w:b/>
          <w:color w:val="000000"/>
          <w:u w:color="000000"/>
          <w:bdr w:val="nil"/>
          <w:lang w:eastAsia="pl-PL"/>
        </w:rPr>
      </w:pPr>
      <w:r w:rsidRPr="00B401BD">
        <w:rPr>
          <w:rFonts w:eastAsia="Arial Unicode MS" w:cstheme="minorHAnsi"/>
          <w:b/>
          <w:color w:val="000000"/>
          <w:u w:color="000000"/>
          <w:bdr w:val="nil"/>
          <w:lang w:eastAsia="pl-PL"/>
        </w:rPr>
        <w:t xml:space="preserve">- Zarząd Dróg Powiatowych w Pasłęku, </w:t>
      </w:r>
    </w:p>
    <w:p w:rsidR="00B401BD" w:rsidRPr="00B401BD" w:rsidRDefault="00B401BD" w:rsidP="00B401BD">
      <w:pPr>
        <w:pBdr>
          <w:top w:val="nil"/>
          <w:left w:val="nil"/>
          <w:bottom w:val="nil"/>
          <w:right w:val="nil"/>
          <w:between w:val="nil"/>
          <w:bar w:val="nil"/>
        </w:pBdr>
        <w:spacing w:after="0"/>
        <w:rPr>
          <w:rFonts w:eastAsia="Arial Unicode MS" w:cstheme="minorHAnsi"/>
          <w:b/>
          <w:color w:val="000000"/>
          <w:u w:color="000000"/>
          <w:bdr w:val="nil"/>
          <w:lang w:eastAsia="pl-PL"/>
        </w:rPr>
      </w:pPr>
      <w:r w:rsidRPr="00B401BD">
        <w:rPr>
          <w:rFonts w:eastAsia="Arial Unicode MS" w:cstheme="minorHAnsi"/>
          <w:b/>
          <w:color w:val="000000"/>
          <w:u w:color="000000"/>
          <w:bdr w:val="nil"/>
          <w:lang w:eastAsia="pl-PL"/>
        </w:rPr>
        <w:t xml:space="preserve">ul. Dworcowa 6, 14-400 Pasłęk, </w:t>
      </w:r>
    </w:p>
    <w:p w:rsidR="00B401BD" w:rsidRPr="00B401BD" w:rsidRDefault="00B401BD" w:rsidP="00B401BD">
      <w:pPr>
        <w:pBdr>
          <w:top w:val="nil"/>
          <w:left w:val="nil"/>
          <w:bottom w:val="nil"/>
          <w:right w:val="nil"/>
          <w:between w:val="nil"/>
          <w:bar w:val="nil"/>
        </w:pBdr>
        <w:spacing w:after="0"/>
        <w:rPr>
          <w:rFonts w:eastAsia="Arial Unicode MS" w:cstheme="minorHAnsi"/>
          <w:color w:val="000000"/>
          <w:u w:color="000000"/>
          <w:bdr w:val="nil"/>
          <w:lang w:eastAsia="pl-PL"/>
        </w:rPr>
      </w:pPr>
      <w:r w:rsidRPr="00B401BD">
        <w:rPr>
          <w:rFonts w:eastAsia="Arial Unicode MS" w:cstheme="minorHAnsi"/>
          <w:color w:val="000000"/>
          <w:u w:color="000000"/>
          <w:bdr w:val="nil"/>
          <w:lang w:eastAsia="pl-PL"/>
        </w:rPr>
        <w:t xml:space="preserve">reprezentowanym przez działającego z upoważnienia Zarządu Powiatu w Elblągu </w:t>
      </w:r>
    </w:p>
    <w:p w:rsidR="00B401BD" w:rsidRPr="00B401BD" w:rsidRDefault="00B401BD" w:rsidP="00B401BD">
      <w:pPr>
        <w:pBdr>
          <w:top w:val="nil"/>
          <w:left w:val="nil"/>
          <w:bottom w:val="nil"/>
          <w:right w:val="nil"/>
          <w:between w:val="nil"/>
          <w:bar w:val="nil"/>
        </w:pBdr>
        <w:spacing w:after="0"/>
        <w:ind w:firstLine="708"/>
        <w:rPr>
          <w:rFonts w:eastAsia="Arial Unicode MS" w:cstheme="minorHAnsi"/>
          <w:color w:val="000000"/>
          <w:u w:color="000000"/>
          <w:bdr w:val="nil"/>
          <w:lang w:eastAsia="pl-PL"/>
        </w:rPr>
      </w:pPr>
      <w:r w:rsidRPr="00B401BD">
        <w:rPr>
          <w:rFonts w:eastAsia="Arial Unicode MS" w:cstheme="minorHAnsi"/>
          <w:color w:val="000000"/>
          <w:u w:color="000000"/>
          <w:bdr w:val="nil"/>
          <w:lang w:eastAsia="pl-PL"/>
        </w:rPr>
        <w:t xml:space="preserve">- Józefa Zamojcina – Dyrektora, </w:t>
      </w:r>
    </w:p>
    <w:p w:rsidR="00B401BD" w:rsidRPr="00B401BD" w:rsidRDefault="00B401BD" w:rsidP="00B401BD">
      <w:pPr>
        <w:pBdr>
          <w:top w:val="nil"/>
          <w:left w:val="nil"/>
          <w:bottom w:val="nil"/>
          <w:right w:val="nil"/>
          <w:between w:val="nil"/>
          <w:bar w:val="nil"/>
        </w:pBdr>
        <w:spacing w:after="0"/>
        <w:rPr>
          <w:rFonts w:eastAsia="Arial Unicode MS" w:cstheme="minorHAnsi"/>
          <w:color w:val="000000"/>
          <w:u w:color="000000"/>
          <w:bdr w:val="nil"/>
          <w:lang w:eastAsia="pl-PL"/>
        </w:rPr>
      </w:pPr>
      <w:r w:rsidRPr="00B401BD">
        <w:rPr>
          <w:rFonts w:eastAsia="Arial Unicode MS" w:cstheme="minorHAnsi"/>
          <w:color w:val="000000"/>
          <w:u w:color="000000"/>
          <w:bdr w:val="nil"/>
          <w:lang w:eastAsia="pl-PL"/>
        </w:rPr>
        <w:t>przy kontrasygnacie Głównego Księgowego</w:t>
      </w:r>
    </w:p>
    <w:p w:rsidR="00B401BD" w:rsidRPr="00B401BD" w:rsidRDefault="00B401BD" w:rsidP="00B401BD">
      <w:pPr>
        <w:pBdr>
          <w:top w:val="nil"/>
          <w:left w:val="nil"/>
          <w:bottom w:val="nil"/>
          <w:right w:val="nil"/>
          <w:between w:val="nil"/>
          <w:bar w:val="nil"/>
        </w:pBdr>
        <w:spacing w:after="0"/>
        <w:ind w:firstLine="708"/>
        <w:rPr>
          <w:rFonts w:eastAsia="Arial Unicode MS" w:cstheme="minorHAnsi"/>
          <w:color w:val="000000"/>
          <w:u w:color="000000"/>
          <w:bdr w:val="nil"/>
          <w:lang w:eastAsia="pl-PL"/>
        </w:rPr>
      </w:pPr>
      <w:r w:rsidRPr="00B401BD">
        <w:rPr>
          <w:rFonts w:eastAsia="Arial Unicode MS" w:cstheme="minorHAnsi"/>
          <w:color w:val="000000"/>
          <w:u w:color="000000"/>
          <w:bdr w:val="nil"/>
          <w:lang w:eastAsia="pl-PL"/>
        </w:rPr>
        <w:t xml:space="preserve">- Lilli </w:t>
      </w:r>
      <w:proofErr w:type="spellStart"/>
      <w:r w:rsidRPr="00B401BD">
        <w:rPr>
          <w:rFonts w:eastAsia="Arial Unicode MS" w:cstheme="minorHAnsi"/>
          <w:color w:val="000000"/>
          <w:u w:color="000000"/>
          <w:bdr w:val="nil"/>
          <w:lang w:eastAsia="pl-PL"/>
        </w:rPr>
        <w:t>Kiljańskiej</w:t>
      </w:r>
      <w:proofErr w:type="spellEnd"/>
      <w:r w:rsidRPr="00B401BD">
        <w:rPr>
          <w:rFonts w:eastAsia="Arial Unicode MS" w:cstheme="minorHAnsi"/>
          <w:color w:val="000000"/>
          <w:u w:color="000000"/>
          <w:bdr w:val="nil"/>
          <w:lang w:eastAsia="pl-PL"/>
        </w:rPr>
        <w:t>, działającej z upoważnienia Skarbnika Powiatu,</w:t>
      </w:r>
    </w:p>
    <w:p w:rsidR="00B401BD" w:rsidRPr="00B401BD" w:rsidRDefault="00B401BD" w:rsidP="00B401BD">
      <w:pPr>
        <w:pBdr>
          <w:top w:val="nil"/>
          <w:left w:val="nil"/>
          <w:bottom w:val="nil"/>
          <w:right w:val="nil"/>
          <w:between w:val="nil"/>
          <w:bar w:val="nil"/>
        </w:pBdr>
        <w:spacing w:after="0"/>
        <w:rPr>
          <w:rFonts w:eastAsia="Arial Unicode MS" w:cstheme="minorHAnsi"/>
          <w:color w:val="000000"/>
          <w:u w:color="000000"/>
          <w:bdr w:val="nil"/>
          <w:lang w:eastAsia="pl-PL"/>
        </w:rPr>
      </w:pPr>
      <w:r w:rsidRPr="00B401BD">
        <w:rPr>
          <w:rFonts w:eastAsia="Arial Unicode MS" w:cstheme="minorHAnsi"/>
          <w:color w:val="000000"/>
          <w:u w:color="000000"/>
          <w:bdr w:val="nil"/>
          <w:lang w:eastAsia="pl-PL"/>
        </w:rPr>
        <w:t xml:space="preserve">zwanym dalej „Zamawiającym”, </w:t>
      </w:r>
    </w:p>
    <w:p w:rsidR="00B401BD" w:rsidRPr="00B401BD" w:rsidRDefault="00B401BD" w:rsidP="00B401BD">
      <w:pPr>
        <w:pBdr>
          <w:top w:val="nil"/>
          <w:left w:val="nil"/>
          <w:bottom w:val="nil"/>
          <w:right w:val="nil"/>
          <w:between w:val="nil"/>
          <w:bar w:val="nil"/>
        </w:pBdr>
        <w:spacing w:after="0"/>
        <w:jc w:val="both"/>
        <w:rPr>
          <w:rFonts w:eastAsia="Calibri" w:cstheme="minorHAnsi"/>
          <w:u w:color="000000"/>
          <w:bdr w:val="nil"/>
          <w:lang w:val="en-US" w:eastAsia="pl-PL"/>
        </w:rPr>
      </w:pPr>
      <w:r w:rsidRPr="00B401BD">
        <w:rPr>
          <w:rFonts w:eastAsia="Calibri" w:cstheme="minorHAnsi"/>
          <w:u w:color="000000"/>
          <w:bdr w:val="nil"/>
          <w:lang w:val="en-US" w:eastAsia="pl-PL"/>
        </w:rPr>
        <w:t xml:space="preserve">a </w:t>
      </w:r>
    </w:p>
    <w:p w:rsidR="00B401BD" w:rsidRPr="00B401BD" w:rsidRDefault="00B401BD" w:rsidP="00B401BD">
      <w:pPr>
        <w:pBdr>
          <w:top w:val="nil"/>
          <w:left w:val="nil"/>
          <w:bottom w:val="nil"/>
          <w:right w:val="nil"/>
          <w:between w:val="nil"/>
          <w:bar w:val="nil"/>
        </w:pBdr>
        <w:spacing w:after="0"/>
        <w:rPr>
          <w:rFonts w:eastAsia="Calibri" w:cstheme="minorHAnsi"/>
          <w:b/>
          <w:bCs/>
          <w:u w:color="000000"/>
          <w:bdr w:val="nil"/>
          <w:lang w:val="en-US"/>
        </w:rPr>
      </w:pPr>
      <w:r>
        <w:rPr>
          <w:rFonts w:eastAsia="Calibri" w:cstheme="minorHAnsi"/>
          <w:b/>
          <w:bCs/>
          <w:u w:color="000000"/>
          <w:bdr w:val="nil"/>
          <w:lang w:val="en-US"/>
        </w:rPr>
        <w:t>…………………………………………….</w:t>
      </w:r>
    </w:p>
    <w:p w:rsidR="00B401BD" w:rsidRPr="00B401BD" w:rsidRDefault="00B401BD" w:rsidP="00B401BD">
      <w:pPr>
        <w:pBdr>
          <w:top w:val="nil"/>
          <w:left w:val="nil"/>
          <w:bottom w:val="nil"/>
          <w:right w:val="nil"/>
          <w:between w:val="nil"/>
          <w:bar w:val="nil"/>
        </w:pBdr>
        <w:spacing w:after="0"/>
        <w:rPr>
          <w:rFonts w:eastAsia="Calibri" w:cstheme="minorHAnsi"/>
          <w:b/>
          <w:bCs/>
          <w:u w:color="000000"/>
          <w:bdr w:val="nil"/>
          <w:lang w:val="en-US"/>
        </w:rPr>
      </w:pPr>
      <w:r>
        <w:rPr>
          <w:rFonts w:eastAsia="Calibri" w:cstheme="minorHAnsi"/>
          <w:b/>
          <w:bCs/>
          <w:u w:color="000000"/>
          <w:bdr w:val="nil"/>
          <w:lang w:val="en-US"/>
        </w:rPr>
        <w:t>…………………………………………….</w:t>
      </w:r>
    </w:p>
    <w:p w:rsidR="00B401BD" w:rsidRPr="00B401BD" w:rsidRDefault="00B401BD" w:rsidP="00B401BD">
      <w:pPr>
        <w:pBdr>
          <w:top w:val="nil"/>
          <w:left w:val="nil"/>
          <w:bottom w:val="nil"/>
          <w:right w:val="nil"/>
          <w:between w:val="nil"/>
          <w:bar w:val="nil"/>
        </w:pBdr>
        <w:spacing w:after="0"/>
        <w:rPr>
          <w:rFonts w:eastAsia="Calibri" w:cstheme="minorHAnsi"/>
          <w:b/>
          <w:bCs/>
          <w:u w:color="000000"/>
          <w:bdr w:val="nil"/>
          <w:lang w:val="en-US"/>
        </w:rPr>
      </w:pPr>
      <w:r>
        <w:rPr>
          <w:rFonts w:eastAsia="Calibri" w:cstheme="minorHAnsi"/>
          <w:b/>
          <w:bCs/>
          <w:u w:color="000000"/>
          <w:bdr w:val="nil"/>
          <w:lang w:val="en-US"/>
        </w:rPr>
        <w:t>…………………………………………….</w:t>
      </w:r>
    </w:p>
    <w:p w:rsidR="00B401BD" w:rsidRPr="00B401BD" w:rsidRDefault="00B401BD" w:rsidP="00B401BD">
      <w:pPr>
        <w:pBdr>
          <w:top w:val="nil"/>
          <w:left w:val="nil"/>
          <w:bottom w:val="nil"/>
          <w:right w:val="nil"/>
          <w:between w:val="nil"/>
          <w:bar w:val="nil"/>
        </w:pBdr>
        <w:spacing w:after="0"/>
        <w:rPr>
          <w:rFonts w:eastAsia="Calibri" w:cstheme="minorHAnsi"/>
          <w:b/>
          <w:bCs/>
          <w:u w:color="000000"/>
          <w:bdr w:val="nil"/>
        </w:rPr>
      </w:pPr>
    </w:p>
    <w:p w:rsidR="00B401BD" w:rsidRPr="00B401BD" w:rsidRDefault="00B401BD" w:rsidP="00B401BD">
      <w:pPr>
        <w:pBdr>
          <w:top w:val="nil"/>
          <w:left w:val="nil"/>
          <w:bottom w:val="nil"/>
          <w:right w:val="nil"/>
          <w:between w:val="nil"/>
          <w:bar w:val="nil"/>
        </w:pBdr>
        <w:spacing w:after="0"/>
        <w:rPr>
          <w:rFonts w:eastAsia="Calibri" w:cstheme="minorHAnsi"/>
          <w:u w:color="000000"/>
          <w:bdr w:val="nil"/>
        </w:rPr>
      </w:pPr>
      <w:r w:rsidRPr="00B401BD">
        <w:rPr>
          <w:rFonts w:eastAsia="Calibri" w:cstheme="minorHAnsi"/>
          <w:u w:color="000000"/>
          <w:bdr w:val="nil"/>
        </w:rPr>
        <w:t>reprezentowaną przez:</w:t>
      </w:r>
    </w:p>
    <w:p w:rsidR="00B401BD" w:rsidRPr="00B401BD" w:rsidRDefault="00B401BD" w:rsidP="00B401BD">
      <w:pPr>
        <w:pBdr>
          <w:top w:val="nil"/>
          <w:left w:val="nil"/>
          <w:bottom w:val="nil"/>
          <w:right w:val="nil"/>
          <w:between w:val="nil"/>
          <w:bar w:val="nil"/>
        </w:pBdr>
        <w:spacing w:after="0"/>
        <w:ind w:firstLine="708"/>
        <w:jc w:val="both"/>
        <w:rPr>
          <w:rFonts w:eastAsia="Calibri" w:cstheme="minorHAnsi"/>
          <w:u w:color="000000"/>
          <w:bdr w:val="nil"/>
          <w:lang w:eastAsia="pl-PL"/>
        </w:rPr>
      </w:pPr>
      <w:r w:rsidRPr="00B401BD">
        <w:rPr>
          <w:rFonts w:eastAsia="Calibri" w:cstheme="minorHAnsi"/>
          <w:u w:color="000000"/>
          <w:bdr w:val="nil"/>
          <w:lang w:eastAsia="pl-PL"/>
        </w:rPr>
        <w:t>- P.</w:t>
      </w:r>
      <w:r>
        <w:rPr>
          <w:rFonts w:eastAsia="Calibri" w:cstheme="minorHAnsi"/>
          <w:u w:color="000000"/>
          <w:bdr w:val="nil"/>
          <w:lang w:eastAsia="pl-PL"/>
        </w:rPr>
        <w:t xml:space="preserve"> ………………………………………………………</w:t>
      </w:r>
    </w:p>
    <w:p w:rsidR="00B401BD" w:rsidRPr="00B401BD" w:rsidRDefault="00B401BD" w:rsidP="00B401BD">
      <w:pPr>
        <w:pBdr>
          <w:top w:val="nil"/>
          <w:left w:val="nil"/>
          <w:bottom w:val="nil"/>
          <w:right w:val="nil"/>
          <w:between w:val="nil"/>
          <w:bar w:val="nil"/>
        </w:pBdr>
        <w:spacing w:after="0"/>
        <w:jc w:val="both"/>
        <w:rPr>
          <w:rFonts w:eastAsia="Calibri" w:cstheme="minorHAnsi"/>
          <w:u w:color="000000"/>
          <w:bdr w:val="nil"/>
          <w:lang w:eastAsia="pl-PL"/>
        </w:rPr>
      </w:pPr>
      <w:r w:rsidRPr="00B401BD">
        <w:rPr>
          <w:rFonts w:eastAsia="Calibri" w:cstheme="minorHAnsi"/>
          <w:u w:color="000000"/>
          <w:bdr w:val="nil"/>
          <w:lang w:eastAsia="pl-PL"/>
        </w:rPr>
        <w:t xml:space="preserve">zwanego dalej </w:t>
      </w:r>
      <w:r w:rsidRPr="00B401BD">
        <w:rPr>
          <w:rFonts w:eastAsia="Calibri" w:cstheme="minorHAnsi"/>
          <w:i/>
          <w:iCs/>
          <w:u w:color="000000"/>
          <w:bdr w:val="nil"/>
          <w:lang w:eastAsia="pl-PL"/>
        </w:rPr>
        <w:t>„Wykonawcą"</w:t>
      </w:r>
    </w:p>
    <w:p w:rsidR="004A4EEC" w:rsidRPr="001359BE" w:rsidRDefault="004A4EEC" w:rsidP="00962355">
      <w:pPr>
        <w:spacing w:beforeLines="60" w:afterLines="60"/>
        <w:jc w:val="both"/>
        <w:rPr>
          <w:rFonts w:cstheme="minorHAnsi"/>
        </w:rPr>
      </w:pPr>
      <w:r w:rsidRPr="001359BE">
        <w:rPr>
          <w:rFonts w:cstheme="minorHAnsi"/>
        </w:rPr>
        <w:t>wyłonionym w postępowaniu o udzielenie zamówienia publicznego przeprowadzonego w trybie przetargu nieograniczonego nr DM.252.</w:t>
      </w:r>
      <w:r w:rsidR="00BA33E0">
        <w:rPr>
          <w:rFonts w:cstheme="minorHAnsi"/>
        </w:rPr>
        <w:t>23</w:t>
      </w:r>
      <w:r w:rsidR="00B401BD">
        <w:rPr>
          <w:rFonts w:cstheme="minorHAnsi"/>
        </w:rPr>
        <w:t>.2021</w:t>
      </w:r>
      <w:r w:rsidRPr="001359BE">
        <w:rPr>
          <w:rFonts w:cstheme="minorHAnsi"/>
        </w:rPr>
        <w:t xml:space="preserve"> została zawarta umowa następującej treści:</w:t>
      </w:r>
    </w:p>
    <w:p w:rsidR="004A4EEC" w:rsidRPr="00962355" w:rsidRDefault="004A4EEC" w:rsidP="00962355">
      <w:pPr>
        <w:pStyle w:val="xl22"/>
        <w:spacing w:beforeLines="60" w:beforeAutospacing="0" w:afterLines="60" w:afterAutospacing="0" w:line="276" w:lineRule="auto"/>
        <w:rPr>
          <w:rFonts w:asciiTheme="minorHAnsi" w:eastAsia="Times New Roman" w:hAnsiTheme="minorHAnsi" w:cstheme="minorHAnsi"/>
          <w:b/>
          <w:bCs/>
          <w:sz w:val="10"/>
          <w:szCs w:val="10"/>
        </w:rPr>
      </w:pPr>
    </w:p>
    <w:p w:rsidR="004A4EEC" w:rsidRPr="001359BE" w:rsidRDefault="004A4EEC" w:rsidP="00962355">
      <w:pPr>
        <w:tabs>
          <w:tab w:val="center" w:pos="4873"/>
          <w:tab w:val="left" w:pos="5520"/>
        </w:tabs>
        <w:spacing w:beforeLines="60" w:afterLines="60"/>
        <w:jc w:val="center"/>
        <w:rPr>
          <w:rFonts w:cstheme="minorHAnsi"/>
        </w:rPr>
      </w:pPr>
      <w:r w:rsidRPr="001359BE">
        <w:rPr>
          <w:rFonts w:cstheme="minorHAnsi"/>
          <w:b/>
          <w:bCs/>
        </w:rPr>
        <w:t>§ 1. Przedmiot umowy</w:t>
      </w:r>
    </w:p>
    <w:p w:rsidR="004A4EEC" w:rsidRPr="001359BE" w:rsidRDefault="004A4EEC" w:rsidP="00962355">
      <w:pPr>
        <w:spacing w:beforeLines="60" w:afterLines="60"/>
        <w:rPr>
          <w:rFonts w:cstheme="minorHAnsi"/>
        </w:rPr>
      </w:pPr>
      <w:r w:rsidRPr="001359BE">
        <w:rPr>
          <w:rFonts w:cstheme="minorHAnsi"/>
        </w:rPr>
        <w:t>1. Przedmiotem umowy są:</w:t>
      </w:r>
    </w:p>
    <w:p w:rsidR="004A4EEC" w:rsidRPr="00BD4E29" w:rsidRDefault="004A4EEC" w:rsidP="00962355">
      <w:pPr>
        <w:adjustRightInd w:val="0"/>
        <w:spacing w:beforeLines="60" w:afterLines="60"/>
        <w:rPr>
          <w:rFonts w:cstheme="minorHAnsi"/>
          <w:b/>
          <w:bCs/>
        </w:rPr>
      </w:pPr>
      <w:r w:rsidRPr="00BD4E29">
        <w:rPr>
          <w:rFonts w:cstheme="minorHAnsi"/>
          <w:b/>
          <w:bCs/>
        </w:rPr>
        <w:t>d</w:t>
      </w:r>
      <w:r w:rsidRPr="00BD4E29">
        <w:rPr>
          <w:rFonts w:cstheme="minorHAnsi"/>
          <w:b/>
        </w:rPr>
        <w:t xml:space="preserve">ostawy emulsji asfaltowej kationowej </w:t>
      </w:r>
      <w:proofErr w:type="spellStart"/>
      <w:r w:rsidRPr="00BD4E29">
        <w:rPr>
          <w:rFonts w:cstheme="minorHAnsi"/>
          <w:b/>
        </w:rPr>
        <w:t>szybkorozpadowej</w:t>
      </w:r>
      <w:proofErr w:type="spellEnd"/>
      <w:r w:rsidRPr="00BD4E29">
        <w:rPr>
          <w:rFonts w:cstheme="minorHAnsi"/>
          <w:b/>
        </w:rPr>
        <w:t xml:space="preserve"> rodzaju C65B3RC do remontów cząstkow</w:t>
      </w:r>
      <w:r w:rsidR="00CC35DD">
        <w:rPr>
          <w:rFonts w:cstheme="minorHAnsi"/>
          <w:b/>
        </w:rPr>
        <w:t>ych nawierzchni dróg, w ilości 4</w:t>
      </w:r>
      <w:r w:rsidRPr="00BD4E29">
        <w:rPr>
          <w:rFonts w:cstheme="minorHAnsi"/>
          <w:b/>
        </w:rPr>
        <w:t>5 ton.</w:t>
      </w:r>
    </w:p>
    <w:p w:rsidR="004A4EEC" w:rsidRPr="001359BE" w:rsidRDefault="004A4EEC" w:rsidP="00962355">
      <w:pPr>
        <w:pStyle w:val="Nagwek"/>
        <w:tabs>
          <w:tab w:val="left" w:pos="708"/>
        </w:tabs>
        <w:spacing w:beforeLines="60" w:afterLines="60" w:line="276" w:lineRule="auto"/>
        <w:rPr>
          <w:rFonts w:asciiTheme="minorHAnsi" w:hAnsiTheme="minorHAnsi" w:cstheme="minorHAnsi"/>
          <w:sz w:val="22"/>
          <w:szCs w:val="22"/>
        </w:rPr>
      </w:pPr>
      <w:r w:rsidRPr="001359BE">
        <w:rPr>
          <w:rFonts w:asciiTheme="minorHAnsi" w:hAnsiTheme="minorHAnsi" w:cstheme="minorHAnsi"/>
          <w:sz w:val="22"/>
          <w:szCs w:val="22"/>
        </w:rPr>
        <w:t xml:space="preserve">2. Dostawy emulsji odbywać się </w:t>
      </w:r>
      <w:r>
        <w:rPr>
          <w:rFonts w:asciiTheme="minorHAnsi" w:hAnsiTheme="minorHAnsi" w:cstheme="minorHAnsi"/>
          <w:sz w:val="22"/>
          <w:szCs w:val="22"/>
        </w:rPr>
        <w:t xml:space="preserve">będą zgodnie z zasadami określonymi </w:t>
      </w:r>
      <w:r w:rsidRPr="001359BE">
        <w:rPr>
          <w:rFonts w:asciiTheme="minorHAnsi" w:hAnsiTheme="minorHAnsi" w:cstheme="minorHAnsi"/>
          <w:sz w:val="22"/>
          <w:szCs w:val="22"/>
        </w:rPr>
        <w:t xml:space="preserve"> w załączniku nr </w:t>
      </w:r>
      <w:r w:rsidR="00836C7A">
        <w:rPr>
          <w:rFonts w:asciiTheme="minorHAnsi" w:hAnsiTheme="minorHAnsi" w:cstheme="minorHAnsi"/>
          <w:sz w:val="22"/>
          <w:szCs w:val="22"/>
        </w:rPr>
        <w:t>4 S</w:t>
      </w:r>
      <w:r>
        <w:rPr>
          <w:rFonts w:asciiTheme="minorHAnsi" w:hAnsiTheme="minorHAnsi" w:cstheme="minorHAnsi"/>
          <w:sz w:val="22"/>
          <w:szCs w:val="22"/>
        </w:rPr>
        <w:t>WZ</w:t>
      </w:r>
      <w:r w:rsidRPr="001359BE">
        <w:rPr>
          <w:rFonts w:asciiTheme="minorHAnsi" w:hAnsiTheme="minorHAnsi" w:cstheme="minorHAnsi"/>
          <w:sz w:val="22"/>
          <w:szCs w:val="22"/>
        </w:rPr>
        <w:t xml:space="preserve">. </w:t>
      </w:r>
    </w:p>
    <w:p w:rsidR="004A4EEC" w:rsidRPr="001359BE" w:rsidRDefault="004A4EEC" w:rsidP="00962355">
      <w:pPr>
        <w:spacing w:beforeLines="60" w:afterLines="60"/>
        <w:rPr>
          <w:rFonts w:cstheme="minorHAnsi"/>
        </w:rPr>
      </w:pPr>
      <w:r w:rsidRPr="001359BE">
        <w:rPr>
          <w:rFonts w:cstheme="minorHAnsi"/>
        </w:rPr>
        <w:t>3. Wykonawca zobowiązuje się wykonać przedmiot umowy z materiałów własnych z uwagi na ich specyficzny  charakter.</w:t>
      </w:r>
    </w:p>
    <w:p w:rsidR="004A4EEC" w:rsidRPr="001359BE" w:rsidRDefault="004A4EEC" w:rsidP="00962355">
      <w:pPr>
        <w:spacing w:beforeLines="60" w:afterLines="60"/>
        <w:rPr>
          <w:rFonts w:cstheme="minorHAnsi"/>
        </w:rPr>
      </w:pPr>
      <w:r w:rsidRPr="001359BE">
        <w:rPr>
          <w:rFonts w:cstheme="minorHAnsi"/>
        </w:rPr>
        <w:t>4. Dostawy, o których mowa w ust. 1, powinny odpowiada</w:t>
      </w:r>
      <w:r>
        <w:rPr>
          <w:rFonts w:cstheme="minorHAnsi"/>
        </w:rPr>
        <w:t xml:space="preserve">ć co do jakości wymogom wyrobów </w:t>
      </w:r>
      <w:r w:rsidRPr="001359BE">
        <w:rPr>
          <w:rFonts w:cstheme="minorHAnsi"/>
        </w:rPr>
        <w:t xml:space="preserve">dopuszczonych do   obrotu i stosowania opisanym w załączniku nr </w:t>
      </w:r>
      <w:r w:rsidR="00836C7A">
        <w:rPr>
          <w:rFonts w:cstheme="minorHAnsi"/>
        </w:rPr>
        <w:t>4 S</w:t>
      </w:r>
      <w:r>
        <w:rPr>
          <w:rFonts w:cstheme="minorHAnsi"/>
        </w:rPr>
        <w:t>WZ</w:t>
      </w:r>
      <w:r w:rsidRPr="001359BE">
        <w:rPr>
          <w:rFonts w:cstheme="minorHAnsi"/>
        </w:rPr>
        <w:t xml:space="preserve">. </w:t>
      </w:r>
    </w:p>
    <w:p w:rsidR="004A4EEC" w:rsidRDefault="004A4EEC" w:rsidP="00962355">
      <w:pPr>
        <w:spacing w:beforeLines="60" w:afterLines="60"/>
        <w:jc w:val="center"/>
        <w:rPr>
          <w:rFonts w:cstheme="minorHAnsi"/>
          <w:b/>
          <w:bCs/>
          <w:iCs/>
        </w:rPr>
      </w:pPr>
    </w:p>
    <w:p w:rsidR="004A4EEC" w:rsidRPr="001359BE" w:rsidRDefault="004A4EEC" w:rsidP="00962355">
      <w:pPr>
        <w:spacing w:beforeLines="60" w:afterLines="60"/>
        <w:jc w:val="center"/>
        <w:rPr>
          <w:rFonts w:cstheme="minorHAnsi"/>
          <w:b/>
          <w:bCs/>
          <w:iCs/>
        </w:rPr>
      </w:pPr>
      <w:r w:rsidRPr="001359BE">
        <w:rPr>
          <w:rFonts w:cstheme="minorHAnsi"/>
          <w:b/>
          <w:bCs/>
          <w:iCs/>
        </w:rPr>
        <w:t>§ 2.</w:t>
      </w:r>
    </w:p>
    <w:p w:rsidR="004A4EEC" w:rsidRPr="001359BE" w:rsidRDefault="004A4EEC" w:rsidP="00962355">
      <w:pPr>
        <w:spacing w:beforeLines="60" w:afterLines="60"/>
        <w:jc w:val="both"/>
        <w:rPr>
          <w:rFonts w:cstheme="minorHAnsi"/>
        </w:rPr>
      </w:pPr>
      <w:r w:rsidRPr="001359BE">
        <w:rPr>
          <w:rFonts w:cstheme="minorHAnsi"/>
          <w:bCs/>
        </w:rPr>
        <w:t>1.</w:t>
      </w:r>
      <w:r w:rsidRPr="001359BE">
        <w:rPr>
          <w:rFonts w:cstheme="minorHAnsi"/>
        </w:rPr>
        <w:t xml:space="preserve"> Wynagrodzenie za realizację całości zamówienia, w terminie określonym w §  5 ust. 1 niniejszej umowy, strony określają  na wartość umowną:</w:t>
      </w:r>
    </w:p>
    <w:p w:rsidR="004A4EEC" w:rsidRPr="001359BE" w:rsidRDefault="004A4EEC" w:rsidP="00962355">
      <w:pPr>
        <w:spacing w:beforeLines="60" w:afterLines="60"/>
        <w:jc w:val="both"/>
        <w:rPr>
          <w:rFonts w:cstheme="minorHAnsi"/>
        </w:rPr>
      </w:pPr>
      <w:r w:rsidRPr="001359BE">
        <w:rPr>
          <w:rFonts w:cstheme="minorHAnsi"/>
          <w:b/>
        </w:rPr>
        <w:lastRenderedPageBreak/>
        <w:t xml:space="preserve">    </w:t>
      </w:r>
      <w:r w:rsidRPr="001359BE">
        <w:rPr>
          <w:rFonts w:cstheme="minorHAnsi"/>
          <w:b/>
          <w:bCs/>
        </w:rPr>
        <w:t>- brutto</w:t>
      </w:r>
      <w:r w:rsidRPr="001359BE">
        <w:rPr>
          <w:rFonts w:cstheme="minorHAnsi"/>
          <w:bCs/>
        </w:rPr>
        <w:t xml:space="preserve"> (wraz z aktualnym podatkiem VAT ….%) do wartości: </w:t>
      </w:r>
      <w:r w:rsidRPr="001359BE">
        <w:rPr>
          <w:rFonts w:cstheme="minorHAnsi"/>
          <w:b/>
          <w:bCs/>
        </w:rPr>
        <w:t>……………………….. złotych</w:t>
      </w:r>
      <w:r w:rsidRPr="001359BE">
        <w:rPr>
          <w:rFonts w:cstheme="minorHAnsi"/>
          <w:bCs/>
        </w:rPr>
        <w:t xml:space="preserve">, </w:t>
      </w:r>
      <w:r w:rsidRPr="001359BE">
        <w:rPr>
          <w:rFonts w:cstheme="minorHAnsi"/>
          <w:b/>
          <w:bCs/>
        </w:rPr>
        <w:t>(</w:t>
      </w:r>
      <w:r w:rsidRPr="001359BE">
        <w:rPr>
          <w:rFonts w:cstheme="minorHAnsi"/>
          <w:b/>
          <w:iCs/>
        </w:rPr>
        <w:t>słownie złotych: …………………………………………………………………………)</w:t>
      </w:r>
      <w:r w:rsidRPr="001359BE">
        <w:rPr>
          <w:rFonts w:cstheme="minorHAnsi"/>
          <w:iCs/>
        </w:rPr>
        <w:t xml:space="preserve">, </w:t>
      </w:r>
      <w:r w:rsidRPr="001359BE">
        <w:rPr>
          <w:rFonts w:cstheme="minorHAnsi"/>
        </w:rPr>
        <w:t>zgodnie ze złożoną ofertą Wykonawcy .</w:t>
      </w:r>
    </w:p>
    <w:p w:rsidR="004A4EEC" w:rsidRPr="001359BE" w:rsidRDefault="004A4EEC" w:rsidP="00962355">
      <w:pPr>
        <w:spacing w:beforeLines="60" w:afterLines="60"/>
        <w:jc w:val="both"/>
        <w:rPr>
          <w:rFonts w:cstheme="minorHAnsi"/>
        </w:rPr>
      </w:pPr>
      <w:r w:rsidRPr="001359BE">
        <w:rPr>
          <w:rFonts w:cstheme="minorHAnsi"/>
        </w:rPr>
        <w:t xml:space="preserve">2. Cena jednostkowa brutto, za dostawę 1 tony emulsji asfaltowej, zgodnie ze złożoną ofertą Wykonawcy wynosi </w:t>
      </w:r>
      <w:r w:rsidRPr="001359BE">
        <w:rPr>
          <w:rFonts w:cstheme="minorHAnsi"/>
          <w:b/>
        </w:rPr>
        <w:t>………………………………………….. zł</w:t>
      </w:r>
      <w:r w:rsidRPr="001359BE">
        <w:rPr>
          <w:rFonts w:cstheme="minorHAnsi"/>
        </w:rPr>
        <w:t>.</w:t>
      </w:r>
    </w:p>
    <w:p w:rsidR="004A4EEC" w:rsidRPr="001359BE" w:rsidRDefault="004A4EEC" w:rsidP="00962355">
      <w:pPr>
        <w:spacing w:beforeLines="60" w:afterLines="60"/>
        <w:jc w:val="both"/>
        <w:rPr>
          <w:rFonts w:cstheme="minorHAnsi"/>
        </w:rPr>
      </w:pPr>
      <w:r w:rsidRPr="001359BE">
        <w:rPr>
          <w:rFonts w:cstheme="minorHAnsi"/>
          <w:bCs/>
        </w:rPr>
        <w:t>3.</w:t>
      </w:r>
      <w:r w:rsidRPr="001359BE">
        <w:rPr>
          <w:rFonts w:cstheme="minorHAnsi"/>
        </w:rPr>
        <w:t xml:space="preserve"> Wynagrodzenie określone w ust. 1 ma charakter wynagrodzenia maksymalnego dla całego zakresu ustalonego w zamówieniu.</w:t>
      </w:r>
    </w:p>
    <w:p w:rsidR="004A4EEC" w:rsidRPr="001359BE" w:rsidRDefault="004A4EEC" w:rsidP="00962355">
      <w:pPr>
        <w:spacing w:beforeLines="60" w:afterLines="60"/>
        <w:jc w:val="both"/>
        <w:rPr>
          <w:rFonts w:cstheme="minorHAnsi"/>
        </w:rPr>
      </w:pPr>
      <w:r w:rsidRPr="001359BE">
        <w:rPr>
          <w:rFonts w:cstheme="minorHAnsi"/>
          <w:bCs/>
        </w:rPr>
        <w:t>4.</w:t>
      </w:r>
      <w:r w:rsidRPr="001359BE">
        <w:rPr>
          <w:rFonts w:cstheme="minorHAnsi"/>
        </w:rPr>
        <w:t xml:space="preserve"> </w:t>
      </w:r>
      <w:r w:rsidRPr="001359BE">
        <w:rPr>
          <w:rFonts w:cstheme="minorHAnsi"/>
          <w:iCs/>
          <w:u w:val="single"/>
        </w:rPr>
        <w:t xml:space="preserve">Zamawiający </w:t>
      </w:r>
      <w:r w:rsidRPr="001359BE">
        <w:rPr>
          <w:rFonts w:cstheme="minorHAnsi"/>
          <w:u w:val="single"/>
        </w:rPr>
        <w:t xml:space="preserve">zastrzega sobie prawo niewyczerpania (zmniejszenia) zakresu rzeczowego zamówienia, a </w:t>
      </w:r>
      <w:r w:rsidRPr="001359BE">
        <w:rPr>
          <w:rFonts w:cstheme="minorHAnsi"/>
          <w:iCs/>
          <w:u w:val="single"/>
        </w:rPr>
        <w:t xml:space="preserve">Wykonawca </w:t>
      </w:r>
      <w:r w:rsidRPr="001359BE">
        <w:rPr>
          <w:rFonts w:cstheme="minorHAnsi"/>
          <w:u w:val="single"/>
        </w:rPr>
        <w:t>nie będzie wnosił roszczeń z tytułu zmniejszenia ilości zamówionej emulsji.</w:t>
      </w:r>
    </w:p>
    <w:p w:rsidR="004A4EEC" w:rsidRPr="001359BE" w:rsidRDefault="004A4EEC" w:rsidP="004A4EEC">
      <w:pPr>
        <w:spacing w:after="0"/>
        <w:rPr>
          <w:rFonts w:cstheme="minorHAnsi"/>
        </w:rPr>
      </w:pPr>
      <w:r w:rsidRPr="001359BE">
        <w:rPr>
          <w:rFonts w:cstheme="minorHAnsi"/>
          <w:bCs/>
        </w:rPr>
        <w:t>5.</w:t>
      </w:r>
      <w:r w:rsidRPr="001359BE">
        <w:rPr>
          <w:rFonts w:cstheme="minorHAnsi"/>
        </w:rPr>
        <w:t xml:space="preserve"> Zamawiający oświadcza, że zgodnie z zasadą scentralizowanego rozliczania podatku od towarów i usług VAT w Powiecie Elbląskim i jego jednostkach organizacyjnych: </w:t>
      </w:r>
    </w:p>
    <w:p w:rsidR="004A4EEC" w:rsidRPr="001359BE" w:rsidRDefault="004A4EEC" w:rsidP="004A4EEC">
      <w:pPr>
        <w:spacing w:after="0"/>
        <w:rPr>
          <w:rFonts w:cstheme="minorHAnsi"/>
        </w:rPr>
      </w:pPr>
      <w:r w:rsidRPr="001359BE">
        <w:rPr>
          <w:rFonts w:cstheme="minorHAnsi"/>
        </w:rPr>
        <w:t>– Nabywcą realizowanych dostaw* jest Powiat Elbląski ul. Saperów 14A, 82-300 Elbląg posiadający</w:t>
      </w:r>
    </w:p>
    <w:p w:rsidR="004A4EEC" w:rsidRPr="001359BE" w:rsidRDefault="004A4EEC" w:rsidP="004A4EEC">
      <w:pPr>
        <w:spacing w:after="0"/>
        <w:rPr>
          <w:rFonts w:cstheme="minorHAnsi"/>
        </w:rPr>
      </w:pPr>
      <w:r w:rsidRPr="001359BE">
        <w:rPr>
          <w:rFonts w:cstheme="minorHAnsi"/>
        </w:rPr>
        <w:t xml:space="preserve">NIP 578 30 55 579, </w:t>
      </w:r>
    </w:p>
    <w:p w:rsidR="004A4EEC" w:rsidRPr="001359BE" w:rsidRDefault="004A4EEC" w:rsidP="004A4EEC">
      <w:pPr>
        <w:spacing w:after="0"/>
        <w:rPr>
          <w:rFonts w:cstheme="minorHAnsi"/>
        </w:rPr>
      </w:pPr>
      <w:r w:rsidRPr="001359BE">
        <w:rPr>
          <w:rFonts w:cstheme="minorHAnsi"/>
        </w:rPr>
        <w:t>– Odbiorcą jest Zarzą</w:t>
      </w:r>
      <w:r>
        <w:rPr>
          <w:rFonts w:cstheme="minorHAnsi"/>
        </w:rPr>
        <w:t>d Dróg Powiatowych</w:t>
      </w:r>
      <w:r w:rsidRPr="001359BE">
        <w:rPr>
          <w:rFonts w:cstheme="minorHAnsi"/>
        </w:rPr>
        <w:t xml:space="preserve"> w Pasłęku ul. Dworcowa 6, 14-400 Pasłęk. </w:t>
      </w:r>
    </w:p>
    <w:p w:rsidR="004A4EEC" w:rsidRPr="001359BE" w:rsidRDefault="004A4EEC" w:rsidP="004A4EEC">
      <w:pPr>
        <w:spacing w:after="0"/>
        <w:rPr>
          <w:rFonts w:cstheme="minorHAnsi"/>
        </w:rPr>
      </w:pPr>
      <w:r w:rsidRPr="001359BE">
        <w:rPr>
          <w:rFonts w:cstheme="minorHAnsi"/>
        </w:rPr>
        <w:t xml:space="preserve">Dane Nabywcy i Odbiorcy wskazane powyżej winny znajdować się na fakturach, które będą wystawiane z tytułu realizacji niniejszej Umowy. </w:t>
      </w:r>
    </w:p>
    <w:p w:rsidR="004A4EEC" w:rsidRPr="001359BE" w:rsidRDefault="004A4EEC" w:rsidP="00962355">
      <w:pPr>
        <w:spacing w:beforeLines="60" w:afterLines="60"/>
        <w:jc w:val="both"/>
        <w:rPr>
          <w:rFonts w:cstheme="minorHAnsi"/>
        </w:rPr>
      </w:pPr>
      <w:r w:rsidRPr="001359BE">
        <w:rPr>
          <w:rFonts w:cstheme="minorHAnsi"/>
        </w:rPr>
        <w:t xml:space="preserve">6. Należności z tytułu dostarczania kolejnych partii emulsji asfaltowej regulowane będą na podstawie faktur częściowych, przelewem, </w:t>
      </w:r>
      <w:r w:rsidR="00512BAF">
        <w:rPr>
          <w:rFonts w:cstheme="minorHAnsi"/>
          <w:b/>
        </w:rPr>
        <w:t>w terminie 14</w:t>
      </w:r>
      <w:r w:rsidRPr="00213B57">
        <w:rPr>
          <w:rFonts w:cstheme="minorHAnsi"/>
          <w:b/>
        </w:rPr>
        <w:t xml:space="preserve"> dni</w:t>
      </w:r>
      <w:r w:rsidRPr="001359BE">
        <w:rPr>
          <w:rFonts w:cstheme="minorHAnsi"/>
        </w:rPr>
        <w:t xml:space="preserve"> od daty otrzymania prawidłowo wystawionej faktury VAT wraz z dokumentem potwierdzającym jej odbiór (WZ), za kolejną dostawę, z konta </w:t>
      </w:r>
      <w:r w:rsidRPr="001359BE">
        <w:rPr>
          <w:rFonts w:cstheme="minorHAnsi"/>
          <w:iCs/>
        </w:rPr>
        <w:t>Zamawiającego</w:t>
      </w:r>
      <w:r w:rsidRPr="001359BE">
        <w:rPr>
          <w:rFonts w:cstheme="minorHAnsi"/>
        </w:rPr>
        <w:t xml:space="preserve"> na wskazane na fakturze konto </w:t>
      </w:r>
      <w:r w:rsidRPr="001359BE">
        <w:rPr>
          <w:rFonts w:cstheme="minorHAnsi"/>
          <w:iCs/>
        </w:rPr>
        <w:t>Wykonawcy</w:t>
      </w:r>
      <w:r w:rsidRPr="001359BE">
        <w:rPr>
          <w:rFonts w:cstheme="minorHAnsi"/>
        </w:rPr>
        <w:t xml:space="preserve">.    </w:t>
      </w:r>
    </w:p>
    <w:p w:rsidR="004A4EEC" w:rsidRPr="001359BE" w:rsidRDefault="004A4EEC" w:rsidP="00962355">
      <w:pPr>
        <w:spacing w:beforeLines="60" w:afterLines="60"/>
        <w:jc w:val="both"/>
        <w:rPr>
          <w:rFonts w:cstheme="minorHAnsi"/>
          <w:b/>
          <w:bCs/>
          <w:iCs/>
        </w:rPr>
      </w:pPr>
      <w:r w:rsidRPr="001359BE">
        <w:rPr>
          <w:rFonts w:cstheme="minorHAnsi"/>
          <w:bCs/>
        </w:rPr>
        <w:t>7.</w:t>
      </w:r>
      <w:r w:rsidRPr="001359BE">
        <w:rPr>
          <w:rFonts w:cstheme="minorHAnsi"/>
        </w:rPr>
        <w:t xml:space="preserve"> </w:t>
      </w:r>
      <w:r w:rsidRPr="001359BE">
        <w:rPr>
          <w:rFonts w:cstheme="minorHAnsi"/>
          <w:iCs/>
        </w:rPr>
        <w:t>Wykonawca</w:t>
      </w:r>
      <w:r w:rsidRPr="001359BE">
        <w:rPr>
          <w:rFonts w:cstheme="minorHAnsi"/>
        </w:rPr>
        <w:t xml:space="preserve"> nie może bez pisemnej zgody </w:t>
      </w:r>
      <w:r w:rsidRPr="001359BE">
        <w:rPr>
          <w:rFonts w:cstheme="minorHAnsi"/>
          <w:iCs/>
        </w:rPr>
        <w:t>Zamawiającego</w:t>
      </w:r>
      <w:r w:rsidRPr="001359BE">
        <w:rPr>
          <w:rFonts w:cstheme="minorHAnsi"/>
        </w:rPr>
        <w:t xml:space="preserve"> przenieść wierzytelności wynikających z niniejszej umowy na osoby trzecie. </w:t>
      </w:r>
    </w:p>
    <w:p w:rsidR="004A4EEC" w:rsidRPr="001359BE" w:rsidRDefault="004A4EEC" w:rsidP="00962355">
      <w:pPr>
        <w:spacing w:beforeLines="60" w:afterLines="60"/>
        <w:jc w:val="center"/>
        <w:rPr>
          <w:rFonts w:cstheme="minorHAnsi"/>
          <w:b/>
          <w:bCs/>
          <w:iCs/>
        </w:rPr>
      </w:pPr>
      <w:r w:rsidRPr="001359BE">
        <w:rPr>
          <w:rFonts w:cstheme="minorHAnsi"/>
          <w:b/>
          <w:bCs/>
          <w:iCs/>
        </w:rPr>
        <w:t>§ 3.</w:t>
      </w:r>
    </w:p>
    <w:p w:rsidR="004A4EEC" w:rsidRPr="001359BE" w:rsidRDefault="004A4EEC" w:rsidP="00962355">
      <w:pPr>
        <w:pStyle w:val="Standardowytekst"/>
        <w:overflowPunct/>
        <w:autoSpaceDE/>
        <w:adjustRightInd/>
        <w:spacing w:beforeLines="60" w:afterLines="60" w:line="276" w:lineRule="auto"/>
        <w:rPr>
          <w:rFonts w:asciiTheme="minorHAnsi" w:hAnsiTheme="minorHAnsi" w:cstheme="minorHAnsi"/>
          <w:sz w:val="22"/>
          <w:szCs w:val="22"/>
        </w:rPr>
      </w:pPr>
      <w:r w:rsidRPr="001359BE">
        <w:rPr>
          <w:rFonts w:asciiTheme="minorHAnsi" w:hAnsiTheme="minorHAnsi" w:cstheme="minorHAnsi"/>
          <w:sz w:val="22"/>
          <w:szCs w:val="22"/>
        </w:rPr>
        <w:t>Wykonawca gwarantuje, że zaoferowana cena jednostkowa dostawy 1 tony emulsji wraz z należnym podatkiem VAT będzie niezmienna dla całego zakresu zamówienia, przez cały okres jej trwania lub do momentu wyczerpania zamawianej ilości.</w:t>
      </w:r>
    </w:p>
    <w:p w:rsidR="004A4EEC" w:rsidRPr="001359BE" w:rsidRDefault="004A4EEC" w:rsidP="00962355">
      <w:pPr>
        <w:spacing w:beforeLines="60" w:afterLines="60"/>
        <w:jc w:val="center"/>
        <w:rPr>
          <w:rFonts w:cstheme="minorHAnsi"/>
          <w:b/>
          <w:bCs/>
          <w:iCs/>
        </w:rPr>
      </w:pPr>
      <w:r w:rsidRPr="001359BE">
        <w:rPr>
          <w:rFonts w:cstheme="minorHAnsi"/>
          <w:b/>
          <w:bCs/>
          <w:iCs/>
        </w:rPr>
        <w:t>§ 4.</w:t>
      </w:r>
    </w:p>
    <w:p w:rsidR="004A4EEC" w:rsidRPr="001359BE" w:rsidRDefault="004A4EEC" w:rsidP="00962355">
      <w:pPr>
        <w:pStyle w:val="Standardowytekst"/>
        <w:overflowPunct/>
        <w:autoSpaceDE/>
        <w:adjustRightInd/>
        <w:spacing w:beforeLines="60" w:afterLines="60" w:line="276" w:lineRule="auto"/>
        <w:rPr>
          <w:rFonts w:asciiTheme="minorHAnsi" w:hAnsiTheme="minorHAnsi" w:cstheme="minorHAnsi"/>
          <w:b/>
          <w:bCs/>
          <w:iCs/>
          <w:sz w:val="22"/>
          <w:szCs w:val="22"/>
        </w:rPr>
      </w:pPr>
      <w:r w:rsidRPr="001359BE">
        <w:rPr>
          <w:rFonts w:asciiTheme="minorHAnsi" w:hAnsiTheme="minorHAnsi" w:cstheme="minorHAnsi"/>
          <w:sz w:val="22"/>
          <w:szCs w:val="22"/>
        </w:rPr>
        <w:t>Każda zmiana warunków umowy wymaga pod rygorem nieważności formy pisemnej w postaci aneksu podpisanego przez strony.</w:t>
      </w:r>
    </w:p>
    <w:p w:rsidR="004A4EEC" w:rsidRPr="001359BE" w:rsidRDefault="004A4EEC" w:rsidP="00962355">
      <w:pPr>
        <w:spacing w:beforeLines="60" w:afterLines="60"/>
        <w:jc w:val="center"/>
        <w:rPr>
          <w:rFonts w:cstheme="minorHAnsi"/>
          <w:b/>
          <w:bCs/>
          <w:iCs/>
        </w:rPr>
      </w:pPr>
      <w:r w:rsidRPr="001359BE">
        <w:rPr>
          <w:rFonts w:cstheme="minorHAnsi"/>
          <w:b/>
          <w:bCs/>
          <w:iCs/>
        </w:rPr>
        <w:t>§ 5.</w:t>
      </w:r>
    </w:p>
    <w:p w:rsidR="004A4EEC" w:rsidRPr="00836C7A" w:rsidRDefault="004A4EEC" w:rsidP="00962355">
      <w:pPr>
        <w:spacing w:beforeLines="60" w:afterLines="60"/>
        <w:rPr>
          <w:rFonts w:cstheme="minorHAnsi"/>
          <w:highlight w:val="yellow"/>
        </w:rPr>
      </w:pPr>
      <w:r w:rsidRPr="001359BE">
        <w:rPr>
          <w:rFonts w:cstheme="minorHAnsi"/>
          <w:bCs/>
        </w:rPr>
        <w:t>1.</w:t>
      </w:r>
      <w:r w:rsidRPr="001359BE">
        <w:rPr>
          <w:rFonts w:cstheme="minorHAnsi"/>
        </w:rPr>
        <w:t xml:space="preserve">  Okres realizacji zamówienia: </w:t>
      </w:r>
      <w:r w:rsidR="00836C7A">
        <w:rPr>
          <w:rFonts w:cstheme="minorHAnsi"/>
        </w:rPr>
        <w:t xml:space="preserve"> </w:t>
      </w:r>
      <w:r w:rsidR="00BA33E0">
        <w:rPr>
          <w:rFonts w:cstheme="minorHAnsi"/>
          <w:b/>
        </w:rPr>
        <w:t>9</w:t>
      </w:r>
      <w:bookmarkStart w:id="1" w:name="_GoBack"/>
      <w:bookmarkEnd w:id="1"/>
      <w:r w:rsidR="00836C7A">
        <w:rPr>
          <w:rFonts w:cstheme="minorHAnsi"/>
          <w:b/>
        </w:rPr>
        <w:t>0 dni od daty podpisania umowy</w:t>
      </w:r>
      <w:r w:rsidR="00836C7A" w:rsidRPr="00836C7A">
        <w:rPr>
          <w:rFonts w:cstheme="minorHAnsi"/>
        </w:rPr>
        <w:t>, czyli do dnia ……..</w:t>
      </w:r>
      <w:r w:rsidRPr="00836C7A">
        <w:rPr>
          <w:rFonts w:cstheme="minorHAnsi"/>
        </w:rPr>
        <w:t>.</w:t>
      </w:r>
    </w:p>
    <w:p w:rsidR="004A4EEC" w:rsidRPr="001359BE" w:rsidRDefault="004A4EEC" w:rsidP="00962355">
      <w:pPr>
        <w:spacing w:beforeLines="60" w:afterLines="60"/>
        <w:jc w:val="both"/>
        <w:rPr>
          <w:rFonts w:cstheme="minorHAnsi"/>
          <w:iCs/>
        </w:rPr>
      </w:pPr>
      <w:r w:rsidRPr="001359BE">
        <w:rPr>
          <w:rFonts w:cstheme="minorHAnsi"/>
          <w:bCs/>
        </w:rPr>
        <w:t>2.</w:t>
      </w:r>
      <w:r w:rsidRPr="001359BE">
        <w:rPr>
          <w:rFonts w:cstheme="minorHAnsi"/>
        </w:rPr>
        <w:t xml:space="preserve"> </w:t>
      </w:r>
      <w:r w:rsidRPr="001359BE">
        <w:rPr>
          <w:rFonts w:cstheme="minorHAnsi"/>
          <w:iCs/>
        </w:rPr>
        <w:t>Zamawiający</w:t>
      </w:r>
      <w:r w:rsidRPr="001359BE">
        <w:rPr>
          <w:rFonts w:cstheme="minorHAnsi"/>
        </w:rPr>
        <w:t xml:space="preserve"> może niezwłocznie odstąpić od umowy, jeżeli </w:t>
      </w:r>
      <w:r w:rsidRPr="001359BE">
        <w:rPr>
          <w:rFonts w:cstheme="minorHAnsi"/>
          <w:iCs/>
        </w:rPr>
        <w:t>Wykonawca:</w:t>
      </w:r>
    </w:p>
    <w:p w:rsidR="004A4EEC" w:rsidRPr="001359BE" w:rsidRDefault="004A4EEC" w:rsidP="00962355">
      <w:pPr>
        <w:spacing w:beforeLines="60" w:afterLines="60"/>
        <w:jc w:val="both"/>
        <w:rPr>
          <w:rFonts w:cstheme="minorHAnsi"/>
          <w:iCs/>
        </w:rPr>
      </w:pPr>
      <w:r w:rsidRPr="001359BE">
        <w:rPr>
          <w:rFonts w:cstheme="minorHAnsi"/>
        </w:rPr>
        <w:t xml:space="preserve">   -  </w:t>
      </w:r>
      <w:r>
        <w:rPr>
          <w:rFonts w:cstheme="minorHAnsi"/>
        </w:rPr>
        <w:t>więcej niż dwa razy w miesiącu nie dotrzymał umownego terminu dostawy,</w:t>
      </w:r>
    </w:p>
    <w:p w:rsidR="004A4EEC" w:rsidRPr="001359BE" w:rsidRDefault="004A4EEC" w:rsidP="00962355">
      <w:pPr>
        <w:spacing w:beforeLines="60" w:afterLines="60"/>
        <w:jc w:val="both"/>
        <w:rPr>
          <w:rFonts w:cstheme="minorHAnsi"/>
        </w:rPr>
      </w:pPr>
      <w:r w:rsidRPr="001359BE">
        <w:rPr>
          <w:rFonts w:cstheme="minorHAnsi"/>
        </w:rPr>
        <w:t xml:space="preserve">   - niezgodnie z wymaganiami dotyczącymi przedmiotu zamówienia, </w:t>
      </w:r>
    </w:p>
    <w:p w:rsidR="004A4EEC" w:rsidRDefault="004A4EEC" w:rsidP="00962355">
      <w:pPr>
        <w:spacing w:beforeLines="60" w:afterLines="60"/>
        <w:jc w:val="both"/>
        <w:rPr>
          <w:rFonts w:cstheme="minorHAnsi"/>
        </w:rPr>
      </w:pPr>
      <w:r w:rsidRPr="001359BE">
        <w:rPr>
          <w:rFonts w:cstheme="minorHAnsi"/>
        </w:rPr>
        <w:t xml:space="preserve">   - bez uzasadnionych przyczyn nie przystąpił do realizacji zamówienia,</w:t>
      </w:r>
    </w:p>
    <w:p w:rsidR="004A4EEC" w:rsidRPr="001359BE" w:rsidRDefault="004A4EEC" w:rsidP="00962355">
      <w:pPr>
        <w:spacing w:beforeLines="60" w:afterLines="60"/>
        <w:jc w:val="center"/>
        <w:rPr>
          <w:rFonts w:cstheme="minorHAnsi"/>
          <w:b/>
          <w:bCs/>
          <w:iCs/>
        </w:rPr>
      </w:pPr>
      <w:r w:rsidRPr="001359BE">
        <w:rPr>
          <w:rFonts w:cstheme="minorHAnsi"/>
          <w:b/>
          <w:bCs/>
          <w:iCs/>
        </w:rPr>
        <w:t>§ 6.</w:t>
      </w:r>
    </w:p>
    <w:p w:rsidR="004A4EEC" w:rsidRPr="001359BE" w:rsidRDefault="004A4EEC" w:rsidP="00962355">
      <w:pPr>
        <w:tabs>
          <w:tab w:val="left" w:pos="284"/>
        </w:tabs>
        <w:spacing w:beforeLines="60" w:afterLines="60"/>
        <w:rPr>
          <w:rFonts w:cstheme="minorHAnsi"/>
        </w:rPr>
      </w:pPr>
      <w:r w:rsidRPr="001359BE">
        <w:rPr>
          <w:rFonts w:cstheme="minorHAnsi"/>
          <w:iCs/>
        </w:rPr>
        <w:lastRenderedPageBreak/>
        <w:t>Wykonawca</w:t>
      </w:r>
      <w:r w:rsidRPr="001359BE">
        <w:rPr>
          <w:rFonts w:cstheme="minorHAnsi"/>
        </w:rPr>
        <w:t xml:space="preserve"> udziela na dostarczoną emulsję asfaltową gwarancji trwałości na okres </w:t>
      </w:r>
      <w:r w:rsidR="00836C7A">
        <w:rPr>
          <w:rFonts w:cstheme="minorHAnsi"/>
        </w:rPr>
        <w:t xml:space="preserve"> 3</w:t>
      </w:r>
      <w:r w:rsidRPr="001359BE">
        <w:rPr>
          <w:rFonts w:cstheme="minorHAnsi"/>
        </w:rPr>
        <w:t xml:space="preserve"> miesięcy od daty dostawy.</w:t>
      </w:r>
    </w:p>
    <w:p w:rsidR="004A4EEC" w:rsidRPr="001359BE" w:rsidRDefault="004A4EEC" w:rsidP="00962355">
      <w:pPr>
        <w:spacing w:beforeLines="60" w:afterLines="60"/>
        <w:jc w:val="center"/>
        <w:rPr>
          <w:rFonts w:cstheme="minorHAnsi"/>
          <w:b/>
          <w:bCs/>
          <w:iCs/>
        </w:rPr>
      </w:pPr>
      <w:r w:rsidRPr="001359BE">
        <w:rPr>
          <w:rFonts w:cstheme="minorHAnsi"/>
          <w:b/>
          <w:bCs/>
          <w:iCs/>
        </w:rPr>
        <w:t>§ 7.</w:t>
      </w:r>
    </w:p>
    <w:p w:rsidR="004A4EEC" w:rsidRPr="001359BE" w:rsidRDefault="004A4EEC" w:rsidP="00962355">
      <w:pPr>
        <w:spacing w:beforeLines="60" w:afterLines="60"/>
        <w:rPr>
          <w:rFonts w:cstheme="minorHAnsi"/>
        </w:rPr>
      </w:pPr>
      <w:r w:rsidRPr="001359BE">
        <w:rPr>
          <w:rFonts w:cstheme="minorHAnsi"/>
          <w:bCs/>
        </w:rPr>
        <w:t>1.</w:t>
      </w:r>
      <w:r w:rsidRPr="001359BE">
        <w:rPr>
          <w:rFonts w:cstheme="minorHAnsi"/>
        </w:rPr>
        <w:t xml:space="preserve"> Strony postanawiają, że obowiązującą je formą odszkodowania są kary umowne.</w:t>
      </w:r>
    </w:p>
    <w:p w:rsidR="004A4EEC" w:rsidRPr="001359BE" w:rsidRDefault="004A4EEC" w:rsidP="00962355">
      <w:pPr>
        <w:spacing w:beforeLines="60" w:afterLines="60"/>
        <w:rPr>
          <w:rFonts w:cstheme="minorHAnsi"/>
        </w:rPr>
      </w:pPr>
      <w:r w:rsidRPr="001359BE">
        <w:rPr>
          <w:rFonts w:cstheme="minorHAnsi"/>
          <w:bCs/>
        </w:rPr>
        <w:t>2.</w:t>
      </w:r>
      <w:r w:rsidRPr="001359BE">
        <w:rPr>
          <w:rFonts w:cstheme="minorHAnsi"/>
        </w:rPr>
        <w:t xml:space="preserve"> Kary te będą naliczane w następujących wypadkach i wysokościach:</w:t>
      </w:r>
    </w:p>
    <w:p w:rsidR="004A4EEC" w:rsidRPr="001359BE" w:rsidRDefault="004A4EEC" w:rsidP="00962355">
      <w:pPr>
        <w:spacing w:beforeLines="60" w:afterLines="60"/>
        <w:rPr>
          <w:rFonts w:cstheme="minorHAnsi"/>
        </w:rPr>
      </w:pPr>
      <w:r w:rsidRPr="001359BE">
        <w:rPr>
          <w:rFonts w:cstheme="minorHAnsi"/>
          <w:b/>
          <w:bCs/>
          <w:iCs/>
        </w:rPr>
        <w:t xml:space="preserve">    </w:t>
      </w:r>
      <w:r w:rsidRPr="001359BE">
        <w:rPr>
          <w:rFonts w:cstheme="minorHAnsi"/>
          <w:bCs/>
        </w:rPr>
        <w:t>2.1.</w:t>
      </w:r>
      <w:r w:rsidRPr="001359BE">
        <w:rPr>
          <w:rFonts w:cstheme="minorHAnsi"/>
          <w:iCs/>
        </w:rPr>
        <w:t xml:space="preserve"> Wykonawca  </w:t>
      </w:r>
      <w:r w:rsidRPr="001359BE">
        <w:rPr>
          <w:rFonts w:cstheme="minorHAnsi"/>
        </w:rPr>
        <w:t xml:space="preserve">płaci </w:t>
      </w:r>
      <w:r w:rsidRPr="001359BE">
        <w:rPr>
          <w:rFonts w:cstheme="minorHAnsi"/>
          <w:iCs/>
        </w:rPr>
        <w:t>Zamawiającemu</w:t>
      </w:r>
      <w:r w:rsidRPr="001359BE">
        <w:rPr>
          <w:rFonts w:cstheme="minorHAnsi"/>
        </w:rPr>
        <w:t xml:space="preserve"> kary umowne:</w:t>
      </w:r>
    </w:p>
    <w:p w:rsidR="004A4EEC" w:rsidRPr="001359BE" w:rsidRDefault="004A4EEC" w:rsidP="00962355">
      <w:pPr>
        <w:numPr>
          <w:ilvl w:val="0"/>
          <w:numId w:val="29"/>
        </w:numPr>
        <w:tabs>
          <w:tab w:val="left" w:pos="851"/>
        </w:tabs>
        <w:spacing w:beforeLines="60" w:afterLines="60"/>
        <w:ind w:left="0" w:firstLine="567"/>
        <w:jc w:val="both"/>
        <w:rPr>
          <w:rFonts w:cstheme="minorHAnsi"/>
        </w:rPr>
      </w:pPr>
      <w:r w:rsidRPr="001359BE">
        <w:rPr>
          <w:rFonts w:cstheme="minorHAnsi"/>
        </w:rPr>
        <w:t>za zwłokę w  dostarczeniu zamówionej partii towaru w wysokości 5% wartości brutto zamówionej partii, za każdy rozpoczęty dzień zwłoki,</w:t>
      </w:r>
    </w:p>
    <w:p w:rsidR="004A4EEC" w:rsidRPr="001359BE" w:rsidRDefault="004A4EEC" w:rsidP="00962355">
      <w:pPr>
        <w:numPr>
          <w:ilvl w:val="0"/>
          <w:numId w:val="29"/>
        </w:numPr>
        <w:tabs>
          <w:tab w:val="left" w:pos="851"/>
        </w:tabs>
        <w:spacing w:beforeLines="60" w:afterLines="60"/>
        <w:ind w:left="0" w:firstLine="567"/>
        <w:jc w:val="both"/>
        <w:rPr>
          <w:rFonts w:cstheme="minorHAnsi"/>
        </w:rPr>
      </w:pPr>
      <w:r w:rsidRPr="001359BE">
        <w:rPr>
          <w:rFonts w:cstheme="minorHAnsi"/>
        </w:rPr>
        <w:t xml:space="preserve">za odstąpienie od umowy z przyczyn zależnych od </w:t>
      </w:r>
      <w:r w:rsidRPr="001359BE">
        <w:rPr>
          <w:rFonts w:cstheme="minorHAnsi"/>
          <w:iCs/>
        </w:rPr>
        <w:t>Wykonawcy</w:t>
      </w:r>
      <w:r w:rsidRPr="001359BE">
        <w:rPr>
          <w:rFonts w:cstheme="minorHAnsi"/>
        </w:rPr>
        <w:t xml:space="preserve"> w wysokości 10% wartości  umownej brutto zamówienia wymienionej w § 2 ust. 1.</w:t>
      </w:r>
    </w:p>
    <w:p w:rsidR="004A4EEC" w:rsidRPr="001359BE" w:rsidRDefault="004A4EEC" w:rsidP="00962355">
      <w:pPr>
        <w:spacing w:beforeLines="60" w:afterLines="60"/>
        <w:jc w:val="both"/>
        <w:rPr>
          <w:rFonts w:cstheme="minorHAnsi"/>
        </w:rPr>
      </w:pPr>
      <w:r w:rsidRPr="001359BE">
        <w:rPr>
          <w:rFonts w:cstheme="minorHAnsi"/>
        </w:rPr>
        <w:t xml:space="preserve">     </w:t>
      </w:r>
      <w:r w:rsidRPr="001359BE">
        <w:rPr>
          <w:rFonts w:cstheme="minorHAnsi"/>
          <w:bCs/>
        </w:rPr>
        <w:t>2.2.</w:t>
      </w:r>
      <w:r w:rsidRPr="001359BE">
        <w:rPr>
          <w:rFonts w:cstheme="minorHAnsi"/>
        </w:rPr>
        <w:t xml:space="preserve"> </w:t>
      </w:r>
      <w:r w:rsidRPr="001359BE">
        <w:rPr>
          <w:rFonts w:cstheme="minorHAnsi"/>
          <w:iCs/>
        </w:rPr>
        <w:t xml:space="preserve">Zamawiający </w:t>
      </w:r>
      <w:r w:rsidRPr="001359BE">
        <w:rPr>
          <w:rFonts w:cstheme="minorHAnsi"/>
        </w:rPr>
        <w:t xml:space="preserve">płaci </w:t>
      </w:r>
      <w:r w:rsidRPr="001359BE">
        <w:rPr>
          <w:rFonts w:cstheme="minorHAnsi"/>
          <w:iCs/>
        </w:rPr>
        <w:t xml:space="preserve">Wykonawcy </w:t>
      </w:r>
      <w:r w:rsidRPr="001359BE">
        <w:rPr>
          <w:rFonts w:cstheme="minorHAnsi"/>
        </w:rPr>
        <w:t xml:space="preserve">kary umowne za odstąpienie od umowy z przyczyn zależnych od </w:t>
      </w:r>
      <w:r w:rsidRPr="001359BE">
        <w:rPr>
          <w:rFonts w:cstheme="minorHAnsi"/>
          <w:iCs/>
        </w:rPr>
        <w:t>Zamawiającego</w:t>
      </w:r>
      <w:r w:rsidRPr="001359BE">
        <w:rPr>
          <w:rFonts w:cstheme="minorHAnsi"/>
        </w:rPr>
        <w:t xml:space="preserve"> w wysokości 10% wartości umownej brutto zamów</w:t>
      </w:r>
      <w:r>
        <w:rPr>
          <w:rFonts w:cstheme="minorHAnsi"/>
        </w:rPr>
        <w:t>ienia wymienionej w § 2 ust. 1,</w:t>
      </w:r>
      <w:r w:rsidRPr="001359BE">
        <w:rPr>
          <w:rFonts w:cstheme="minorHAnsi"/>
        </w:rPr>
        <w:t xml:space="preserve"> z zastrzeżeniem § 7 ust. 4.</w:t>
      </w:r>
    </w:p>
    <w:p w:rsidR="004A4EEC" w:rsidRPr="001359BE" w:rsidRDefault="004A4EEC" w:rsidP="00962355">
      <w:pPr>
        <w:spacing w:beforeLines="60" w:afterLines="60"/>
        <w:jc w:val="both"/>
        <w:rPr>
          <w:rFonts w:cstheme="minorHAnsi"/>
        </w:rPr>
      </w:pPr>
      <w:r w:rsidRPr="001359BE">
        <w:rPr>
          <w:rFonts w:cstheme="minorHAnsi"/>
          <w:bCs/>
        </w:rPr>
        <w:t>3.</w:t>
      </w:r>
      <w:r w:rsidRPr="001359BE">
        <w:rPr>
          <w:rFonts w:cstheme="minorHAnsi"/>
        </w:rPr>
        <w:t xml:space="preserve"> </w:t>
      </w:r>
      <w:r w:rsidRPr="001359BE">
        <w:rPr>
          <w:rFonts w:cstheme="minorHAnsi"/>
          <w:iCs/>
        </w:rPr>
        <w:t>Wykonawca</w:t>
      </w:r>
      <w:r w:rsidRPr="001359BE">
        <w:rPr>
          <w:rFonts w:cstheme="minorHAnsi"/>
        </w:rPr>
        <w:t xml:space="preserve"> wyraża zgodę na potrącenie naliczonych kar umownych z wynagrodzenia za wykonanie przedmiotu umowy.</w:t>
      </w:r>
    </w:p>
    <w:p w:rsidR="004A4EEC" w:rsidRPr="001359BE" w:rsidRDefault="004A4EEC" w:rsidP="00962355">
      <w:pPr>
        <w:spacing w:beforeLines="60" w:afterLines="60"/>
        <w:jc w:val="both"/>
        <w:rPr>
          <w:rFonts w:cstheme="minorHAnsi"/>
        </w:rPr>
      </w:pPr>
      <w:r w:rsidRPr="001359BE">
        <w:rPr>
          <w:rFonts w:cstheme="minorHAnsi"/>
          <w:bCs/>
        </w:rPr>
        <w:t>4.</w:t>
      </w:r>
      <w:r w:rsidRPr="001359BE">
        <w:rPr>
          <w:rFonts w:cstheme="minorHAnsi"/>
        </w:rPr>
        <w:t xml:space="preserve"> W razie zaistnienia istotnej zmiany okoliczności powodującej, że wykonanie umowy nie leży w interesie publicznym, czego nie można było przewidzieć w chwili zawarcia umowy, </w:t>
      </w:r>
      <w:r w:rsidRPr="001359BE">
        <w:rPr>
          <w:rFonts w:cstheme="minorHAnsi"/>
          <w:iCs/>
        </w:rPr>
        <w:t>Zamawiający</w:t>
      </w:r>
      <w:r w:rsidRPr="001359BE">
        <w:rPr>
          <w:rFonts w:cstheme="minorHAnsi"/>
        </w:rPr>
        <w:t xml:space="preserve"> może odstąpić od umowy w terminie 30 dni od powzięcia wiadomości o powyższych okolicznościach; w takim przypadku </w:t>
      </w:r>
      <w:r w:rsidRPr="001359BE">
        <w:rPr>
          <w:rFonts w:cstheme="minorHAnsi"/>
          <w:iCs/>
        </w:rPr>
        <w:t xml:space="preserve">Wykonawca </w:t>
      </w:r>
      <w:r w:rsidRPr="001359BE">
        <w:rPr>
          <w:rFonts w:cstheme="minorHAnsi"/>
        </w:rPr>
        <w:t>może żądać jedynie wynagrodzenia należnego mu z tytułu wykonania części umowy.</w:t>
      </w:r>
    </w:p>
    <w:p w:rsidR="004A4EEC" w:rsidRPr="001359BE" w:rsidRDefault="004A4EEC" w:rsidP="00962355">
      <w:pPr>
        <w:spacing w:beforeLines="60" w:afterLines="60"/>
        <w:jc w:val="both"/>
        <w:rPr>
          <w:rFonts w:cstheme="minorHAnsi"/>
          <w:b/>
          <w:bCs/>
          <w:iCs/>
        </w:rPr>
      </w:pPr>
      <w:r w:rsidRPr="001359BE">
        <w:rPr>
          <w:rFonts w:cstheme="minorHAnsi"/>
          <w:bCs/>
        </w:rPr>
        <w:t>5.</w:t>
      </w:r>
      <w:r w:rsidRPr="001359BE">
        <w:rPr>
          <w:rFonts w:cstheme="minorHAnsi"/>
        </w:rPr>
        <w:t xml:space="preserve"> </w:t>
      </w:r>
      <w:r w:rsidRPr="001359BE">
        <w:rPr>
          <w:rFonts w:cstheme="minorHAnsi"/>
          <w:iCs/>
        </w:rPr>
        <w:t>Zamawiający</w:t>
      </w:r>
      <w:r w:rsidRPr="001359BE">
        <w:rPr>
          <w:rFonts w:cstheme="minorHAnsi"/>
        </w:rPr>
        <w:t xml:space="preserve"> zastrzega sobie prawo dochodzenia odszkodowania uzupełniającego do wysokości rzeczywiście poniesionej szkody na podstawie właściwych przepisów Kodeksu Cywilnego.</w:t>
      </w:r>
    </w:p>
    <w:p w:rsidR="004A4EEC" w:rsidRPr="00B404E7" w:rsidRDefault="004A4EEC" w:rsidP="00962355">
      <w:pPr>
        <w:spacing w:beforeLines="60" w:afterLines="60"/>
        <w:jc w:val="center"/>
        <w:rPr>
          <w:rFonts w:cstheme="minorHAnsi"/>
          <w:b/>
          <w:bCs/>
          <w:iCs/>
          <w:sz w:val="6"/>
          <w:szCs w:val="6"/>
        </w:rPr>
      </w:pPr>
    </w:p>
    <w:p w:rsidR="004A4EEC" w:rsidRPr="001359BE" w:rsidRDefault="004A4EEC" w:rsidP="00962355">
      <w:pPr>
        <w:spacing w:beforeLines="60" w:afterLines="60"/>
        <w:jc w:val="center"/>
        <w:rPr>
          <w:rFonts w:cstheme="minorHAnsi"/>
          <w:b/>
          <w:bCs/>
          <w:iCs/>
        </w:rPr>
      </w:pPr>
      <w:r w:rsidRPr="001359BE">
        <w:rPr>
          <w:rFonts w:cstheme="minorHAnsi"/>
          <w:b/>
          <w:bCs/>
          <w:iCs/>
        </w:rPr>
        <w:t>§ 8.</w:t>
      </w:r>
    </w:p>
    <w:p w:rsidR="004A4EEC" w:rsidRPr="001359BE" w:rsidRDefault="004A4EEC" w:rsidP="00962355">
      <w:pPr>
        <w:pStyle w:val="Standardowytekst"/>
        <w:overflowPunct/>
        <w:autoSpaceDE/>
        <w:adjustRightInd/>
        <w:spacing w:beforeLines="60" w:afterLines="60" w:line="276" w:lineRule="auto"/>
        <w:rPr>
          <w:rFonts w:asciiTheme="minorHAnsi" w:hAnsiTheme="minorHAnsi" w:cstheme="minorHAnsi"/>
          <w:b/>
          <w:bCs/>
          <w:iCs/>
          <w:sz w:val="22"/>
          <w:szCs w:val="22"/>
        </w:rPr>
      </w:pPr>
      <w:r w:rsidRPr="001359BE">
        <w:rPr>
          <w:rFonts w:asciiTheme="minorHAnsi" w:hAnsiTheme="minorHAnsi" w:cstheme="minorHAnsi"/>
          <w:sz w:val="22"/>
          <w:szCs w:val="22"/>
        </w:rPr>
        <w:t>W sprawach nie uregulowanych postanowieniami niniejszej umowy mają zastosowanie przepisy Kodeksu cywilnego</w:t>
      </w:r>
      <w:r>
        <w:rPr>
          <w:rFonts w:asciiTheme="minorHAnsi" w:hAnsiTheme="minorHAnsi" w:cstheme="minorHAnsi"/>
          <w:sz w:val="22"/>
          <w:szCs w:val="22"/>
        </w:rPr>
        <w:t xml:space="preserve"> oraz  przepisy ustawy - Prawo Zamówień P</w:t>
      </w:r>
      <w:r w:rsidRPr="001359BE">
        <w:rPr>
          <w:rFonts w:asciiTheme="minorHAnsi" w:hAnsiTheme="minorHAnsi" w:cstheme="minorHAnsi"/>
          <w:sz w:val="22"/>
          <w:szCs w:val="22"/>
        </w:rPr>
        <w:t>ublicznych.</w:t>
      </w:r>
    </w:p>
    <w:p w:rsidR="004A4EEC" w:rsidRPr="00B404E7" w:rsidRDefault="004A4EEC" w:rsidP="00962355">
      <w:pPr>
        <w:spacing w:beforeLines="60" w:afterLines="60"/>
        <w:rPr>
          <w:rFonts w:cstheme="minorHAnsi"/>
          <w:b/>
          <w:bCs/>
          <w:iCs/>
          <w:sz w:val="6"/>
          <w:szCs w:val="6"/>
        </w:rPr>
      </w:pPr>
    </w:p>
    <w:p w:rsidR="004A4EEC" w:rsidRPr="001359BE" w:rsidRDefault="004A4EEC" w:rsidP="00962355">
      <w:pPr>
        <w:spacing w:beforeLines="60" w:afterLines="60"/>
        <w:jc w:val="center"/>
        <w:rPr>
          <w:rFonts w:cstheme="minorHAnsi"/>
          <w:b/>
          <w:bCs/>
          <w:iCs/>
        </w:rPr>
      </w:pPr>
      <w:r w:rsidRPr="001359BE">
        <w:rPr>
          <w:rFonts w:cstheme="minorHAnsi"/>
          <w:b/>
          <w:bCs/>
          <w:iCs/>
        </w:rPr>
        <w:t>§ 9.</w:t>
      </w:r>
    </w:p>
    <w:p w:rsidR="004A4EEC" w:rsidRPr="001359BE" w:rsidRDefault="004A4EEC" w:rsidP="00962355">
      <w:pPr>
        <w:spacing w:beforeLines="60" w:afterLines="60"/>
        <w:jc w:val="both"/>
        <w:rPr>
          <w:rFonts w:cstheme="minorHAnsi"/>
          <w:b/>
          <w:bCs/>
          <w:iCs/>
        </w:rPr>
      </w:pPr>
      <w:r w:rsidRPr="001359BE">
        <w:rPr>
          <w:rFonts w:cstheme="minorHAnsi"/>
        </w:rPr>
        <w:t xml:space="preserve">Spory, mogące wyniknąć przy wykonywaniu postanowień niniejszej umowy, strony poddają rozstrzygnięciu przez sąd powszechny właściwy dla </w:t>
      </w:r>
      <w:r w:rsidRPr="001359BE">
        <w:rPr>
          <w:rFonts w:cstheme="minorHAnsi"/>
          <w:iCs/>
        </w:rPr>
        <w:t>Zamawiającego</w:t>
      </w:r>
      <w:r w:rsidRPr="001359BE">
        <w:rPr>
          <w:rFonts w:cstheme="minorHAnsi"/>
        </w:rPr>
        <w:t>.</w:t>
      </w:r>
    </w:p>
    <w:p w:rsidR="004A4EEC" w:rsidRPr="00B404E7" w:rsidRDefault="004A4EEC" w:rsidP="00962355">
      <w:pPr>
        <w:spacing w:beforeLines="60" w:afterLines="60"/>
        <w:jc w:val="center"/>
        <w:rPr>
          <w:rFonts w:cstheme="minorHAnsi"/>
          <w:b/>
          <w:bCs/>
          <w:iCs/>
          <w:sz w:val="6"/>
          <w:szCs w:val="6"/>
        </w:rPr>
      </w:pPr>
    </w:p>
    <w:p w:rsidR="004A4EEC" w:rsidRPr="001359BE" w:rsidRDefault="004A4EEC" w:rsidP="00962355">
      <w:pPr>
        <w:spacing w:beforeLines="60" w:afterLines="60"/>
        <w:jc w:val="center"/>
        <w:rPr>
          <w:rFonts w:cstheme="minorHAnsi"/>
          <w:b/>
          <w:bCs/>
          <w:iCs/>
        </w:rPr>
      </w:pPr>
      <w:r w:rsidRPr="001359BE">
        <w:rPr>
          <w:rFonts w:cstheme="minorHAnsi"/>
          <w:b/>
          <w:bCs/>
          <w:iCs/>
        </w:rPr>
        <w:t>§ 10.</w:t>
      </w:r>
    </w:p>
    <w:p w:rsidR="004A4EEC" w:rsidRPr="001359BE" w:rsidRDefault="004A4EEC" w:rsidP="00962355">
      <w:pPr>
        <w:autoSpaceDE w:val="0"/>
        <w:autoSpaceDN w:val="0"/>
        <w:adjustRightInd w:val="0"/>
        <w:spacing w:beforeLines="60" w:afterLines="60"/>
        <w:rPr>
          <w:rFonts w:cstheme="minorHAnsi"/>
        </w:rPr>
      </w:pPr>
      <w:r w:rsidRPr="001359BE">
        <w:rPr>
          <w:rFonts w:cstheme="minorHAnsi"/>
          <w:bCs/>
        </w:rPr>
        <w:t>Ustalenia końcowe:</w:t>
      </w:r>
      <w:r w:rsidRPr="001359BE">
        <w:rPr>
          <w:rFonts w:cstheme="minorHAnsi"/>
        </w:rPr>
        <w:t xml:space="preserve">   </w:t>
      </w:r>
    </w:p>
    <w:p w:rsidR="004A4EEC" w:rsidRPr="001359BE" w:rsidRDefault="004A4EEC" w:rsidP="00962355">
      <w:pPr>
        <w:autoSpaceDE w:val="0"/>
        <w:autoSpaceDN w:val="0"/>
        <w:adjustRightInd w:val="0"/>
        <w:spacing w:beforeLines="60" w:afterLines="60"/>
        <w:jc w:val="both"/>
        <w:rPr>
          <w:rFonts w:cstheme="minorHAnsi"/>
        </w:rPr>
      </w:pPr>
      <w:r w:rsidRPr="001359BE">
        <w:rPr>
          <w:rFonts w:cstheme="minorHAnsi"/>
        </w:rPr>
        <w:t>1. Wykonawca przyjmuje na siebie pełną odpowiedzialność za właściwe wykonanie dostaw oraz za zapewnienie warunków bezpieczeństwa.</w:t>
      </w:r>
    </w:p>
    <w:p w:rsidR="004A4EEC" w:rsidRPr="001359BE" w:rsidRDefault="004A4EEC" w:rsidP="00962355">
      <w:pPr>
        <w:autoSpaceDE w:val="0"/>
        <w:autoSpaceDN w:val="0"/>
        <w:adjustRightInd w:val="0"/>
        <w:spacing w:beforeLines="60" w:afterLines="60"/>
        <w:jc w:val="both"/>
        <w:rPr>
          <w:rFonts w:cstheme="minorHAnsi"/>
        </w:rPr>
      </w:pPr>
      <w:r w:rsidRPr="001359BE">
        <w:rPr>
          <w:rFonts w:cstheme="minorHAnsi"/>
        </w:rPr>
        <w:lastRenderedPageBreak/>
        <w:t>2. Wykonawca odpowiada za działania, uchybienia i zaniechania osób, z których pomocą zobowiązanie wykonuje, jak również osób, którym wykonanie zobowiązania powierza, jak za własne działanie, uchybienie lub zaniechanie.</w:t>
      </w:r>
    </w:p>
    <w:p w:rsidR="004A4EEC" w:rsidRPr="001359BE" w:rsidRDefault="004A4EEC" w:rsidP="00962355">
      <w:pPr>
        <w:autoSpaceDE w:val="0"/>
        <w:autoSpaceDN w:val="0"/>
        <w:adjustRightInd w:val="0"/>
        <w:spacing w:beforeLines="60" w:afterLines="60"/>
        <w:jc w:val="both"/>
        <w:rPr>
          <w:rFonts w:cstheme="minorHAnsi"/>
        </w:rPr>
      </w:pPr>
      <w:r w:rsidRPr="001359BE">
        <w:rPr>
          <w:rFonts w:cstheme="minorHAnsi"/>
        </w:rPr>
        <w:t>3. Wykonawca ponosi odpowiedzialność za szkody i straty spowodowane swym działaniem lub zaniechaniem na zasadach ogólnych.</w:t>
      </w:r>
    </w:p>
    <w:p w:rsidR="004A4EEC" w:rsidRPr="001359BE" w:rsidRDefault="004A4EEC" w:rsidP="00962355">
      <w:pPr>
        <w:autoSpaceDE w:val="0"/>
        <w:autoSpaceDN w:val="0"/>
        <w:adjustRightInd w:val="0"/>
        <w:spacing w:beforeLines="60" w:afterLines="60"/>
        <w:jc w:val="both"/>
        <w:rPr>
          <w:rFonts w:cstheme="minorHAnsi"/>
        </w:rPr>
      </w:pPr>
      <w:r w:rsidRPr="001359BE">
        <w:rPr>
          <w:rFonts w:cstheme="minorHAnsi"/>
        </w:rPr>
        <w:t>4. Wykonawca jest odpowiedzialny i ponosi wszelkie koszty z tytułu strat materialnych powstałych w związku z zaistnieniem zdarzeń losowych i odpowiedzialności cywilnej w czasie realizacji dostaw, objętych umową.</w:t>
      </w:r>
    </w:p>
    <w:p w:rsidR="004A4EEC" w:rsidRPr="001359BE" w:rsidRDefault="004A4EEC" w:rsidP="00962355">
      <w:pPr>
        <w:autoSpaceDE w:val="0"/>
        <w:autoSpaceDN w:val="0"/>
        <w:adjustRightInd w:val="0"/>
        <w:spacing w:beforeLines="60" w:afterLines="60"/>
        <w:jc w:val="both"/>
        <w:rPr>
          <w:rFonts w:cstheme="minorHAnsi"/>
        </w:rPr>
      </w:pPr>
      <w:r w:rsidRPr="001359BE">
        <w:rPr>
          <w:rFonts w:cstheme="minorHAnsi"/>
        </w:rPr>
        <w:t>5. Osobą odpowiedzialną za realizacje niniejszej umowy z ramienia Zamawiającego jest: P. Anna Parzych.</w:t>
      </w:r>
    </w:p>
    <w:p w:rsidR="004A4EEC" w:rsidRPr="001359BE" w:rsidRDefault="004A4EEC" w:rsidP="00962355">
      <w:pPr>
        <w:autoSpaceDE w:val="0"/>
        <w:autoSpaceDN w:val="0"/>
        <w:adjustRightInd w:val="0"/>
        <w:spacing w:beforeLines="60" w:afterLines="60"/>
        <w:jc w:val="both"/>
        <w:rPr>
          <w:rFonts w:cstheme="minorHAnsi"/>
          <w:b/>
          <w:bCs/>
          <w:iCs/>
        </w:rPr>
      </w:pPr>
      <w:r w:rsidRPr="001359BE">
        <w:rPr>
          <w:rFonts w:cstheme="minorHAnsi"/>
        </w:rPr>
        <w:t>6. Osobą odpowiedzialną za realizacje niniejszej umowy z ramienia Wykonawcy jest:</w:t>
      </w:r>
      <w:r>
        <w:rPr>
          <w:rFonts w:cstheme="minorHAnsi"/>
        </w:rPr>
        <w:t xml:space="preserve"> P………………………………… .</w:t>
      </w:r>
    </w:p>
    <w:p w:rsidR="004A4EEC" w:rsidRPr="00B404E7" w:rsidRDefault="004A4EEC" w:rsidP="00962355">
      <w:pPr>
        <w:spacing w:beforeLines="60" w:afterLines="60"/>
        <w:jc w:val="center"/>
        <w:rPr>
          <w:rFonts w:cstheme="minorHAnsi"/>
          <w:b/>
          <w:bCs/>
          <w:iCs/>
          <w:sz w:val="6"/>
          <w:szCs w:val="6"/>
        </w:rPr>
      </w:pPr>
    </w:p>
    <w:p w:rsidR="004A4EEC" w:rsidRPr="001359BE" w:rsidRDefault="004A4EEC" w:rsidP="00962355">
      <w:pPr>
        <w:spacing w:beforeLines="60" w:afterLines="60"/>
        <w:jc w:val="center"/>
        <w:rPr>
          <w:rFonts w:cstheme="minorHAnsi"/>
          <w:b/>
          <w:bCs/>
          <w:iCs/>
        </w:rPr>
      </w:pPr>
      <w:r w:rsidRPr="001359BE">
        <w:rPr>
          <w:rFonts w:cstheme="minorHAnsi"/>
          <w:b/>
          <w:bCs/>
          <w:iCs/>
        </w:rPr>
        <w:t>§ 11.</w:t>
      </w:r>
    </w:p>
    <w:p w:rsidR="004A4EEC" w:rsidRPr="001359BE" w:rsidRDefault="004A4EEC" w:rsidP="00962355">
      <w:pPr>
        <w:spacing w:beforeLines="60" w:afterLines="60"/>
        <w:jc w:val="both"/>
        <w:rPr>
          <w:rFonts w:cstheme="minorHAnsi"/>
        </w:rPr>
      </w:pPr>
      <w:r w:rsidRPr="001359BE">
        <w:rPr>
          <w:rFonts w:cstheme="minorHAnsi"/>
        </w:rPr>
        <w:t xml:space="preserve">Umowa została sporządzona w 4 jednobrzmiących egzemplarzach po 2 egzemplarze dla każdej  strony. </w:t>
      </w:r>
    </w:p>
    <w:p w:rsidR="004A4EEC" w:rsidRPr="00B404E7" w:rsidRDefault="004A4EEC" w:rsidP="00962355">
      <w:pPr>
        <w:spacing w:beforeLines="60" w:afterLines="60"/>
        <w:jc w:val="center"/>
        <w:rPr>
          <w:rFonts w:cstheme="minorHAnsi"/>
          <w:b/>
          <w:sz w:val="6"/>
          <w:szCs w:val="6"/>
        </w:rPr>
      </w:pPr>
    </w:p>
    <w:p w:rsidR="004A4EEC" w:rsidRPr="001359BE" w:rsidRDefault="004A4EEC" w:rsidP="00962355">
      <w:pPr>
        <w:spacing w:beforeLines="60" w:afterLines="60"/>
        <w:jc w:val="center"/>
        <w:rPr>
          <w:rFonts w:cstheme="minorHAnsi"/>
          <w:b/>
        </w:rPr>
      </w:pPr>
      <w:r w:rsidRPr="001359BE">
        <w:rPr>
          <w:rFonts w:cstheme="minorHAnsi"/>
          <w:b/>
        </w:rPr>
        <w:t>§12.</w:t>
      </w:r>
    </w:p>
    <w:p w:rsidR="004A4EEC" w:rsidRPr="001359BE" w:rsidRDefault="004A4EEC" w:rsidP="00962355">
      <w:pPr>
        <w:spacing w:beforeLines="60" w:afterLines="60"/>
        <w:rPr>
          <w:rFonts w:cstheme="minorHAnsi"/>
        </w:rPr>
      </w:pPr>
      <w:r w:rsidRPr="001359BE">
        <w:rPr>
          <w:rFonts w:cstheme="minorHAnsi"/>
        </w:rPr>
        <w:t>Załącznikami stanowiącymi integralną część umowy są:</w:t>
      </w:r>
    </w:p>
    <w:p w:rsidR="004A4EEC" w:rsidRDefault="004A4EEC" w:rsidP="00962355">
      <w:pPr>
        <w:numPr>
          <w:ilvl w:val="0"/>
          <w:numId w:val="20"/>
        </w:numPr>
        <w:tabs>
          <w:tab w:val="clear" w:pos="660"/>
          <w:tab w:val="num" w:pos="360"/>
          <w:tab w:val="left" w:pos="993"/>
        </w:tabs>
        <w:spacing w:beforeLines="60" w:afterLines="60"/>
        <w:ind w:left="0" w:firstLine="0"/>
        <w:rPr>
          <w:rFonts w:cstheme="minorHAnsi"/>
        </w:rPr>
      </w:pPr>
      <w:r w:rsidRPr="001359BE">
        <w:rPr>
          <w:rFonts w:cstheme="minorHAnsi"/>
        </w:rPr>
        <w:t>specyfikacja istotnych warunków zamówienia, a w tym szczegółowy opis przedmiotu zamówienia, który stanowi załącznik nr 1 do umowy;</w:t>
      </w:r>
    </w:p>
    <w:p w:rsidR="004A4EEC" w:rsidRPr="00B404E7" w:rsidRDefault="004A4EEC" w:rsidP="00962355">
      <w:pPr>
        <w:numPr>
          <w:ilvl w:val="0"/>
          <w:numId w:val="20"/>
        </w:numPr>
        <w:tabs>
          <w:tab w:val="clear" w:pos="660"/>
          <w:tab w:val="num" w:pos="-2127"/>
          <w:tab w:val="left" w:pos="284"/>
        </w:tabs>
        <w:spacing w:beforeLines="60" w:afterLines="60"/>
        <w:ind w:left="0" w:firstLine="0"/>
        <w:rPr>
          <w:rFonts w:cstheme="minorHAnsi"/>
        </w:rPr>
      </w:pPr>
      <w:r>
        <w:rPr>
          <w:rFonts w:cstheme="minorHAnsi"/>
        </w:rPr>
        <w:t xml:space="preserve">  </w:t>
      </w:r>
      <w:r w:rsidRPr="00B404E7">
        <w:rPr>
          <w:rFonts w:cstheme="minorHAnsi"/>
        </w:rPr>
        <w:t>oferta, na podstawie której dokonano wyboru wykonawcy, która stanowi załącznik nr 2 do umowy.</w:t>
      </w:r>
    </w:p>
    <w:p w:rsidR="004A4EEC" w:rsidRDefault="004A4EEC" w:rsidP="00962355">
      <w:pPr>
        <w:spacing w:beforeLines="60" w:afterLines="60"/>
        <w:rPr>
          <w:rFonts w:cstheme="minorHAnsi"/>
          <w:highlight w:val="yellow"/>
        </w:rPr>
      </w:pPr>
    </w:p>
    <w:p w:rsidR="004A4EEC" w:rsidRPr="001359BE" w:rsidRDefault="004A4EEC" w:rsidP="00962355">
      <w:pPr>
        <w:spacing w:beforeLines="60" w:afterLines="60"/>
        <w:ind w:firstLine="708"/>
        <w:rPr>
          <w:rFonts w:cstheme="minorHAnsi"/>
          <w:spacing w:val="20"/>
          <w:highlight w:val="yellow"/>
        </w:rPr>
      </w:pPr>
    </w:p>
    <w:p w:rsidR="004A4EEC" w:rsidRPr="001359BE" w:rsidRDefault="004A4EEC" w:rsidP="00962355">
      <w:pPr>
        <w:spacing w:beforeLines="60" w:afterLines="60"/>
        <w:ind w:firstLine="708"/>
        <w:rPr>
          <w:rFonts w:cstheme="minorHAnsi"/>
          <w:b/>
          <w:spacing w:val="20"/>
        </w:rPr>
      </w:pPr>
      <w:r w:rsidRPr="001359BE">
        <w:rPr>
          <w:rFonts w:cstheme="minorHAnsi"/>
          <w:b/>
          <w:spacing w:val="20"/>
        </w:rPr>
        <w:t xml:space="preserve">WYKONAWCA      </w:t>
      </w:r>
      <w:r>
        <w:rPr>
          <w:rFonts w:cstheme="minorHAnsi"/>
          <w:b/>
          <w:spacing w:val="20"/>
        </w:rPr>
        <w:t xml:space="preserve">                                 </w:t>
      </w:r>
      <w:r w:rsidRPr="001359BE">
        <w:rPr>
          <w:rFonts w:cstheme="minorHAnsi"/>
          <w:b/>
          <w:spacing w:val="20"/>
        </w:rPr>
        <w:t xml:space="preserve">                             ZAMAWIAJĄCY</w:t>
      </w:r>
    </w:p>
    <w:p w:rsidR="004A4EEC" w:rsidRPr="001359BE" w:rsidRDefault="004A4EEC" w:rsidP="00962355">
      <w:pPr>
        <w:spacing w:beforeLines="60" w:afterLines="60"/>
        <w:rPr>
          <w:rFonts w:cstheme="minorHAnsi"/>
        </w:rPr>
      </w:pPr>
      <w:r w:rsidRPr="001359BE">
        <w:rPr>
          <w:rFonts w:cstheme="minorHAnsi"/>
          <w:iCs/>
        </w:rPr>
        <w:t xml:space="preserve">                                                      </w:t>
      </w:r>
    </w:p>
    <w:p w:rsidR="00A7065D" w:rsidRDefault="00A7065D" w:rsidP="00962355">
      <w:pPr>
        <w:spacing w:beforeLines="60" w:afterLines="60" w:line="240" w:lineRule="auto"/>
        <w:outlineLvl w:val="6"/>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Pr="006E5FA1"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0B3582" w:rsidRDefault="000B3582"/>
    <w:sectPr w:rsidR="000B3582" w:rsidSect="00AB432F">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26F" w:rsidRDefault="00EC526F" w:rsidP="009063FD">
      <w:pPr>
        <w:spacing w:after="0" w:line="240" w:lineRule="auto"/>
      </w:pPr>
      <w:r>
        <w:separator/>
      </w:r>
    </w:p>
  </w:endnote>
  <w:endnote w:type="continuationSeparator" w:id="0">
    <w:p w:rsidR="00EC526F" w:rsidRDefault="00EC526F" w:rsidP="00906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penSymbol">
    <w:altName w:val="Arial Unicode MS"/>
    <w:charset w:val="80"/>
    <w:family w:val="auto"/>
    <w:pitch w:val="default"/>
    <w:sig w:usb0="00000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417926"/>
      <w:docPartObj>
        <w:docPartGallery w:val="Page Numbers (Bottom of Page)"/>
        <w:docPartUnique/>
      </w:docPartObj>
    </w:sdtPr>
    <w:sdtContent>
      <w:p w:rsidR="009E7BE5" w:rsidRDefault="004D5759">
        <w:pPr>
          <w:pStyle w:val="Stopka"/>
          <w:jc w:val="right"/>
        </w:pPr>
        <w:r>
          <w:fldChar w:fldCharType="begin"/>
        </w:r>
        <w:r w:rsidR="009E7BE5">
          <w:instrText>PAGE   \* MERGEFORMAT</w:instrText>
        </w:r>
        <w:r>
          <w:fldChar w:fldCharType="separate"/>
        </w:r>
        <w:r w:rsidR="00962355">
          <w:rPr>
            <w:noProof/>
          </w:rPr>
          <w:t>29</w:t>
        </w:r>
        <w:r>
          <w:rPr>
            <w:noProof/>
          </w:rPr>
          <w:fldChar w:fldCharType="end"/>
        </w:r>
      </w:p>
    </w:sdtContent>
  </w:sdt>
  <w:p w:rsidR="009E7BE5" w:rsidRDefault="009E7BE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26F" w:rsidRDefault="00EC526F" w:rsidP="009063FD">
      <w:pPr>
        <w:spacing w:after="0" w:line="240" w:lineRule="auto"/>
      </w:pPr>
      <w:r>
        <w:separator/>
      </w:r>
    </w:p>
  </w:footnote>
  <w:footnote w:type="continuationSeparator" w:id="0">
    <w:p w:rsidR="00EC526F" w:rsidRDefault="00EC526F" w:rsidP="00906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BE5" w:rsidRPr="009063FD" w:rsidRDefault="004D5759">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77738743"/>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Content>
        <w:r w:rsidR="009E7BE5" w:rsidRPr="009063FD">
          <w:rPr>
            <w:rFonts w:asciiTheme="majorHAnsi" w:eastAsiaTheme="majorEastAsia" w:hAnsiTheme="majorHAnsi" w:cstheme="majorBidi"/>
            <w:sz w:val="16"/>
            <w:szCs w:val="16"/>
          </w:rPr>
          <w:t>Przetarg nieograniczony</w:t>
        </w:r>
        <w:r w:rsidR="009E7BE5">
          <w:rPr>
            <w:rFonts w:asciiTheme="majorHAnsi" w:eastAsiaTheme="majorEastAsia" w:hAnsiTheme="majorHAnsi" w:cstheme="majorBidi"/>
            <w:sz w:val="16"/>
            <w:szCs w:val="16"/>
          </w:rPr>
          <w:t>. Nr sprawy: DM.252.23</w:t>
        </w:r>
        <w:r w:rsidR="009E7BE5" w:rsidRPr="009063FD">
          <w:rPr>
            <w:rFonts w:asciiTheme="majorHAnsi" w:eastAsiaTheme="majorEastAsia" w:hAnsiTheme="majorHAnsi" w:cstheme="majorBidi"/>
            <w:sz w:val="16"/>
            <w:szCs w:val="16"/>
          </w:rPr>
          <w:t>.2021</w:t>
        </w:r>
      </w:sdtContent>
    </w:sdt>
  </w:p>
  <w:p w:rsidR="009E7BE5" w:rsidRDefault="009E7BE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7">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4">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A744430"/>
    <w:multiLevelType w:val="hybridMultilevel"/>
    <w:tmpl w:val="6608ABD2"/>
    <w:lvl w:ilvl="0" w:tplc="08E0E68E">
      <w:start w:val="1"/>
      <w:numFmt w:val="decimal"/>
      <w:lvlText w:val="%1)"/>
      <w:lvlJc w:val="left"/>
      <w:pPr>
        <w:tabs>
          <w:tab w:val="num" w:pos="660"/>
        </w:tabs>
        <w:ind w:left="660" w:hanging="36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6">
    <w:nsid w:val="0AF922DD"/>
    <w:multiLevelType w:val="multilevel"/>
    <w:tmpl w:val="82F4457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8">
    <w:nsid w:val="0E2F542A"/>
    <w:multiLevelType w:val="multilevel"/>
    <w:tmpl w:val="D9229EBA"/>
    <w:lvl w:ilvl="0">
      <w:start w:val="1"/>
      <w:numFmt w:val="upperRoman"/>
      <w:lvlText w:val="%1."/>
      <w:lvlJc w:val="left"/>
      <w:pPr>
        <w:ind w:left="360" w:hanging="360"/>
      </w:pPr>
      <w:rPr>
        <w:rFonts w:hint="default"/>
        <w:b/>
        <w:i w:val="0"/>
        <w:color w:val="auto"/>
        <w:sz w:val="22"/>
      </w:rPr>
    </w:lvl>
    <w:lvl w:ilvl="1">
      <w:start w:val="1"/>
      <w:numFmt w:val="decimal"/>
      <w:lvlText w:val="%2."/>
      <w:lvlJc w:val="left"/>
      <w:pPr>
        <w:ind w:left="644" w:hanging="360"/>
      </w:pPr>
      <w:rPr>
        <w:rFonts w:hint="default"/>
        <w:b w:val="0"/>
        <w:sz w:val="22"/>
      </w:rPr>
    </w:lvl>
    <w:lvl w:ilvl="2">
      <w:start w:val="1"/>
      <w:numFmt w:val="decimal"/>
      <w:lvlText w:val="%1.%2.%3."/>
      <w:lvlJc w:val="left"/>
      <w:pPr>
        <w:ind w:left="1004" w:hanging="720"/>
      </w:pPr>
      <w:rPr>
        <w:rFonts w:hint="default"/>
        <w:b w:val="0"/>
        <w:sz w:val="22"/>
      </w:rPr>
    </w:lvl>
    <w:lvl w:ilvl="3">
      <w:start w:val="1"/>
      <w:numFmt w:val="decimal"/>
      <w:lvlText w:val="%1.%2.%3.%4."/>
      <w:lvlJc w:val="left"/>
      <w:pPr>
        <w:ind w:left="1146" w:hanging="720"/>
      </w:pPr>
      <w:rPr>
        <w:rFonts w:hint="default"/>
        <w:b w:val="0"/>
        <w:sz w:val="22"/>
      </w:rPr>
    </w:lvl>
    <w:lvl w:ilvl="4">
      <w:start w:val="1"/>
      <w:numFmt w:val="decimal"/>
      <w:lvlText w:val="%1.%2.%3.%4.%5."/>
      <w:lvlJc w:val="left"/>
      <w:pPr>
        <w:ind w:left="1648" w:hanging="1080"/>
      </w:pPr>
      <w:rPr>
        <w:rFonts w:hint="default"/>
        <w:b w:val="0"/>
        <w:sz w:val="22"/>
      </w:rPr>
    </w:lvl>
    <w:lvl w:ilvl="5">
      <w:start w:val="1"/>
      <w:numFmt w:val="decimal"/>
      <w:lvlText w:val="%1.%2.%3.%4.%5.%6."/>
      <w:lvlJc w:val="left"/>
      <w:pPr>
        <w:ind w:left="1790" w:hanging="1080"/>
      </w:pPr>
      <w:rPr>
        <w:rFonts w:hint="default"/>
        <w:b w:val="0"/>
        <w:sz w:val="22"/>
      </w:rPr>
    </w:lvl>
    <w:lvl w:ilvl="6">
      <w:start w:val="1"/>
      <w:numFmt w:val="decimal"/>
      <w:lvlText w:val="%1.%2.%3.%4.%5.%6.%7."/>
      <w:lvlJc w:val="left"/>
      <w:pPr>
        <w:ind w:left="2292" w:hanging="1440"/>
      </w:pPr>
      <w:rPr>
        <w:rFonts w:hint="default"/>
        <w:b w:val="0"/>
        <w:sz w:val="22"/>
      </w:rPr>
    </w:lvl>
    <w:lvl w:ilvl="7">
      <w:start w:val="1"/>
      <w:numFmt w:val="decimal"/>
      <w:lvlText w:val="%1.%2.%3.%4.%5.%6.%7.%8."/>
      <w:lvlJc w:val="left"/>
      <w:pPr>
        <w:ind w:left="2434" w:hanging="1440"/>
      </w:pPr>
      <w:rPr>
        <w:rFonts w:hint="default"/>
        <w:b w:val="0"/>
        <w:sz w:val="22"/>
      </w:rPr>
    </w:lvl>
    <w:lvl w:ilvl="8">
      <w:start w:val="1"/>
      <w:numFmt w:val="decimal"/>
      <w:lvlText w:val="%1.%2.%3.%4.%5.%6.%7.%8.%9."/>
      <w:lvlJc w:val="left"/>
      <w:pPr>
        <w:ind w:left="2936" w:hanging="1800"/>
      </w:pPr>
      <w:rPr>
        <w:rFonts w:hint="default"/>
        <w:b w:val="0"/>
        <w:sz w:val="22"/>
      </w:rPr>
    </w:lvl>
  </w:abstractNum>
  <w:abstractNum w:abstractNumId="19">
    <w:nsid w:val="0E84105A"/>
    <w:multiLevelType w:val="hybridMultilevel"/>
    <w:tmpl w:val="FC7E1CD0"/>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1">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2">
    <w:nsid w:val="23234186"/>
    <w:multiLevelType w:val="hybridMultilevel"/>
    <w:tmpl w:val="E4D8B81C"/>
    <w:lvl w:ilvl="0" w:tplc="B5365B5A">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4B43BC6"/>
    <w:multiLevelType w:val="multilevel"/>
    <w:tmpl w:val="32566BC0"/>
    <w:lvl w:ilvl="0">
      <w:start w:val="1"/>
      <w:numFmt w:val="decimal"/>
      <w:lvlText w:val="%1."/>
      <w:lvlJc w:val="left"/>
      <w:pPr>
        <w:tabs>
          <w:tab w:val="num" w:pos="720"/>
        </w:tabs>
        <w:ind w:left="720" w:hanging="360"/>
      </w:pPr>
      <w:rPr>
        <w:rFonts w:hint="default"/>
        <w:b w:val="0"/>
        <w:i w:val="0"/>
      </w:rPr>
    </w:lvl>
    <w:lvl w:ilvl="1">
      <w:start w:val="1"/>
      <w:numFmt w:val="decimal"/>
      <w:isLgl/>
      <w:lvlText w:val="%1.%2."/>
      <w:lvlJc w:val="left"/>
      <w:pPr>
        <w:ind w:left="1582" w:hanging="360"/>
      </w:pPr>
      <w:rPr>
        <w:rFonts w:hint="default"/>
      </w:rPr>
    </w:lvl>
    <w:lvl w:ilvl="2">
      <w:start w:val="1"/>
      <w:numFmt w:val="decimal"/>
      <w:isLgl/>
      <w:lvlText w:val="%1.%2.%3."/>
      <w:lvlJc w:val="left"/>
      <w:pPr>
        <w:ind w:left="2804" w:hanging="720"/>
      </w:pPr>
      <w:rPr>
        <w:rFonts w:hint="default"/>
      </w:rPr>
    </w:lvl>
    <w:lvl w:ilvl="3">
      <w:start w:val="1"/>
      <w:numFmt w:val="decimal"/>
      <w:isLgl/>
      <w:lvlText w:val="%1.%2.%3.%4."/>
      <w:lvlJc w:val="left"/>
      <w:pPr>
        <w:ind w:left="3666" w:hanging="720"/>
      </w:pPr>
      <w:rPr>
        <w:rFonts w:hint="default"/>
      </w:rPr>
    </w:lvl>
    <w:lvl w:ilvl="4">
      <w:start w:val="1"/>
      <w:numFmt w:val="decimal"/>
      <w:isLgl/>
      <w:lvlText w:val="%1.%2.%3.%4.%5."/>
      <w:lvlJc w:val="left"/>
      <w:pPr>
        <w:ind w:left="4888" w:hanging="1080"/>
      </w:pPr>
      <w:rPr>
        <w:rFonts w:hint="default"/>
      </w:rPr>
    </w:lvl>
    <w:lvl w:ilvl="5">
      <w:start w:val="1"/>
      <w:numFmt w:val="decimal"/>
      <w:isLgl/>
      <w:lvlText w:val="%1.%2.%3.%4.%5.%6."/>
      <w:lvlJc w:val="left"/>
      <w:pPr>
        <w:ind w:left="5750" w:hanging="1080"/>
      </w:pPr>
      <w:rPr>
        <w:rFonts w:hint="default"/>
      </w:rPr>
    </w:lvl>
    <w:lvl w:ilvl="6">
      <w:start w:val="1"/>
      <w:numFmt w:val="decimal"/>
      <w:isLgl/>
      <w:lvlText w:val="%1.%2.%3.%4.%5.%6.%7."/>
      <w:lvlJc w:val="left"/>
      <w:pPr>
        <w:ind w:left="6972" w:hanging="1440"/>
      </w:pPr>
      <w:rPr>
        <w:rFonts w:hint="default"/>
      </w:rPr>
    </w:lvl>
    <w:lvl w:ilvl="7">
      <w:start w:val="1"/>
      <w:numFmt w:val="decimal"/>
      <w:isLgl/>
      <w:lvlText w:val="%1.%2.%3.%4.%5.%6.%7.%8."/>
      <w:lvlJc w:val="left"/>
      <w:pPr>
        <w:ind w:left="7834" w:hanging="1440"/>
      </w:pPr>
      <w:rPr>
        <w:rFonts w:hint="default"/>
      </w:rPr>
    </w:lvl>
    <w:lvl w:ilvl="8">
      <w:start w:val="1"/>
      <w:numFmt w:val="decimal"/>
      <w:isLgl/>
      <w:lvlText w:val="%1.%2.%3.%4.%5.%6.%7.%8.%9."/>
      <w:lvlJc w:val="left"/>
      <w:pPr>
        <w:ind w:left="9056" w:hanging="1800"/>
      </w:pPr>
      <w:rPr>
        <w:rFonts w:hint="default"/>
      </w:rPr>
    </w:lvl>
  </w:abstractNum>
  <w:abstractNum w:abstractNumId="24">
    <w:nsid w:val="29C0558B"/>
    <w:multiLevelType w:val="hybridMultilevel"/>
    <w:tmpl w:val="FE26AB34"/>
    <w:lvl w:ilvl="0" w:tplc="C7B64EAA">
      <w:start w:val="5"/>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1B82961"/>
    <w:multiLevelType w:val="hybridMultilevel"/>
    <w:tmpl w:val="28361228"/>
    <w:lvl w:ilvl="0" w:tplc="CE284A0A">
      <w:start w:val="1"/>
      <w:numFmt w:val="decimal"/>
      <w:lvlText w:val="%1)"/>
      <w:lvlJc w:val="left"/>
      <w:pPr>
        <w:tabs>
          <w:tab w:val="num" w:pos="720"/>
        </w:tabs>
        <w:ind w:left="720" w:hanging="360"/>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3D6D3B3E"/>
    <w:multiLevelType w:val="hybridMultilevel"/>
    <w:tmpl w:val="80886C40"/>
    <w:lvl w:ilvl="0" w:tplc="69D811D6">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8">
    <w:nsid w:val="437638B5"/>
    <w:multiLevelType w:val="hybridMultilevel"/>
    <w:tmpl w:val="8DD6B73C"/>
    <w:lvl w:ilvl="0" w:tplc="EB1AE1A8">
      <w:start w:val="1"/>
      <w:numFmt w:val="decimal"/>
      <w:lvlText w:val="%1."/>
      <w:lvlJc w:val="left"/>
      <w:pPr>
        <w:ind w:left="502" w:hanging="360"/>
      </w:pPr>
      <w:rPr>
        <w:rFonts w:hint="default"/>
        <w:b w:val="0"/>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0">
    <w:nsid w:val="5AE250A7"/>
    <w:multiLevelType w:val="hybridMultilevel"/>
    <w:tmpl w:val="089CB656"/>
    <w:lvl w:ilvl="0" w:tplc="895E8378">
      <w:start w:val="1"/>
      <w:numFmt w:val="decimal"/>
      <w:lvlText w:val="%1)"/>
      <w:lvlJc w:val="left"/>
      <w:pPr>
        <w:tabs>
          <w:tab w:val="num" w:pos="720"/>
        </w:tabs>
        <w:ind w:left="720" w:hanging="360"/>
      </w:pPr>
      <w:rPr>
        <w:rFonts w:ascii="Calibri" w:hAnsi="Calibri" w:cs="Calibr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FB83B1C"/>
    <w:multiLevelType w:val="hybridMultilevel"/>
    <w:tmpl w:val="C56AEC9C"/>
    <w:lvl w:ilvl="0" w:tplc="1F1CC8E2">
      <w:start w:val="1"/>
      <w:numFmt w:val="lowerLetter"/>
      <w:lvlText w:val="%1)"/>
      <w:lvlJc w:val="left"/>
      <w:pPr>
        <w:tabs>
          <w:tab w:val="num" w:pos="360"/>
        </w:tabs>
        <w:ind w:left="360" w:hanging="360"/>
      </w:pPr>
    </w:lvl>
    <w:lvl w:ilvl="1" w:tplc="04150019">
      <w:start w:val="1"/>
      <w:numFmt w:val="decimal"/>
      <w:lvlText w:val="%2."/>
      <w:lvlJc w:val="left"/>
      <w:pPr>
        <w:tabs>
          <w:tab w:val="num" w:pos="840"/>
        </w:tabs>
        <w:ind w:left="840" w:hanging="360"/>
      </w:pPr>
    </w:lvl>
    <w:lvl w:ilvl="2" w:tplc="0415001B">
      <w:start w:val="1"/>
      <w:numFmt w:val="decimal"/>
      <w:lvlText w:val="%3."/>
      <w:lvlJc w:val="left"/>
      <w:pPr>
        <w:tabs>
          <w:tab w:val="num" w:pos="1560"/>
        </w:tabs>
        <w:ind w:left="1560" w:hanging="360"/>
      </w:pPr>
    </w:lvl>
    <w:lvl w:ilvl="3" w:tplc="0415000F">
      <w:start w:val="1"/>
      <w:numFmt w:val="decimal"/>
      <w:lvlText w:val="%4."/>
      <w:lvlJc w:val="left"/>
      <w:pPr>
        <w:tabs>
          <w:tab w:val="num" w:pos="2280"/>
        </w:tabs>
        <w:ind w:left="2280" w:hanging="360"/>
      </w:pPr>
    </w:lvl>
    <w:lvl w:ilvl="4" w:tplc="04150019">
      <w:start w:val="1"/>
      <w:numFmt w:val="decimal"/>
      <w:lvlText w:val="%5."/>
      <w:lvlJc w:val="left"/>
      <w:pPr>
        <w:tabs>
          <w:tab w:val="num" w:pos="3000"/>
        </w:tabs>
        <w:ind w:left="3000" w:hanging="360"/>
      </w:pPr>
    </w:lvl>
    <w:lvl w:ilvl="5" w:tplc="0415001B">
      <w:start w:val="1"/>
      <w:numFmt w:val="decimal"/>
      <w:lvlText w:val="%6."/>
      <w:lvlJc w:val="left"/>
      <w:pPr>
        <w:tabs>
          <w:tab w:val="num" w:pos="3720"/>
        </w:tabs>
        <w:ind w:left="3720" w:hanging="360"/>
      </w:pPr>
    </w:lvl>
    <w:lvl w:ilvl="6" w:tplc="0415000F">
      <w:start w:val="1"/>
      <w:numFmt w:val="decimal"/>
      <w:lvlText w:val="%7."/>
      <w:lvlJc w:val="left"/>
      <w:pPr>
        <w:tabs>
          <w:tab w:val="num" w:pos="4440"/>
        </w:tabs>
        <w:ind w:left="4440" w:hanging="360"/>
      </w:pPr>
    </w:lvl>
    <w:lvl w:ilvl="7" w:tplc="04150019">
      <w:start w:val="1"/>
      <w:numFmt w:val="decimal"/>
      <w:lvlText w:val="%8."/>
      <w:lvlJc w:val="left"/>
      <w:pPr>
        <w:tabs>
          <w:tab w:val="num" w:pos="5160"/>
        </w:tabs>
        <w:ind w:left="5160" w:hanging="360"/>
      </w:pPr>
    </w:lvl>
    <w:lvl w:ilvl="8" w:tplc="0415001B">
      <w:start w:val="1"/>
      <w:numFmt w:val="decimal"/>
      <w:lvlText w:val="%9."/>
      <w:lvlJc w:val="left"/>
      <w:pPr>
        <w:tabs>
          <w:tab w:val="num" w:pos="5880"/>
        </w:tabs>
        <w:ind w:left="5880" w:hanging="360"/>
      </w:pPr>
    </w:lvl>
  </w:abstractNum>
  <w:abstractNum w:abstractNumId="32">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num w:numId="1">
    <w:abstractNumId w:val="0"/>
  </w:num>
  <w:num w:numId="2">
    <w:abstractNumId w:val="14"/>
  </w:num>
  <w:num w:numId="3">
    <w:abstractNumId w:val="1"/>
  </w:num>
  <w:num w:numId="4">
    <w:abstractNumId w:val="17"/>
  </w:num>
  <w:num w:numId="5">
    <w:abstractNumId w:val="26"/>
  </w:num>
  <w:num w:numId="6">
    <w:abstractNumId w:val="29"/>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20"/>
  </w:num>
  <w:num w:numId="15">
    <w:abstractNumId w:val="21"/>
  </w:num>
  <w:num w:numId="16">
    <w:abstractNumId w:val="32"/>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8"/>
  </w:num>
  <w:num w:numId="23">
    <w:abstractNumId w:val="24"/>
  </w:num>
  <w:num w:numId="24">
    <w:abstractNumId w:val="19"/>
  </w:num>
  <w:num w:numId="25">
    <w:abstractNumId w:val="23"/>
  </w:num>
  <w:num w:numId="26">
    <w:abstractNumId w:val="28"/>
  </w:num>
  <w:num w:numId="27">
    <w:abstractNumId w:val="22"/>
  </w:num>
  <w:num w:numId="28">
    <w:abstractNumId w:val="16"/>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0B3582"/>
    <w:rsid w:val="00001201"/>
    <w:rsid w:val="00013B27"/>
    <w:rsid w:val="00024028"/>
    <w:rsid w:val="00027711"/>
    <w:rsid w:val="0003002D"/>
    <w:rsid w:val="00030F4B"/>
    <w:rsid w:val="00043F1C"/>
    <w:rsid w:val="00075E31"/>
    <w:rsid w:val="000809D9"/>
    <w:rsid w:val="0008617C"/>
    <w:rsid w:val="00095ED4"/>
    <w:rsid w:val="00096470"/>
    <w:rsid w:val="000B3582"/>
    <w:rsid w:val="000D5F5E"/>
    <w:rsid w:val="000E0D00"/>
    <w:rsid w:val="000E1EB0"/>
    <w:rsid w:val="000E4690"/>
    <w:rsid w:val="000F3EE3"/>
    <w:rsid w:val="000F491B"/>
    <w:rsid w:val="00110A88"/>
    <w:rsid w:val="00134981"/>
    <w:rsid w:val="001452A1"/>
    <w:rsid w:val="00176BD9"/>
    <w:rsid w:val="00190B03"/>
    <w:rsid w:val="0019536E"/>
    <w:rsid w:val="001A6A4D"/>
    <w:rsid w:val="001B7C87"/>
    <w:rsid w:val="001C2024"/>
    <w:rsid w:val="001C410B"/>
    <w:rsid w:val="001C5ED3"/>
    <w:rsid w:val="001E3B66"/>
    <w:rsid w:val="001F1455"/>
    <w:rsid w:val="001F2DE9"/>
    <w:rsid w:val="001F3778"/>
    <w:rsid w:val="001F5FB8"/>
    <w:rsid w:val="00205856"/>
    <w:rsid w:val="0021105F"/>
    <w:rsid w:val="00211ED2"/>
    <w:rsid w:val="00214548"/>
    <w:rsid w:val="002603E1"/>
    <w:rsid w:val="00263004"/>
    <w:rsid w:val="002643D6"/>
    <w:rsid w:val="00264BF9"/>
    <w:rsid w:val="002748C4"/>
    <w:rsid w:val="00277574"/>
    <w:rsid w:val="002A74CF"/>
    <w:rsid w:val="002E441D"/>
    <w:rsid w:val="00302DEC"/>
    <w:rsid w:val="00343485"/>
    <w:rsid w:val="00354E55"/>
    <w:rsid w:val="00362B46"/>
    <w:rsid w:val="00366611"/>
    <w:rsid w:val="0037035F"/>
    <w:rsid w:val="0037403E"/>
    <w:rsid w:val="00390BED"/>
    <w:rsid w:val="003B26AF"/>
    <w:rsid w:val="003B46DB"/>
    <w:rsid w:val="003C21BA"/>
    <w:rsid w:val="003C61F6"/>
    <w:rsid w:val="003D1D87"/>
    <w:rsid w:val="00421BF5"/>
    <w:rsid w:val="004459C5"/>
    <w:rsid w:val="004626E1"/>
    <w:rsid w:val="004667BF"/>
    <w:rsid w:val="00466956"/>
    <w:rsid w:val="004A4EEC"/>
    <w:rsid w:val="004B2C34"/>
    <w:rsid w:val="004B48DA"/>
    <w:rsid w:val="004D5759"/>
    <w:rsid w:val="004D7B43"/>
    <w:rsid w:val="004F2E65"/>
    <w:rsid w:val="00512BAF"/>
    <w:rsid w:val="0052596F"/>
    <w:rsid w:val="00531C17"/>
    <w:rsid w:val="00534E05"/>
    <w:rsid w:val="00544A1D"/>
    <w:rsid w:val="00551A1B"/>
    <w:rsid w:val="0056067B"/>
    <w:rsid w:val="00566D79"/>
    <w:rsid w:val="005971F4"/>
    <w:rsid w:val="005C09B2"/>
    <w:rsid w:val="005E09D6"/>
    <w:rsid w:val="005E1487"/>
    <w:rsid w:val="005E1C82"/>
    <w:rsid w:val="00610A09"/>
    <w:rsid w:val="006147CF"/>
    <w:rsid w:val="00666D0C"/>
    <w:rsid w:val="00675AEB"/>
    <w:rsid w:val="00677724"/>
    <w:rsid w:val="00685B00"/>
    <w:rsid w:val="006C20F3"/>
    <w:rsid w:val="006C75E7"/>
    <w:rsid w:val="006D140A"/>
    <w:rsid w:val="006E5FA1"/>
    <w:rsid w:val="00702B29"/>
    <w:rsid w:val="00735A8C"/>
    <w:rsid w:val="007408F0"/>
    <w:rsid w:val="00755E0B"/>
    <w:rsid w:val="0076518C"/>
    <w:rsid w:val="00771CA0"/>
    <w:rsid w:val="00774619"/>
    <w:rsid w:val="00781820"/>
    <w:rsid w:val="00786AA0"/>
    <w:rsid w:val="0079295A"/>
    <w:rsid w:val="007B07E3"/>
    <w:rsid w:val="007C2EF1"/>
    <w:rsid w:val="008062C6"/>
    <w:rsid w:val="008170B2"/>
    <w:rsid w:val="00836C7A"/>
    <w:rsid w:val="0084361F"/>
    <w:rsid w:val="00883F8F"/>
    <w:rsid w:val="008D49D0"/>
    <w:rsid w:val="008D6804"/>
    <w:rsid w:val="008F70BA"/>
    <w:rsid w:val="00905025"/>
    <w:rsid w:val="009063FD"/>
    <w:rsid w:val="00924073"/>
    <w:rsid w:val="0093600A"/>
    <w:rsid w:val="009402C6"/>
    <w:rsid w:val="00962355"/>
    <w:rsid w:val="00962F3F"/>
    <w:rsid w:val="009B4CCC"/>
    <w:rsid w:val="009E052A"/>
    <w:rsid w:val="009E7BE5"/>
    <w:rsid w:val="00A05B71"/>
    <w:rsid w:val="00A30173"/>
    <w:rsid w:val="00A63B6D"/>
    <w:rsid w:val="00A7065D"/>
    <w:rsid w:val="00A70B9E"/>
    <w:rsid w:val="00A70FF5"/>
    <w:rsid w:val="00A7393A"/>
    <w:rsid w:val="00A8299E"/>
    <w:rsid w:val="00A93389"/>
    <w:rsid w:val="00AA437D"/>
    <w:rsid w:val="00AB432F"/>
    <w:rsid w:val="00AC5A2E"/>
    <w:rsid w:val="00AE0AD2"/>
    <w:rsid w:val="00AF7511"/>
    <w:rsid w:val="00B03589"/>
    <w:rsid w:val="00B16C48"/>
    <w:rsid w:val="00B16E76"/>
    <w:rsid w:val="00B24386"/>
    <w:rsid w:val="00B3462A"/>
    <w:rsid w:val="00B401BD"/>
    <w:rsid w:val="00B46995"/>
    <w:rsid w:val="00B505CA"/>
    <w:rsid w:val="00B628C3"/>
    <w:rsid w:val="00B87AFE"/>
    <w:rsid w:val="00B904FF"/>
    <w:rsid w:val="00B92D6C"/>
    <w:rsid w:val="00BA33E0"/>
    <w:rsid w:val="00BD0BF8"/>
    <w:rsid w:val="00C0120A"/>
    <w:rsid w:val="00C03628"/>
    <w:rsid w:val="00C04CC6"/>
    <w:rsid w:val="00C159E8"/>
    <w:rsid w:val="00C17653"/>
    <w:rsid w:val="00C204F9"/>
    <w:rsid w:val="00C22026"/>
    <w:rsid w:val="00C8731E"/>
    <w:rsid w:val="00CC1FB9"/>
    <w:rsid w:val="00CC35DD"/>
    <w:rsid w:val="00CC4C37"/>
    <w:rsid w:val="00CD02D2"/>
    <w:rsid w:val="00CD5290"/>
    <w:rsid w:val="00CD79AC"/>
    <w:rsid w:val="00CE1AA4"/>
    <w:rsid w:val="00CE4A50"/>
    <w:rsid w:val="00D13CCA"/>
    <w:rsid w:val="00D2196B"/>
    <w:rsid w:val="00D251F3"/>
    <w:rsid w:val="00D30168"/>
    <w:rsid w:val="00D32D92"/>
    <w:rsid w:val="00D43415"/>
    <w:rsid w:val="00D44CCE"/>
    <w:rsid w:val="00D66DB0"/>
    <w:rsid w:val="00D72592"/>
    <w:rsid w:val="00D74075"/>
    <w:rsid w:val="00D82E87"/>
    <w:rsid w:val="00D91E26"/>
    <w:rsid w:val="00DC19C2"/>
    <w:rsid w:val="00DD4DFA"/>
    <w:rsid w:val="00DE7310"/>
    <w:rsid w:val="00DF30FD"/>
    <w:rsid w:val="00E10E4F"/>
    <w:rsid w:val="00E157C0"/>
    <w:rsid w:val="00E27FDD"/>
    <w:rsid w:val="00E3446F"/>
    <w:rsid w:val="00E37732"/>
    <w:rsid w:val="00E418ED"/>
    <w:rsid w:val="00E46E75"/>
    <w:rsid w:val="00E60278"/>
    <w:rsid w:val="00E623D3"/>
    <w:rsid w:val="00E80728"/>
    <w:rsid w:val="00E961AF"/>
    <w:rsid w:val="00EA44DD"/>
    <w:rsid w:val="00EC526F"/>
    <w:rsid w:val="00ED5D14"/>
    <w:rsid w:val="00EE58B1"/>
    <w:rsid w:val="00F15ABF"/>
    <w:rsid w:val="00F246FF"/>
    <w:rsid w:val="00F301C9"/>
    <w:rsid w:val="00F5140B"/>
    <w:rsid w:val="00FB20BC"/>
    <w:rsid w:val="00FB49E3"/>
    <w:rsid w:val="00FC1DEE"/>
    <w:rsid w:val="00FE3BD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0"/>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F9"/>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4"/>
      </w:numPr>
    </w:pPr>
  </w:style>
  <w:style w:type="numbering" w:customStyle="1" w:styleId="WW8Num23">
    <w:name w:val="WW8Num23"/>
    <w:rsid w:val="006E5FA1"/>
    <w:pPr>
      <w:numPr>
        <w:numId w:val="5"/>
      </w:numPr>
    </w:pPr>
  </w:style>
  <w:style w:type="numbering" w:customStyle="1" w:styleId="WW8Num22">
    <w:name w:val="WW8Num22"/>
    <w:rsid w:val="006E5FA1"/>
    <w:pPr>
      <w:numPr>
        <w:numId w:val="6"/>
      </w:numPr>
    </w:pPr>
  </w:style>
  <w:style w:type="paragraph" w:customStyle="1" w:styleId="Standardowytekst">
    <w:name w:val="Standardowy.tekst"/>
    <w:rsid w:val="004A4EEC"/>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2">
    <w:name w:val="xl22"/>
    <w:basedOn w:val="Normalny"/>
    <w:rsid w:val="004A4EEC"/>
    <w:pPr>
      <w:spacing w:before="100" w:beforeAutospacing="1" w:after="100" w:afterAutospacing="1" w:line="240" w:lineRule="auto"/>
      <w:jc w:val="center"/>
    </w:pPr>
    <w:rPr>
      <w:rFonts w:ascii="Arial" w:eastAsia="Arial Unicode MS" w:hAnsi="Arial"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0"/>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F9"/>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4"/>
      </w:numPr>
    </w:pPr>
  </w:style>
  <w:style w:type="numbering" w:customStyle="1" w:styleId="WW8Num23">
    <w:name w:val="WW8Num23"/>
    <w:rsid w:val="006E5FA1"/>
    <w:pPr>
      <w:numPr>
        <w:numId w:val="5"/>
      </w:numPr>
    </w:pPr>
  </w:style>
  <w:style w:type="numbering" w:customStyle="1" w:styleId="WW8Num22">
    <w:name w:val="WW8Num22"/>
    <w:rsid w:val="006E5FA1"/>
    <w:pPr>
      <w:numPr>
        <w:numId w:val="6"/>
      </w:numPr>
    </w:pPr>
  </w:style>
  <w:style w:type="paragraph" w:customStyle="1" w:styleId="Standardowytekst">
    <w:name w:val="Standardowy.tekst"/>
    <w:rsid w:val="004A4EEC"/>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2">
    <w:name w:val="xl22"/>
    <w:basedOn w:val="Normalny"/>
    <w:rsid w:val="004A4EEC"/>
    <w:pPr>
      <w:spacing w:before="100" w:beforeAutospacing="1" w:after="100" w:afterAutospacing="1" w:line="240" w:lineRule="auto"/>
      <w:jc w:val="center"/>
    </w:pPr>
    <w:rPr>
      <w:rFonts w:ascii="Arial" w:eastAsia="Arial Unicode MS" w:hAnsi="Arial"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1189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hyperlink" Target="mailto:zdppaslek@zdppaslek.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dppaslek@zdppaslek.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andrusewicz.p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zdppaslek@zdppaslek.p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dp.bip.powiat.elblag.pl" TargetMode="External"/><Relationship Id="rId14" Type="http://schemas.openxmlformats.org/officeDocument/2006/relationships/hyperlink" Target="mailto:zdppaslek@zdppaslek.pl" TargetMode="External"/><Relationship Id="rId22"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penSymbol">
    <w:altName w:val="Arial Unicode MS"/>
    <w:charset w:val="80"/>
    <w:family w:val="auto"/>
    <w:pitch w:val="default"/>
    <w:sig w:usb0="00000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73B80"/>
    <w:rsid w:val="000A6729"/>
    <w:rsid w:val="00101D15"/>
    <w:rsid w:val="00171076"/>
    <w:rsid w:val="001F0FA1"/>
    <w:rsid w:val="00283B85"/>
    <w:rsid w:val="00346D78"/>
    <w:rsid w:val="004B7241"/>
    <w:rsid w:val="00501A58"/>
    <w:rsid w:val="00554349"/>
    <w:rsid w:val="00573B80"/>
    <w:rsid w:val="005A5AA5"/>
    <w:rsid w:val="005E39C3"/>
    <w:rsid w:val="0079501B"/>
    <w:rsid w:val="00850B30"/>
    <w:rsid w:val="0087284B"/>
    <w:rsid w:val="00AE5D5C"/>
    <w:rsid w:val="00B1325A"/>
    <w:rsid w:val="00B30F80"/>
    <w:rsid w:val="00B86470"/>
    <w:rsid w:val="00CB5031"/>
    <w:rsid w:val="00D1392C"/>
    <w:rsid w:val="00D57388"/>
    <w:rsid w:val="00D879D0"/>
    <w:rsid w:val="00DC24C4"/>
    <w:rsid w:val="00EA2950"/>
    <w:rsid w:val="00F040ED"/>
    <w:rsid w:val="00FA7FA3"/>
    <w:rsid w:val="00FE15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0FA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578BC-F81D-4C7C-B6AF-5FE07C389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31</Pages>
  <Words>10186</Words>
  <Characters>61117</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Przetarg nieograniczony. Nr sprawy: DM.252.23.2021</vt:lpstr>
    </vt:vector>
  </TitlesOfParts>
  <Company/>
  <LinksUpToDate>false</LinksUpToDate>
  <CharactersWithSpaces>71161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DM.252.23.2021</dc:title>
  <dc:creator>p.paczkowski</dc:creator>
  <cp:lastModifiedBy>m.kramek</cp:lastModifiedBy>
  <cp:revision>8</cp:revision>
  <cp:lastPrinted>2021-06-22T06:10:00Z</cp:lastPrinted>
  <dcterms:created xsi:type="dcterms:W3CDTF">2021-09-02T06:51:00Z</dcterms:created>
  <dcterms:modified xsi:type="dcterms:W3CDTF">2021-09-06T12:08:00Z</dcterms:modified>
</cp:coreProperties>
</file>