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7676" w14:textId="77777777"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14:paraId="6A6A2B5C" w14:textId="77777777"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14:paraId="060E65D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14:paraId="716646F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14:paraId="7BBD6BB6"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CDA1A3B"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62D1FAD"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C250C4F"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4561215"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500923C" w14:textId="77777777" w:rsidR="006E5FA1" w:rsidRDefault="00CE1AA4" w:rsidP="00CE1AA4">
      <w:pPr>
        <w:widowControl w:val="0"/>
        <w:tabs>
          <w:tab w:val="left" w:pos="805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14:paraId="71F6E322"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774794D" w14:textId="77777777"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A5E52D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F9BFF9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EA8C0EF"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14:paraId="1AFE6772"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14:paraId="2CD332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14:paraId="3D58050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4C6A833"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14:paraId="042F9CA0"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31984F69" w14:textId="77777777"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14:paraId="3B2B4C35"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14:paraId="071757A9" w14:textId="77777777"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14:paraId="258AB009"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14:paraId="5490013D" w14:textId="77777777"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14:paraId="338C754D" w14:textId="6110D06A" w:rsidR="006E5FA1" w:rsidRPr="00CE1AA4" w:rsidRDefault="00D30168" w:rsidP="00CE1AA4">
      <w:pPr>
        <w:widowControl w:val="0"/>
        <w:suppressAutoHyphens/>
        <w:autoSpaceDE w:val="0"/>
        <w:spacing w:after="0" w:line="240" w:lineRule="auto"/>
        <w:jc w:val="center"/>
        <w:rPr>
          <w:rFonts w:ascii="Arial" w:eastAsia="SimSun" w:hAnsi="Arial" w:cs="Arial"/>
          <w:b/>
          <w:bCs/>
          <w:color w:val="000000"/>
          <w:kern w:val="1"/>
          <w:lang w:eastAsia="zh-CN"/>
        </w:rPr>
      </w:pPr>
      <w:r w:rsidRPr="00D30168">
        <w:rPr>
          <w:rFonts w:ascii="Arial" w:eastAsia="SimSun" w:hAnsi="Arial" w:cs="Arial"/>
          <w:b/>
          <w:bCs/>
          <w:color w:val="000000"/>
          <w:kern w:val="1"/>
          <w:lang w:eastAsia="zh-CN"/>
        </w:rPr>
        <w:t xml:space="preserve">„Dostawy emulsji asfaltowej kationowej szybko rozpadowej rodzaju </w:t>
      </w:r>
      <w:r w:rsidR="005E7901" w:rsidRPr="005E7901">
        <w:rPr>
          <w:rFonts w:ascii="Arial" w:eastAsia="SimSun" w:hAnsi="Arial" w:cs="Arial"/>
          <w:b/>
          <w:bCs/>
          <w:color w:val="000000"/>
          <w:kern w:val="1"/>
          <w:lang w:eastAsia="zh-CN"/>
        </w:rPr>
        <w:t>C65B3 PU/RC</w:t>
      </w:r>
      <w:r w:rsidRPr="00D30168">
        <w:rPr>
          <w:rFonts w:ascii="Arial" w:eastAsia="SimSun" w:hAnsi="Arial" w:cs="Arial"/>
          <w:b/>
          <w:bCs/>
          <w:color w:val="000000"/>
          <w:kern w:val="1"/>
          <w:lang w:eastAsia="zh-CN"/>
        </w:rPr>
        <w:t xml:space="preserve"> do remontów cząstkowych nawierzchni dróg</w:t>
      </w:r>
      <w:r>
        <w:rPr>
          <w:rFonts w:ascii="Arial" w:eastAsia="SimSun" w:hAnsi="Arial" w:cs="Arial"/>
          <w:b/>
          <w:bCs/>
          <w:color w:val="000000"/>
          <w:kern w:val="1"/>
          <w:lang w:eastAsia="zh-CN"/>
        </w:rPr>
        <w:t xml:space="preserve"> w ilości </w:t>
      </w:r>
      <w:r w:rsidR="00471DB2">
        <w:rPr>
          <w:rFonts w:ascii="Arial" w:eastAsia="SimSun" w:hAnsi="Arial" w:cs="Arial"/>
          <w:b/>
          <w:bCs/>
          <w:color w:val="000000"/>
          <w:kern w:val="1"/>
          <w:lang w:eastAsia="zh-CN"/>
        </w:rPr>
        <w:t>63</w:t>
      </w:r>
      <w:r w:rsidR="00ED5D14">
        <w:rPr>
          <w:rFonts w:ascii="Arial" w:eastAsia="SimSun" w:hAnsi="Arial" w:cs="Arial"/>
          <w:b/>
          <w:bCs/>
          <w:color w:val="000000"/>
          <w:kern w:val="1"/>
          <w:lang w:eastAsia="zh-CN"/>
        </w:rPr>
        <w:t xml:space="preserve"> </w:t>
      </w:r>
      <w:r w:rsidRPr="00D30168">
        <w:rPr>
          <w:rFonts w:ascii="Arial" w:eastAsia="SimSun" w:hAnsi="Arial" w:cs="Arial"/>
          <w:b/>
          <w:bCs/>
          <w:color w:val="000000"/>
          <w:kern w:val="1"/>
          <w:lang w:eastAsia="zh-CN"/>
        </w:rPr>
        <w:t>t</w:t>
      </w:r>
      <w:r w:rsidR="00ED5D14">
        <w:rPr>
          <w:rFonts w:ascii="Arial" w:eastAsia="SimSun" w:hAnsi="Arial" w:cs="Arial"/>
          <w:b/>
          <w:bCs/>
          <w:color w:val="000000"/>
          <w:kern w:val="1"/>
          <w:lang w:eastAsia="zh-CN"/>
        </w:rPr>
        <w:t>on</w:t>
      </w:r>
      <w:r w:rsidRPr="00D30168">
        <w:rPr>
          <w:rFonts w:ascii="Arial" w:eastAsia="SimSun" w:hAnsi="Arial" w:cs="Arial"/>
          <w:b/>
          <w:bCs/>
          <w:color w:val="000000"/>
          <w:kern w:val="1"/>
          <w:lang w:eastAsia="zh-CN"/>
        </w:rPr>
        <w:t>”</w:t>
      </w:r>
      <w:r>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14:paraId="2E7CD348" w14:textId="77777777"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14:paraId="05C22F80" w14:textId="77777777"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14:paraId="05A4F9C6"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250EE4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755F02A" w14:textId="77777777"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14:paraId="46EB6176" w14:textId="0147AC5A"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676D3B">
        <w:rPr>
          <w:rFonts w:ascii="Arial" w:eastAsia="Arial Unicode MS" w:hAnsi="Arial" w:cs="Arial"/>
          <w:b/>
          <w:kern w:val="2"/>
          <w:lang w:eastAsia="ar-SA"/>
        </w:rPr>
        <w:t>14</w:t>
      </w:r>
      <w:r w:rsidR="00C8199D">
        <w:rPr>
          <w:rFonts w:ascii="Arial" w:eastAsia="Arial Unicode MS" w:hAnsi="Arial" w:cs="Arial"/>
          <w:b/>
          <w:kern w:val="2"/>
          <w:lang w:eastAsia="ar-SA"/>
        </w:rPr>
        <w:t>.2022</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14:paraId="4F06BC6A" w14:textId="77777777"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14:paraId="50771276" w14:textId="77777777"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30C1E8D" w14:textId="77777777"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14:paraId="02FCA6FF" w14:textId="77777777"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14:paraId="319F38B7"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14:paraId="444F982C"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14:paraId="3C8D9E0F"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14:paraId="1FF589A1"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29ADB9B6" w14:textId="1760ED4A"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471DB2">
        <w:rPr>
          <w:rFonts w:ascii="Calibri" w:eastAsia="Times New Roman" w:hAnsi="Calibri" w:cs="Calibri"/>
          <w:sz w:val="24"/>
          <w:szCs w:val="24"/>
          <w:lang w:eastAsia="pl-PL"/>
        </w:rPr>
        <w:t>5</w:t>
      </w:r>
      <w:r w:rsidR="00676D3B">
        <w:rPr>
          <w:rFonts w:ascii="Calibri" w:eastAsia="Times New Roman" w:hAnsi="Calibri" w:cs="Calibri"/>
          <w:sz w:val="24"/>
          <w:szCs w:val="24"/>
          <w:lang w:eastAsia="pl-PL"/>
        </w:rPr>
        <w:t xml:space="preserve"> lipca</w:t>
      </w:r>
      <w:r w:rsidR="00266980" w:rsidRPr="00266980">
        <w:rPr>
          <w:rFonts w:ascii="Calibri" w:eastAsia="Times New Roman" w:hAnsi="Calibri" w:cs="Calibri"/>
          <w:color w:val="000000" w:themeColor="text1"/>
          <w:sz w:val="24"/>
          <w:szCs w:val="24"/>
          <w:lang w:eastAsia="pl-PL"/>
        </w:rPr>
        <w:t xml:space="preserve"> 2022 r.</w:t>
      </w:r>
    </w:p>
    <w:p w14:paraId="08BA34E4" w14:textId="77777777"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14:paraId="6A8BC406" w14:textId="3E5DBAF4" w:rsidR="00924073" w:rsidRDefault="00266980"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Józef </w:t>
      </w:r>
      <w:proofErr w:type="spellStart"/>
      <w:r>
        <w:rPr>
          <w:rFonts w:ascii="Calibri" w:eastAsia="Times New Roman" w:hAnsi="Calibri" w:cs="Calibri"/>
          <w:sz w:val="24"/>
          <w:szCs w:val="24"/>
          <w:lang w:eastAsia="pl-PL"/>
        </w:rPr>
        <w:t>Zamojcin</w:t>
      </w:r>
      <w:proofErr w:type="spellEnd"/>
    </w:p>
    <w:p w14:paraId="2CD9F823" w14:textId="41D73C85" w:rsidR="00266980" w:rsidRPr="00924073" w:rsidRDefault="00266980" w:rsidP="00924073">
      <w:pPr>
        <w:autoSpaceDE w:val="0"/>
        <w:spacing w:after="0" w:line="240" w:lineRule="auto"/>
        <w:jc w:val="right"/>
        <w:rPr>
          <w:rFonts w:ascii="Calibri" w:eastAsia="Times New Roman" w:hAnsi="Calibri" w:cs="Calibri"/>
          <w:sz w:val="24"/>
          <w:szCs w:val="24"/>
          <w:lang w:eastAsia="pl-PL"/>
        </w:rPr>
      </w:pPr>
      <w:r>
        <w:rPr>
          <w:rFonts w:ascii="Calibri" w:eastAsia="Times New Roman" w:hAnsi="Calibri" w:cs="Calibri"/>
          <w:sz w:val="24"/>
          <w:szCs w:val="24"/>
          <w:lang w:eastAsia="pl-PL"/>
        </w:rPr>
        <w:t>Dyrektor ZDP w Pasłęku</w:t>
      </w:r>
    </w:p>
    <w:p w14:paraId="34DA2BCA" w14:textId="77777777"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14:paraId="30CEABDE" w14:textId="77777777"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14:paraId="03A42211"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4ABBA56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BC5B90A" w14:textId="49DB6B86" w:rsidR="00924073" w:rsidRPr="00924073" w:rsidRDefault="00C8199D"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 xml:space="preserve">Pasłęk, </w:t>
      </w:r>
      <w:r w:rsidR="00471DB2">
        <w:rPr>
          <w:rFonts w:ascii="Arial" w:eastAsia="SimSun" w:hAnsi="Arial" w:cs="Arial"/>
          <w:b/>
          <w:bCs/>
          <w:color w:val="000000"/>
          <w:kern w:val="1"/>
          <w:sz w:val="20"/>
          <w:szCs w:val="20"/>
          <w:lang w:eastAsia="ar-SA"/>
        </w:rPr>
        <w:t>lipiec</w:t>
      </w:r>
      <w:r w:rsidR="00924073" w:rsidRPr="00924073">
        <w:rPr>
          <w:rFonts w:ascii="Arial" w:eastAsia="SimSun" w:hAnsi="Arial" w:cs="Arial"/>
          <w:b/>
          <w:bCs/>
          <w:color w:val="000000"/>
          <w:kern w:val="1"/>
          <w:sz w:val="20"/>
          <w:szCs w:val="20"/>
          <w:lang w:eastAsia="ar-SA"/>
        </w:rPr>
        <w:t xml:space="preserve"> 2</w:t>
      </w:r>
      <w:r>
        <w:rPr>
          <w:rFonts w:ascii="Arial" w:eastAsia="SimSun" w:hAnsi="Arial" w:cs="Arial"/>
          <w:b/>
          <w:bCs/>
          <w:color w:val="000000"/>
          <w:kern w:val="1"/>
          <w:sz w:val="20"/>
          <w:szCs w:val="20"/>
          <w:lang w:eastAsia="ar-SA"/>
        </w:rPr>
        <w:t>022</w:t>
      </w:r>
      <w:r w:rsidR="00924073" w:rsidRPr="00924073">
        <w:rPr>
          <w:rFonts w:ascii="Arial" w:eastAsia="SimSun" w:hAnsi="Arial" w:cs="Arial"/>
          <w:b/>
          <w:bCs/>
          <w:color w:val="000000"/>
          <w:kern w:val="1"/>
          <w:sz w:val="20"/>
          <w:szCs w:val="20"/>
          <w:lang w:eastAsia="ar-SA"/>
        </w:rPr>
        <w:t>r.</w:t>
      </w:r>
    </w:p>
    <w:p w14:paraId="0B586CD5"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A53E3B2"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5F5305F8"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0F18E0E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87991C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ADB5E07"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CB33CB6"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32CE9D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D146B4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3651C4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8FB79B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278F66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591017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6F11ED8"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4B3939A8"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6D65BF2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363A5FE"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0E3E54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1E0A7B1"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14:paraId="328E20A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18730A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14:paraId="0A6196C3" w14:textId="77777777"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14:paraId="5CE17D7F" w14:textId="77777777"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14:paraId="519855FD"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5C27B77B"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14:paraId="7AB6CB16" w14:textId="77777777"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14:paraId="519A104A" w14:textId="77777777"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14:paraId="1E6FC61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110419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14:paraId="27B03B4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EDE15D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14:paraId="18F7A74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FDA0D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w:t>
      </w:r>
      <w:r w:rsidR="000C5D26">
        <w:rPr>
          <w:rFonts w:ascii="Arial" w:eastAsia="SimSun" w:hAnsi="Arial" w:cs="Arial"/>
          <w:kern w:val="1"/>
          <w:sz w:val="20"/>
          <w:szCs w:val="20"/>
          <w:lang w:eastAsia="ar-SA"/>
        </w:rPr>
        <w:t>kaz dostaw</w:t>
      </w:r>
      <w:r w:rsidRPr="006E5FA1">
        <w:rPr>
          <w:rFonts w:ascii="Arial" w:eastAsia="SimSun" w:hAnsi="Arial" w:cs="Arial"/>
          <w:kern w:val="1"/>
          <w:sz w:val="20"/>
          <w:szCs w:val="20"/>
          <w:lang w:eastAsia="ar-SA"/>
        </w:rPr>
        <w:t xml:space="preserve"> (wzór) – </w:t>
      </w:r>
      <w:r w:rsidRPr="006E5FA1">
        <w:rPr>
          <w:rFonts w:ascii="Arial" w:eastAsia="SimSun" w:hAnsi="Arial" w:cs="Arial"/>
          <w:b/>
          <w:bCs/>
          <w:kern w:val="1"/>
          <w:sz w:val="20"/>
          <w:szCs w:val="20"/>
          <w:lang w:eastAsia="ar-SA"/>
        </w:rPr>
        <w:t>załącznik nr 3 do SWZ</w:t>
      </w:r>
    </w:p>
    <w:p w14:paraId="1B46356F"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6F7CB61E" w14:textId="77777777"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14:paraId="1E63921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14:paraId="6CE8332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14:paraId="22FE4A5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10778F74"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55C71B6C"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273E69C"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62C97C"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3FD8799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EBD134E"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69A90C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2B1A68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44E0FF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1C638F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C83255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E3CE98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1D8A9CE"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FF706B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2CAAF1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4AC173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04722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A9CFB3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35E6922"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7F43CC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FCD83A0" w14:textId="79397F2C"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2DD0B86A" w14:textId="77777777" w:rsidR="00266980" w:rsidRPr="006E5FA1" w:rsidRDefault="00266980" w:rsidP="006E5FA1">
      <w:pPr>
        <w:widowControl w:val="0"/>
        <w:suppressAutoHyphens/>
        <w:spacing w:after="0" w:line="240" w:lineRule="auto"/>
        <w:rPr>
          <w:rFonts w:ascii="Arial" w:eastAsia="SimSun" w:hAnsi="Arial" w:cs="Arial"/>
          <w:kern w:val="1"/>
          <w:sz w:val="20"/>
          <w:szCs w:val="20"/>
          <w:lang w:eastAsia="ar-SA"/>
        </w:rPr>
      </w:pPr>
    </w:p>
    <w:p w14:paraId="4A3F745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5EA73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D42982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ED373EC" w14:textId="77777777"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0112EC4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4DFFBEA1"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674107F8"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14:paraId="44DBA67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w:t>
      </w:r>
      <w:proofErr w:type="spellStart"/>
      <w:r w:rsidRPr="006E5FA1">
        <w:rPr>
          <w:rFonts w:ascii="Arial" w:eastAsia="SimSun" w:hAnsi="Arial" w:cs="Arial"/>
          <w:kern w:val="1"/>
          <w:sz w:val="20"/>
          <w:szCs w:val="20"/>
          <w:lang w:eastAsia="ar-SA"/>
        </w:rPr>
        <w:t>późn</w:t>
      </w:r>
      <w:proofErr w:type="spellEnd"/>
      <w:r w:rsidRPr="006E5FA1">
        <w:rPr>
          <w:rFonts w:ascii="Arial" w:eastAsia="SimSun" w:hAnsi="Arial" w:cs="Arial"/>
          <w:kern w:val="1"/>
          <w:sz w:val="20"/>
          <w:szCs w:val="20"/>
          <w:lang w:eastAsia="ar-SA"/>
        </w:rPr>
        <w:t xml:space="preserve">. zm.) jest: </w:t>
      </w:r>
    </w:p>
    <w:p w14:paraId="398DCFE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06D1B33" w14:textId="77777777"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14:paraId="44B91DF0"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14:paraId="0CBE52B0" w14:textId="77777777"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14:paraId="7C76DCE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704DE15" w14:textId="77777777"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14:paraId="10C8C1F2" w14:textId="77777777" w:rsidR="006E5FA1" w:rsidRPr="00AD1650" w:rsidRDefault="006E5FA1" w:rsidP="006E5FA1">
      <w:pPr>
        <w:widowControl w:val="0"/>
        <w:suppressAutoHyphens/>
        <w:spacing w:after="0" w:line="240" w:lineRule="auto"/>
        <w:rPr>
          <w:rFonts w:ascii="Liberation Serif" w:eastAsia="SimSun" w:hAnsi="Liberation Serif" w:cs="Times New Roman"/>
          <w:color w:val="000000" w:themeColor="text1"/>
          <w:kern w:val="1"/>
          <w:sz w:val="24"/>
          <w:szCs w:val="24"/>
          <w:lang w:eastAsia="zh-CN"/>
        </w:rPr>
      </w:pPr>
      <w:r w:rsidRPr="00AD1650">
        <w:rPr>
          <w:rFonts w:ascii="Arial" w:eastAsia="SimSun" w:hAnsi="Arial" w:cs="Arial"/>
          <w:color w:val="000000" w:themeColor="text1"/>
          <w:kern w:val="1"/>
          <w:sz w:val="20"/>
          <w:szCs w:val="20"/>
          <w:lang w:val="en-US" w:eastAsia="ar-SA"/>
        </w:rPr>
        <w:t xml:space="preserve">e-mail: </w:t>
      </w:r>
      <w:hyperlink r:id="rId8" w:history="1">
        <w:r w:rsidR="00924073" w:rsidRPr="00AD1650">
          <w:rPr>
            <w:rStyle w:val="Hipercze"/>
            <w:rFonts w:ascii="Liberation Serif" w:eastAsia="SimSun" w:hAnsi="Liberation Serif" w:cs="Liberation Serif"/>
            <w:color w:val="000000" w:themeColor="text1"/>
            <w:kern w:val="1"/>
            <w:sz w:val="24"/>
            <w:szCs w:val="24"/>
            <w:u w:val="none"/>
            <w:lang w:eastAsia="zh-CN"/>
          </w:rPr>
          <w:t>zdppaslek@zdppaslek.pl</w:t>
        </w:r>
      </w:hyperlink>
    </w:p>
    <w:p w14:paraId="00C50D33" w14:textId="77777777" w:rsidR="006E5FA1" w:rsidRPr="00AD1650"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AD1650">
        <w:rPr>
          <w:rFonts w:ascii="Arial" w:eastAsia="SimSun" w:hAnsi="Arial" w:cs="Arial"/>
          <w:color w:val="000000" w:themeColor="text1"/>
          <w:kern w:val="1"/>
          <w:sz w:val="20"/>
          <w:szCs w:val="20"/>
          <w:lang w:eastAsia="ar-SA"/>
        </w:rPr>
        <w:t xml:space="preserve">strona internetowa prowadzonego postępowania: </w:t>
      </w:r>
    </w:p>
    <w:p w14:paraId="22981E6B" w14:textId="77777777" w:rsidR="00CD79AC" w:rsidRPr="00AD1650" w:rsidRDefault="00EB4A5B" w:rsidP="006E5FA1">
      <w:pPr>
        <w:widowControl w:val="0"/>
        <w:suppressAutoHyphens/>
        <w:spacing w:after="0" w:line="240" w:lineRule="auto"/>
        <w:rPr>
          <w:rFonts w:ascii="Liberation Serif" w:eastAsia="SimSun" w:hAnsi="Liberation Serif" w:cs="Liberation Serif"/>
          <w:color w:val="000000" w:themeColor="text1"/>
          <w:kern w:val="1"/>
          <w:sz w:val="24"/>
          <w:szCs w:val="24"/>
          <w:lang w:eastAsia="zh-CN"/>
        </w:rPr>
      </w:pPr>
      <w:hyperlink r:id="rId9" w:history="1">
        <w:r w:rsidR="00CD79AC" w:rsidRPr="00AD1650">
          <w:rPr>
            <w:rStyle w:val="Hipercze"/>
            <w:rFonts w:ascii="Liberation Serif" w:eastAsia="SimSun" w:hAnsi="Liberation Serif" w:cs="Liberation Serif"/>
            <w:color w:val="000000" w:themeColor="text1"/>
            <w:kern w:val="1"/>
            <w:sz w:val="24"/>
            <w:szCs w:val="24"/>
            <w:u w:val="none"/>
            <w:lang w:eastAsia="zh-CN"/>
          </w:rPr>
          <w:t>http://zdp.bip.powiat.elblag.pl</w:t>
        </w:r>
      </w:hyperlink>
    </w:p>
    <w:p w14:paraId="40D3ADE3" w14:textId="77777777"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14:paraId="13C2B99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14:paraId="3056A907" w14:textId="77777777"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14:paraId="079F3CDA" w14:textId="77777777"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14:paraId="02EE195E" w14:textId="77777777"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14:paraId="034FD809"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291F7D2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3812291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BC04D2D"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14:paraId="0B5D72B2" w14:textId="1395A86A"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676D3B">
        <w:rPr>
          <w:rFonts w:ascii="Arial" w:eastAsia="SimSun" w:hAnsi="Arial" w:cs="Arial"/>
          <w:b/>
          <w:bCs/>
          <w:kern w:val="1"/>
          <w:sz w:val="20"/>
          <w:szCs w:val="20"/>
          <w:shd w:val="clear" w:color="auto" w:fill="FFFFFF"/>
          <w:lang w:eastAsia="ar-SA"/>
        </w:rPr>
        <w:t>14</w:t>
      </w:r>
      <w:r w:rsidR="00C8199D">
        <w:rPr>
          <w:rFonts w:ascii="Arial" w:eastAsia="SimSun" w:hAnsi="Arial" w:cs="Arial"/>
          <w:b/>
          <w:bCs/>
          <w:kern w:val="1"/>
          <w:sz w:val="20"/>
          <w:szCs w:val="20"/>
          <w:shd w:val="clear" w:color="auto" w:fill="FFFFFF"/>
          <w:lang w:eastAsia="ar-SA"/>
        </w:rPr>
        <w:t>.2022</w:t>
      </w:r>
      <w:r w:rsidR="00CD79AC" w:rsidRPr="00CD79AC">
        <w:rPr>
          <w:rFonts w:ascii="Arial" w:eastAsia="SimSun" w:hAnsi="Arial" w:cs="Arial"/>
          <w:b/>
          <w:bCs/>
          <w:kern w:val="1"/>
          <w:sz w:val="20"/>
          <w:szCs w:val="20"/>
          <w:shd w:val="clear" w:color="auto" w:fill="FFFFFF"/>
          <w:lang w:eastAsia="ar-SA"/>
        </w:rPr>
        <w:t xml:space="preserve">   </w:t>
      </w:r>
    </w:p>
    <w:p w14:paraId="1B05C4BF" w14:textId="77777777"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14:paraId="4759A21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54AB0F0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416BBFB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DA63F8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4DDFB71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w:t>
      </w:r>
      <w:proofErr w:type="spellStart"/>
      <w:r w:rsidRPr="006E5FA1">
        <w:rPr>
          <w:rFonts w:ascii="Arial" w:eastAsia="SimSun" w:hAnsi="Arial" w:cs="Arial"/>
          <w:kern w:val="1"/>
          <w:sz w:val="20"/>
          <w:szCs w:val="20"/>
          <w:lang w:eastAsia="ar-SA"/>
        </w:rPr>
        <w:t>późn</w:t>
      </w:r>
      <w:proofErr w:type="spellEnd"/>
      <w:r w:rsidRPr="006E5FA1">
        <w:rPr>
          <w:rFonts w:ascii="Arial" w:eastAsia="SimSun" w:hAnsi="Arial" w:cs="Arial"/>
          <w:kern w:val="1"/>
          <w:sz w:val="20"/>
          <w:szCs w:val="20"/>
          <w:lang w:eastAsia="ar-SA"/>
        </w:rPr>
        <w:t xml:space="preserve">. zm.). </w:t>
      </w:r>
    </w:p>
    <w:p w14:paraId="1A7EFA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623BE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14:paraId="17A0A3A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14:paraId="08B1E6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BD2572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14:paraId="3F6697B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14:paraId="5DD6F67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AB9E27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6830A6C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D7BBE3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14:paraId="7F3D4993" w14:textId="77777777"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14:paraId="6D3C876F" w14:textId="77777777"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14:paraId="4624910E" w14:textId="6C50C79B"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r w:rsidRPr="00D30168">
        <w:rPr>
          <w:rFonts w:ascii="Arial" w:eastAsia="SimSun" w:hAnsi="Arial" w:cs="Arial"/>
          <w:b/>
          <w:bCs/>
          <w:color w:val="000000"/>
          <w:kern w:val="1"/>
          <w:lang w:eastAsia="zh-CN"/>
        </w:rPr>
        <w:t>„Dostawy emulsji asfaltowej kationowej szybko rozpadowej rodzaju C65B3</w:t>
      </w:r>
      <w:r w:rsidR="00C8199D">
        <w:rPr>
          <w:rFonts w:ascii="Arial" w:eastAsia="SimSun" w:hAnsi="Arial" w:cs="Arial"/>
          <w:b/>
          <w:bCs/>
          <w:color w:val="000000"/>
          <w:kern w:val="1"/>
          <w:lang w:eastAsia="zh-CN"/>
        </w:rPr>
        <w:t xml:space="preserve"> PU/</w:t>
      </w:r>
      <w:r w:rsidRPr="00D30168">
        <w:rPr>
          <w:rFonts w:ascii="Arial" w:eastAsia="SimSun" w:hAnsi="Arial" w:cs="Arial"/>
          <w:b/>
          <w:bCs/>
          <w:color w:val="000000"/>
          <w:kern w:val="1"/>
          <w:lang w:eastAsia="zh-CN"/>
        </w:rPr>
        <w:t>RC do remontów cząstkowych</w:t>
      </w:r>
      <w:r w:rsidR="009E7BE5">
        <w:rPr>
          <w:rFonts w:ascii="Arial" w:eastAsia="SimSun" w:hAnsi="Arial" w:cs="Arial"/>
          <w:b/>
          <w:bCs/>
          <w:color w:val="000000"/>
          <w:kern w:val="1"/>
          <w:lang w:eastAsia="zh-CN"/>
        </w:rPr>
        <w:t xml:space="preserve"> nawierzchni dróg w </w:t>
      </w:r>
      <w:r w:rsidR="009E7BE5" w:rsidRPr="009A01EE">
        <w:rPr>
          <w:rFonts w:ascii="Arial" w:eastAsia="SimSun" w:hAnsi="Arial" w:cs="Arial"/>
          <w:b/>
          <w:bCs/>
          <w:kern w:val="1"/>
          <w:lang w:eastAsia="zh-CN"/>
        </w:rPr>
        <w:t xml:space="preserve">ilości </w:t>
      </w:r>
      <w:r w:rsidR="00471DB2">
        <w:rPr>
          <w:rFonts w:ascii="Arial" w:eastAsia="SimSun" w:hAnsi="Arial" w:cs="Arial"/>
          <w:b/>
          <w:bCs/>
          <w:kern w:val="1"/>
          <w:lang w:eastAsia="zh-CN"/>
        </w:rPr>
        <w:t>63</w:t>
      </w:r>
      <w:r w:rsidR="00CE4A50" w:rsidRPr="009A01EE">
        <w:rPr>
          <w:rFonts w:ascii="Arial" w:eastAsia="SimSun" w:hAnsi="Arial" w:cs="Arial"/>
          <w:b/>
          <w:bCs/>
          <w:kern w:val="1"/>
          <w:lang w:eastAsia="zh-CN"/>
        </w:rPr>
        <w:t xml:space="preserve"> </w:t>
      </w:r>
      <w:r w:rsidRPr="009A01EE">
        <w:rPr>
          <w:rFonts w:ascii="Arial" w:eastAsia="SimSun" w:hAnsi="Arial" w:cs="Arial"/>
          <w:b/>
          <w:bCs/>
          <w:kern w:val="1"/>
          <w:lang w:eastAsia="zh-CN"/>
        </w:rPr>
        <w:t>t</w:t>
      </w:r>
      <w:r w:rsidR="00CE4A50" w:rsidRPr="009A01EE">
        <w:rPr>
          <w:rFonts w:ascii="Arial" w:eastAsia="SimSun" w:hAnsi="Arial" w:cs="Arial"/>
          <w:b/>
          <w:bCs/>
          <w:kern w:val="1"/>
          <w:lang w:eastAsia="zh-CN"/>
        </w:rPr>
        <w:t>on</w:t>
      </w:r>
      <w:r w:rsidRPr="009A01EE">
        <w:rPr>
          <w:rFonts w:ascii="Arial" w:eastAsia="SimSun" w:hAnsi="Arial" w:cs="Arial"/>
          <w:b/>
          <w:bCs/>
          <w:kern w:val="1"/>
          <w:lang w:eastAsia="zh-CN"/>
        </w:rPr>
        <w:t>”</w:t>
      </w:r>
      <w:r w:rsidR="001452A1" w:rsidRPr="009A01EE">
        <w:rPr>
          <w:rFonts w:ascii="Arial" w:eastAsia="SimSun" w:hAnsi="Arial" w:cs="Arial"/>
          <w:b/>
          <w:bCs/>
          <w:kern w:val="1"/>
          <w:lang w:eastAsia="zh-CN"/>
        </w:rPr>
        <w:t>.</w:t>
      </w:r>
    </w:p>
    <w:p w14:paraId="03DD96F0" w14:textId="77777777"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p>
    <w:p w14:paraId="66F4284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14:paraId="3FBA741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14:paraId="6F03EAE5" w14:textId="77777777" w:rsidR="00CE1AA4" w:rsidRPr="00CE1AA4" w:rsidRDefault="00CD79AC" w:rsidP="00CE1AA4">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1452A1" w:rsidRPr="001452A1">
        <w:rPr>
          <w:rFonts w:ascii="Arial" w:eastAsia="SimSun" w:hAnsi="Arial" w:cs="Arial"/>
          <w:b/>
          <w:kern w:val="1"/>
          <w:sz w:val="20"/>
          <w:szCs w:val="20"/>
          <w:lang w:eastAsia="ar-SA"/>
        </w:rPr>
        <w:t>44.11.36.20-7 - asfalt</w:t>
      </w:r>
      <w:r w:rsidR="00CE1AA4" w:rsidRPr="00CE1AA4">
        <w:rPr>
          <w:rFonts w:ascii="Arial" w:eastAsia="SimSun" w:hAnsi="Arial" w:cs="Arial"/>
          <w:kern w:val="1"/>
          <w:sz w:val="20"/>
          <w:szCs w:val="20"/>
          <w:lang w:eastAsia="ar-SA"/>
        </w:rPr>
        <w:t xml:space="preserve">, </w:t>
      </w:r>
    </w:p>
    <w:p w14:paraId="045745E9" w14:textId="77777777" w:rsidR="001452A1" w:rsidRDefault="001452A1" w:rsidP="006E5FA1">
      <w:pPr>
        <w:widowControl w:val="0"/>
        <w:suppressAutoHyphens/>
        <w:spacing w:after="0" w:line="240" w:lineRule="auto"/>
        <w:jc w:val="both"/>
        <w:rPr>
          <w:rFonts w:ascii="Arial" w:eastAsia="SimSun" w:hAnsi="Arial" w:cs="Arial"/>
          <w:kern w:val="1"/>
          <w:sz w:val="20"/>
          <w:szCs w:val="20"/>
          <w:lang w:eastAsia="ar-SA"/>
        </w:rPr>
      </w:pPr>
    </w:p>
    <w:p w14:paraId="2321B2B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14:paraId="5ED203B9" w14:textId="77777777" w:rsid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14:paraId="39E5C9F7" w14:textId="77777777" w:rsidR="00905025" w:rsidRPr="006E5FA1" w:rsidRDefault="00905025"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3F81E8F0" w14:textId="58942D39"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b/>
          <w:bCs/>
          <w:color w:val="000000"/>
        </w:rPr>
      </w:pPr>
      <w:r w:rsidRPr="001452A1">
        <w:rPr>
          <w:rFonts w:ascii="Times New Roman" w:hAnsi="Times New Roman" w:cs="Times New Roman"/>
          <w:color w:val="000000"/>
        </w:rPr>
        <w:lastRenderedPageBreak/>
        <w:t xml:space="preserve">Przedmiotem zamówienia są: </w:t>
      </w:r>
      <w:r w:rsidRPr="001452A1">
        <w:rPr>
          <w:rFonts w:ascii="Times New Roman" w:hAnsi="Times New Roman" w:cs="Times New Roman"/>
          <w:b/>
          <w:bCs/>
          <w:color w:val="000000"/>
        </w:rPr>
        <w:t>d</w:t>
      </w:r>
      <w:r w:rsidRPr="001452A1">
        <w:rPr>
          <w:rFonts w:ascii="Times New Roman" w:hAnsi="Times New Roman" w:cs="Times New Roman"/>
          <w:b/>
          <w:color w:val="000000"/>
        </w:rPr>
        <w:t xml:space="preserve">ostawy emulsji asfaltowej kationowej </w:t>
      </w:r>
      <w:proofErr w:type="spellStart"/>
      <w:r w:rsidRPr="001452A1">
        <w:rPr>
          <w:rFonts w:ascii="Times New Roman" w:hAnsi="Times New Roman" w:cs="Times New Roman"/>
          <w:b/>
          <w:color w:val="000000"/>
        </w:rPr>
        <w:t>szybkorozpadowej</w:t>
      </w:r>
      <w:proofErr w:type="spellEnd"/>
      <w:r w:rsidRPr="001452A1">
        <w:rPr>
          <w:rFonts w:ascii="Times New Roman" w:hAnsi="Times New Roman" w:cs="Times New Roman"/>
          <w:b/>
          <w:color w:val="000000"/>
        </w:rPr>
        <w:t xml:space="preserve"> rodzaju </w:t>
      </w:r>
      <w:r w:rsidR="009530D2" w:rsidRPr="009530D2">
        <w:rPr>
          <w:rFonts w:ascii="Times New Roman" w:hAnsi="Times New Roman" w:cs="Times New Roman"/>
          <w:b/>
          <w:color w:val="000000"/>
        </w:rPr>
        <w:t>C65B3 PU/RC</w:t>
      </w:r>
      <w:r w:rsidRPr="001452A1">
        <w:rPr>
          <w:rFonts w:ascii="Times New Roman" w:hAnsi="Times New Roman" w:cs="Times New Roman"/>
          <w:b/>
          <w:color w:val="000000"/>
        </w:rPr>
        <w:t xml:space="preserve"> do remontów cząstko</w:t>
      </w:r>
      <w:r w:rsidR="009E7BE5">
        <w:rPr>
          <w:rFonts w:ascii="Times New Roman" w:hAnsi="Times New Roman" w:cs="Times New Roman"/>
          <w:b/>
          <w:color w:val="000000"/>
        </w:rPr>
        <w:t>w</w:t>
      </w:r>
      <w:r w:rsidR="00D42A7B">
        <w:rPr>
          <w:rFonts w:ascii="Times New Roman" w:hAnsi="Times New Roman" w:cs="Times New Roman"/>
          <w:b/>
          <w:color w:val="000000"/>
        </w:rPr>
        <w:t xml:space="preserve">ych nawierzchni dróg w ilości </w:t>
      </w:r>
      <w:r w:rsidR="00471DB2">
        <w:rPr>
          <w:rFonts w:ascii="Times New Roman" w:hAnsi="Times New Roman" w:cs="Times New Roman"/>
          <w:b/>
          <w:color w:val="000000"/>
        </w:rPr>
        <w:t>63</w:t>
      </w:r>
      <w:r w:rsidRPr="001452A1">
        <w:rPr>
          <w:rFonts w:ascii="Times New Roman" w:hAnsi="Times New Roman" w:cs="Times New Roman"/>
          <w:b/>
          <w:color w:val="000000"/>
        </w:rPr>
        <w:t xml:space="preserve"> ton.</w:t>
      </w:r>
    </w:p>
    <w:p w14:paraId="75D221B7" w14:textId="77777777" w:rsidR="001452A1" w:rsidRPr="001452A1" w:rsidRDefault="001452A1" w:rsidP="00F246FF">
      <w:pPr>
        <w:widowControl w:val="0"/>
        <w:numPr>
          <w:ilvl w:val="1"/>
          <w:numId w:val="22"/>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Zakres zamówienia oraz warunki, jakie musi spełniać przedmiot zamówienia (zakupu):</w:t>
      </w:r>
    </w:p>
    <w:p w14:paraId="19646437" w14:textId="41F1F0E2"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color w:val="000000"/>
        </w:rPr>
        <w:t xml:space="preserve">Ilość - </w:t>
      </w:r>
      <w:r w:rsidR="00471DB2">
        <w:rPr>
          <w:rFonts w:ascii="Times New Roman" w:hAnsi="Times New Roman" w:cs="Times New Roman"/>
          <w:b/>
          <w:color w:val="000000"/>
        </w:rPr>
        <w:t>63</w:t>
      </w:r>
      <w:r w:rsidRPr="001452A1">
        <w:rPr>
          <w:rFonts w:ascii="Times New Roman" w:hAnsi="Times New Roman" w:cs="Times New Roman"/>
          <w:b/>
          <w:color w:val="000000"/>
        </w:rPr>
        <w:t xml:space="preserve"> ton</w:t>
      </w:r>
      <w:r w:rsidRPr="001452A1">
        <w:rPr>
          <w:rFonts w:ascii="Times New Roman" w:hAnsi="Times New Roman" w:cs="Times New Roman"/>
          <w:color w:val="000000"/>
        </w:rPr>
        <w:t>;</w:t>
      </w:r>
    </w:p>
    <w:p w14:paraId="3B6559D6" w14:textId="77777777"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color w:val="000000"/>
        </w:rPr>
        <w:t>Przedmiot zamówienia będzie odbierany</w:t>
      </w:r>
      <w:r w:rsidR="00CE4A50">
        <w:rPr>
          <w:rFonts w:ascii="Times New Roman" w:hAnsi="Times New Roman" w:cs="Times New Roman"/>
          <w:color w:val="000000"/>
        </w:rPr>
        <w:t xml:space="preserve"> przez Zamawiającego </w:t>
      </w:r>
      <w:r w:rsidRPr="001452A1">
        <w:rPr>
          <w:rFonts w:ascii="Times New Roman" w:hAnsi="Times New Roman" w:cs="Times New Roman"/>
          <w:color w:val="000000"/>
        </w:rPr>
        <w:t xml:space="preserve"> w siedzibie Zamawiającego znajdującej się przy  ul. Dworcowej 6 w Pasłęku. Wykonawca będzie zob</w:t>
      </w:r>
      <w:r>
        <w:rPr>
          <w:rFonts w:ascii="Times New Roman" w:hAnsi="Times New Roman" w:cs="Times New Roman"/>
          <w:color w:val="000000"/>
        </w:rPr>
        <w:t>owiązany przepompować zamówioną  emulsję do kontenera znajdujące</w:t>
      </w:r>
      <w:r w:rsidR="00D42A7B">
        <w:rPr>
          <w:rFonts w:ascii="Times New Roman" w:hAnsi="Times New Roman" w:cs="Times New Roman"/>
          <w:color w:val="000000"/>
        </w:rPr>
        <w:t>go się pod tym adresem</w:t>
      </w:r>
      <w:r>
        <w:rPr>
          <w:rFonts w:ascii="Times New Roman" w:hAnsi="Times New Roman" w:cs="Times New Roman"/>
          <w:color w:val="000000"/>
        </w:rPr>
        <w:t>. Jednorazowa dostaw</w:t>
      </w:r>
      <w:r w:rsidR="00E10E4F">
        <w:rPr>
          <w:rFonts w:ascii="Times New Roman" w:hAnsi="Times New Roman" w:cs="Times New Roman"/>
          <w:color w:val="000000"/>
        </w:rPr>
        <w:t>a</w:t>
      </w:r>
      <w:r>
        <w:rPr>
          <w:rFonts w:ascii="Times New Roman" w:hAnsi="Times New Roman" w:cs="Times New Roman"/>
          <w:color w:val="000000"/>
        </w:rPr>
        <w:t xml:space="preserve"> nie może przekroczyć nominalnej pojemności zbiornika, wynoszącej </w:t>
      </w:r>
      <w:r w:rsidRPr="001452A1">
        <w:rPr>
          <w:rFonts w:ascii="Times New Roman" w:hAnsi="Times New Roman" w:cs="Times New Roman"/>
          <w:color w:val="000000"/>
        </w:rPr>
        <w:t xml:space="preserve"> </w:t>
      </w:r>
      <w:r>
        <w:rPr>
          <w:rFonts w:ascii="Times New Roman" w:hAnsi="Times New Roman" w:cs="Times New Roman"/>
          <w:iCs/>
          <w:color w:val="000000"/>
        </w:rPr>
        <w:t xml:space="preserve"> 10 ton</w:t>
      </w:r>
      <w:r w:rsidRPr="001452A1">
        <w:rPr>
          <w:rFonts w:ascii="Times New Roman" w:hAnsi="Times New Roman" w:cs="Times New Roman"/>
          <w:iCs/>
          <w:color w:val="000000"/>
        </w:rPr>
        <w:t xml:space="preserve">. </w:t>
      </w:r>
    </w:p>
    <w:p w14:paraId="3A344800" w14:textId="77777777" w:rsidR="001452A1" w:rsidRPr="001C2024"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iCs/>
          <w:color w:val="000000"/>
        </w:rPr>
        <w:t>Zamawiający będzie składał zamówienie na zakup emulsji z określeniem ilości pisemnie za pomocą faksu lub e-maila.</w:t>
      </w:r>
    </w:p>
    <w:p w14:paraId="02BAF900" w14:textId="77777777" w:rsidR="001C2024" w:rsidRPr="001C2024" w:rsidRDefault="001C2024" w:rsidP="00F246FF">
      <w:pPr>
        <w:widowControl w:val="0"/>
        <w:numPr>
          <w:ilvl w:val="0"/>
          <w:numId w:val="21"/>
        </w:numPr>
        <w:suppressAutoHyphens/>
        <w:spacing w:after="0" w:line="240" w:lineRule="auto"/>
        <w:jc w:val="both"/>
        <w:rPr>
          <w:rFonts w:ascii="Times New Roman" w:hAnsi="Times New Roman" w:cs="Times New Roman"/>
          <w:color w:val="000000"/>
        </w:rPr>
      </w:pPr>
      <w:r w:rsidRPr="001C2024">
        <w:rPr>
          <w:rFonts w:ascii="Times New Roman" w:hAnsi="Times New Roman" w:cs="Times New Roman"/>
          <w:color w:val="000000"/>
        </w:rPr>
        <w:t>Wymagania dotyczące jakości emulsji asfaltowej.</w:t>
      </w:r>
    </w:p>
    <w:p w14:paraId="59EF3609" w14:textId="69E60023" w:rsidR="001C2024" w:rsidRDefault="002C17D8" w:rsidP="001C2024">
      <w:pPr>
        <w:widowControl w:val="0"/>
        <w:suppressAutoHyphens/>
        <w:spacing w:after="0" w:line="240" w:lineRule="auto"/>
        <w:ind w:left="1070"/>
        <w:jc w:val="both"/>
        <w:rPr>
          <w:rFonts w:ascii="Times New Roman" w:hAnsi="Times New Roman" w:cs="Times New Roman"/>
          <w:color w:val="000000"/>
        </w:rPr>
      </w:pPr>
      <w:r>
        <w:rPr>
          <w:rFonts w:ascii="Times New Roman" w:hAnsi="Times New Roman" w:cs="Times New Roman"/>
          <w:color w:val="000000"/>
        </w:rPr>
        <w:t>1)</w:t>
      </w:r>
      <w:r w:rsidRPr="002C17D8">
        <w:rPr>
          <w:rFonts w:ascii="Times New Roman" w:hAnsi="Times New Roman" w:cs="Times New Roman"/>
          <w:color w:val="000000"/>
        </w:rPr>
        <w:t>Emulsja asfaltowa kationowa C65B3 PU/RC powinna spełniać warunki określone w PN-EN 13808:2013 Asfalty i lepiszcza asfaltowe - Zasady klasyfikacji kationowych emulsji asfaltowych</w:t>
      </w:r>
      <w:r w:rsidR="001C2024" w:rsidRPr="001C2024">
        <w:rPr>
          <w:rFonts w:ascii="Times New Roman" w:hAnsi="Times New Roman" w:cs="Times New Roman"/>
          <w:color w:val="000000"/>
        </w:rPr>
        <w:t xml:space="preserve"> oraz powinna posiadać certyfikaty lub świadectwa, potwierdzające spełnienie tej normy. Wykonawca, którego oferta zostanie zaakceptowana przez zamawiającego, dostarcz</w:t>
      </w:r>
      <w:r w:rsidR="00AD1650">
        <w:rPr>
          <w:rFonts w:ascii="Times New Roman" w:hAnsi="Times New Roman" w:cs="Times New Roman"/>
          <w:color w:val="000000"/>
        </w:rPr>
        <w:t>y</w:t>
      </w:r>
      <w:r w:rsidR="001C2024" w:rsidRPr="001C2024">
        <w:rPr>
          <w:rFonts w:ascii="Times New Roman" w:hAnsi="Times New Roman" w:cs="Times New Roman"/>
          <w:color w:val="000000"/>
        </w:rPr>
        <w:t xml:space="preserve"> na każde wezwanie Zamawiającego, oraz razem z pierwszą (dostarczoną) zakupioną partią emulsji krajową deklarację zgodności</w:t>
      </w:r>
      <w:r w:rsidR="00AD1650">
        <w:rPr>
          <w:rFonts w:ascii="Times New Roman" w:hAnsi="Times New Roman" w:cs="Times New Roman"/>
          <w:color w:val="000000"/>
        </w:rPr>
        <w:t>.</w:t>
      </w:r>
    </w:p>
    <w:p w14:paraId="48F8EA96" w14:textId="77777777" w:rsidR="002C17D8" w:rsidRDefault="002C17D8" w:rsidP="002C17D8">
      <w:pPr>
        <w:widowControl w:val="0"/>
        <w:suppressAutoHyphens/>
        <w:spacing w:after="0" w:line="240" w:lineRule="auto"/>
        <w:ind w:left="1070"/>
        <w:jc w:val="both"/>
        <w:rPr>
          <w:rFonts w:ascii="Times New Roman" w:hAnsi="Times New Roman" w:cs="Times New Roman"/>
          <w:color w:val="000000"/>
        </w:rPr>
      </w:pPr>
      <w:r w:rsidRPr="002C17D8">
        <w:rPr>
          <w:rFonts w:ascii="Times New Roman" w:hAnsi="Times New Roman" w:cs="Times New Roman"/>
          <w:color w:val="000000"/>
        </w:rPr>
        <w:t>2) Zamawiający dopuszcza rozwiązania równoważne. Wykonawca, który powołuje się na rozwiązania równoważn</w:t>
      </w:r>
      <w:r w:rsidR="00D42A7B">
        <w:rPr>
          <w:rFonts w:ascii="Times New Roman" w:hAnsi="Times New Roman" w:cs="Times New Roman"/>
          <w:color w:val="000000"/>
        </w:rPr>
        <w:t xml:space="preserve">e </w:t>
      </w:r>
      <w:r w:rsidRPr="002C17D8">
        <w:rPr>
          <w:rFonts w:ascii="Times New Roman" w:hAnsi="Times New Roman" w:cs="Times New Roman"/>
          <w:color w:val="000000"/>
        </w:rPr>
        <w:t xml:space="preserve"> jest obowiązany wykazać, że oferowane materiały spełniają wymagania określone przez Zamawiającego.</w:t>
      </w:r>
    </w:p>
    <w:p w14:paraId="104C5BE1" w14:textId="77777777" w:rsidR="002C17D8" w:rsidRPr="001452A1" w:rsidRDefault="002C17D8" w:rsidP="001C2024">
      <w:pPr>
        <w:widowControl w:val="0"/>
        <w:suppressAutoHyphens/>
        <w:spacing w:after="0" w:line="240" w:lineRule="auto"/>
        <w:ind w:left="1070"/>
        <w:jc w:val="both"/>
        <w:rPr>
          <w:rFonts w:ascii="Times New Roman" w:hAnsi="Times New Roman" w:cs="Times New Roman"/>
          <w:color w:val="000000"/>
        </w:rPr>
      </w:pPr>
    </w:p>
    <w:p w14:paraId="5C6D82FB" w14:textId="77777777" w:rsidR="001452A1" w:rsidRPr="001452A1" w:rsidRDefault="001452A1" w:rsidP="00F246FF">
      <w:pPr>
        <w:widowControl w:val="0"/>
        <w:numPr>
          <w:ilvl w:val="0"/>
          <w:numId w:val="21"/>
        </w:numPr>
        <w:suppressAutoHyphens/>
        <w:spacing w:after="0" w:line="240" w:lineRule="auto"/>
        <w:jc w:val="both"/>
        <w:rPr>
          <w:rFonts w:ascii="Times New Roman" w:hAnsi="Times New Roman" w:cs="Times New Roman"/>
          <w:color w:val="000000"/>
        </w:rPr>
      </w:pPr>
      <w:r w:rsidRPr="001452A1">
        <w:rPr>
          <w:rFonts w:ascii="Times New Roman" w:hAnsi="Times New Roman" w:cs="Times New Roman"/>
          <w:b/>
          <w:iCs/>
          <w:color w:val="000000"/>
          <w:u w:val="single"/>
        </w:rPr>
        <w:t xml:space="preserve">Zamawiający </w:t>
      </w:r>
      <w:r w:rsidRPr="001452A1">
        <w:rPr>
          <w:rFonts w:ascii="Times New Roman" w:hAnsi="Times New Roman" w:cs="Times New Roman"/>
          <w:b/>
          <w:color w:val="000000"/>
          <w:u w:val="single"/>
        </w:rPr>
        <w:t xml:space="preserve">zastrzega sobie prawo do nie wyczerpania (zmniejszenia) zakresu rzeczowego zamówienia, a  </w:t>
      </w:r>
      <w:r w:rsidRPr="001452A1">
        <w:rPr>
          <w:rFonts w:ascii="Times New Roman" w:hAnsi="Times New Roman" w:cs="Times New Roman"/>
          <w:b/>
          <w:iCs/>
          <w:color w:val="000000"/>
          <w:u w:val="single"/>
        </w:rPr>
        <w:t xml:space="preserve">Wykonawca </w:t>
      </w:r>
      <w:r w:rsidRPr="001452A1">
        <w:rPr>
          <w:rFonts w:ascii="Times New Roman" w:hAnsi="Times New Roman" w:cs="Times New Roman"/>
          <w:b/>
          <w:color w:val="000000"/>
          <w:u w:val="single"/>
        </w:rPr>
        <w:t>nie będzie wnosił roszczeń z tytułu zmniejszenia ilości zamawianej emulsji.</w:t>
      </w:r>
      <w:r w:rsidRPr="001452A1">
        <w:rPr>
          <w:rFonts w:ascii="Times New Roman" w:hAnsi="Times New Roman" w:cs="Times New Roman"/>
          <w:iCs/>
          <w:color w:val="000000"/>
        </w:rPr>
        <w:t xml:space="preserve"> </w:t>
      </w:r>
    </w:p>
    <w:p w14:paraId="7046B28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33B8243"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7D013E8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33C9648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5021E5E8" w14:textId="77777777"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14:paraId="3F7DD9D6" w14:textId="77777777"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14:paraId="5A1AB770" w14:textId="5DD5A66F" w:rsidR="006E5FA1" w:rsidRPr="001B5222" w:rsidRDefault="002C17D8"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1B5222">
        <w:rPr>
          <w:rFonts w:ascii="Arial" w:eastAsia="SimSun" w:hAnsi="Arial" w:cs="Arial"/>
          <w:color w:val="000000" w:themeColor="text1"/>
          <w:kern w:val="1"/>
          <w:sz w:val="20"/>
          <w:szCs w:val="20"/>
          <w:lang w:eastAsia="ar-SA"/>
        </w:rPr>
        <w:t>Do</w:t>
      </w:r>
      <w:r w:rsidR="001B5222" w:rsidRPr="001B5222">
        <w:rPr>
          <w:rFonts w:ascii="Arial" w:eastAsia="SimSun" w:hAnsi="Arial" w:cs="Arial"/>
          <w:color w:val="000000" w:themeColor="text1"/>
          <w:kern w:val="1"/>
          <w:sz w:val="20"/>
          <w:szCs w:val="20"/>
          <w:lang w:eastAsia="ar-SA"/>
        </w:rPr>
        <w:t xml:space="preserve"> 130</w:t>
      </w:r>
      <w:r w:rsidRPr="001B5222">
        <w:rPr>
          <w:rFonts w:ascii="Arial" w:eastAsia="SimSun" w:hAnsi="Arial" w:cs="Arial"/>
          <w:color w:val="000000" w:themeColor="text1"/>
          <w:kern w:val="1"/>
          <w:sz w:val="20"/>
          <w:szCs w:val="20"/>
          <w:lang w:eastAsia="ar-SA"/>
        </w:rPr>
        <w:t xml:space="preserve">  </w:t>
      </w:r>
      <w:r w:rsidR="001C2024" w:rsidRPr="001B5222">
        <w:rPr>
          <w:rFonts w:ascii="Arial" w:eastAsia="SimSun" w:hAnsi="Arial" w:cs="Arial"/>
          <w:color w:val="000000" w:themeColor="text1"/>
          <w:kern w:val="1"/>
          <w:sz w:val="20"/>
          <w:szCs w:val="20"/>
          <w:lang w:eastAsia="ar-SA"/>
        </w:rPr>
        <w:t xml:space="preserve"> dni od dnia podpisania umowy.</w:t>
      </w:r>
    </w:p>
    <w:p w14:paraId="4DFC3594"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5FA04C3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23982DC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020D8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14:paraId="2717C85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14:paraId="0DE316C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BEE636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3694C3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599D272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7CF4E3B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14:paraId="59D061FB" w14:textId="186CBCA0" w:rsidR="004626E1" w:rsidRPr="004624E9" w:rsidRDefault="006E5FA1" w:rsidP="004626E1">
      <w:pPr>
        <w:widowControl w:val="0"/>
        <w:suppressAutoHyphens/>
        <w:spacing w:after="0" w:line="240" w:lineRule="auto"/>
        <w:jc w:val="both"/>
        <w:rPr>
          <w:rFonts w:ascii="Liberation Serif" w:eastAsia="SimSun" w:hAnsi="Liberation Serif" w:cs="Liberation Serif"/>
          <w:color w:val="000000" w:themeColor="text1"/>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4624E9">
        <w:rPr>
          <w:rFonts w:ascii="Arial" w:eastAsia="SimSun" w:hAnsi="Arial" w:cs="Arial"/>
          <w:color w:val="000000" w:themeColor="text1"/>
          <w:kern w:val="1"/>
          <w:sz w:val="20"/>
          <w:szCs w:val="20"/>
          <w:lang w:eastAsia="zh-CN"/>
        </w:rPr>
        <w:t>miniPortalu</w:t>
      </w:r>
      <w:proofErr w:type="spellEnd"/>
      <w:r w:rsidRPr="004624E9">
        <w:rPr>
          <w:rFonts w:ascii="Arial" w:eastAsia="SimSun" w:hAnsi="Arial" w:cs="Arial"/>
          <w:color w:val="000000" w:themeColor="text1"/>
          <w:kern w:val="1"/>
          <w:sz w:val="20"/>
          <w:szCs w:val="20"/>
          <w:lang w:eastAsia="zh-CN"/>
        </w:rPr>
        <w:t xml:space="preserve"> </w:t>
      </w:r>
      <w:hyperlink r:id="rId10" w:history="1">
        <w:r w:rsidRPr="004624E9">
          <w:rPr>
            <w:rFonts w:ascii="Arial" w:eastAsia="SimSun" w:hAnsi="Arial" w:cs="Arial"/>
            <w:color w:val="000000" w:themeColor="text1"/>
            <w:kern w:val="1"/>
            <w:sz w:val="20"/>
            <w:szCs w:val="20"/>
            <w:lang w:eastAsia="zh-CN"/>
          </w:rPr>
          <w:t>https://miniportal.uzp.gov.pl/</w:t>
        </w:r>
      </w:hyperlink>
      <w:r w:rsidRPr="004624E9">
        <w:rPr>
          <w:rFonts w:ascii="Arial" w:eastAsia="SimSun" w:hAnsi="Arial" w:cs="Arial"/>
          <w:color w:val="000000" w:themeColor="text1"/>
          <w:kern w:val="1"/>
          <w:sz w:val="20"/>
          <w:szCs w:val="20"/>
          <w:lang w:eastAsia="zh-CN"/>
        </w:rPr>
        <w:t xml:space="preserve">, </w:t>
      </w:r>
      <w:proofErr w:type="spellStart"/>
      <w:r w:rsidRPr="004624E9">
        <w:rPr>
          <w:rFonts w:ascii="Arial" w:eastAsia="SimSun" w:hAnsi="Arial" w:cs="Arial"/>
          <w:color w:val="000000" w:themeColor="text1"/>
          <w:kern w:val="1"/>
          <w:sz w:val="20"/>
          <w:szCs w:val="20"/>
          <w:lang w:eastAsia="zh-CN"/>
        </w:rPr>
        <w:t>ePUAPu</w:t>
      </w:r>
      <w:proofErr w:type="spellEnd"/>
      <w:r w:rsidRPr="004624E9">
        <w:rPr>
          <w:rFonts w:ascii="Arial" w:eastAsia="SimSun" w:hAnsi="Arial" w:cs="Arial"/>
          <w:color w:val="000000" w:themeColor="text1"/>
          <w:kern w:val="1"/>
          <w:sz w:val="20"/>
          <w:szCs w:val="20"/>
          <w:lang w:eastAsia="zh-CN"/>
        </w:rPr>
        <w:t xml:space="preserve"> </w:t>
      </w:r>
      <w:hyperlink r:id="rId11" w:history="1">
        <w:r w:rsidRPr="004624E9">
          <w:rPr>
            <w:rFonts w:ascii="Arial" w:eastAsia="SimSun" w:hAnsi="Arial" w:cs="Arial"/>
            <w:color w:val="000000" w:themeColor="text1"/>
            <w:kern w:val="1"/>
            <w:sz w:val="20"/>
            <w:szCs w:val="20"/>
            <w:lang w:eastAsia="zh-CN"/>
          </w:rPr>
          <w:t>https://epuap.gov.pl/wps/portal</w:t>
        </w:r>
      </w:hyperlink>
      <w:r w:rsidRPr="004624E9">
        <w:rPr>
          <w:rFonts w:ascii="Arial" w:eastAsia="SimSun" w:hAnsi="Arial" w:cs="Arial"/>
          <w:color w:val="000000" w:themeColor="text1"/>
          <w:kern w:val="1"/>
          <w:sz w:val="20"/>
          <w:szCs w:val="20"/>
          <w:lang w:eastAsia="zh-CN"/>
        </w:rPr>
        <w:t xml:space="preserve"> oraz poczty elektronicznej </w:t>
      </w:r>
      <w:hyperlink r:id="rId12" w:history="1">
        <w:r w:rsidR="004626E1"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lu</w:t>
      </w:r>
      <w:r w:rsidR="00AD1650">
        <w:rPr>
          <w:rStyle w:val="Hipercze"/>
          <w:rFonts w:ascii="Liberation Serif" w:eastAsia="SimSun" w:hAnsi="Liberation Serif" w:cs="Liberation Serif"/>
          <w:color w:val="000000" w:themeColor="text1"/>
          <w:kern w:val="1"/>
          <w:sz w:val="24"/>
          <w:szCs w:val="24"/>
          <w:u w:val="none"/>
          <w:lang w:eastAsia="zh-CN"/>
        </w:rPr>
        <w:t>b</w:t>
      </w:r>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a.jundzill@zdppaslek.pl</w:t>
      </w:r>
    </w:p>
    <w:p w14:paraId="2A4BC21C"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14:paraId="3762838A"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14:paraId="595D1707" w14:textId="77777777"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14:paraId="634955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14:paraId="0F6EDA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AD328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14:paraId="01D799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4736C97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BDACE3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14:paraId="34250BF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14:paraId="0C49A8C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0DB9E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14:paraId="0454AD9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14:paraId="3F9352F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E3ABE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14:paraId="66469E6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14:paraId="3E3794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55A56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14:paraId="25A3B21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13F340D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60C66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14:paraId="54D0C4BA" w14:textId="652619F1" w:rsidR="004626E1" w:rsidRPr="004624E9" w:rsidRDefault="006E5FA1" w:rsidP="004626E1">
      <w:pPr>
        <w:widowControl w:val="0"/>
        <w:suppressAutoHyphens/>
        <w:spacing w:after="0" w:line="240" w:lineRule="auto"/>
        <w:jc w:val="both"/>
        <w:rPr>
          <w:rFonts w:ascii="Liberation Serif" w:eastAsia="SimSun" w:hAnsi="Liberation Serif" w:cs="Liberation Serif"/>
          <w:color w:val="000000" w:themeColor="text1"/>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lub a.jundzill@zdppaslek.pl</w:t>
      </w:r>
    </w:p>
    <w:p w14:paraId="6817EFF4" w14:textId="77777777" w:rsidR="006E5FA1" w:rsidRPr="004624E9"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p>
    <w:p w14:paraId="795D626B" w14:textId="77777777" w:rsidR="006E5FA1" w:rsidRPr="004624E9"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zh-CN"/>
        </w:rPr>
      </w:pPr>
      <w:r w:rsidRPr="004624E9">
        <w:rPr>
          <w:rFonts w:ascii="Arial" w:eastAsia="SimSun" w:hAnsi="Arial" w:cs="Arial"/>
          <w:color w:val="000000" w:themeColor="text1"/>
          <w:kern w:val="1"/>
          <w:sz w:val="20"/>
          <w:szCs w:val="20"/>
          <w:lang w:eastAsia="zh-CN"/>
        </w:rPr>
        <w:t>7.9</w:t>
      </w:r>
    </w:p>
    <w:p w14:paraId="0E95899A" w14:textId="168769F0" w:rsidR="004626E1" w:rsidRPr="004624E9" w:rsidRDefault="006E5FA1" w:rsidP="004626E1">
      <w:pPr>
        <w:widowControl w:val="0"/>
        <w:suppressAutoHyphens/>
        <w:spacing w:after="0" w:line="240" w:lineRule="auto"/>
        <w:jc w:val="both"/>
        <w:rPr>
          <w:rFonts w:ascii="Liberation Serif" w:eastAsia="SimSun" w:hAnsi="Liberation Serif" w:cs="Liberation Serif"/>
          <w:color w:val="000000" w:themeColor="text1"/>
          <w:kern w:val="1"/>
          <w:sz w:val="24"/>
          <w:szCs w:val="24"/>
          <w:lang w:eastAsia="zh-CN"/>
        </w:rPr>
      </w:pPr>
      <w:r w:rsidRPr="004624E9">
        <w:rPr>
          <w:rFonts w:ascii="Arial" w:eastAsia="SimSun" w:hAnsi="Arial" w:cs="Arial"/>
          <w:color w:val="000000" w:themeColor="text1"/>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4624E9">
        <w:rPr>
          <w:rFonts w:ascii="Arial" w:eastAsia="SimSun" w:hAnsi="Arial" w:cs="Arial"/>
          <w:color w:val="000000" w:themeColor="text1"/>
          <w:kern w:val="1"/>
          <w:sz w:val="20"/>
          <w:szCs w:val="20"/>
          <w:lang w:eastAsia="zh-CN"/>
        </w:rPr>
        <w:br/>
      </w:r>
      <w:hyperlink r:id="rId14" w:history="1">
        <w:r w:rsidR="004626E1"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lub a.jundzill@zdppaslek.pl</w:t>
      </w:r>
    </w:p>
    <w:p w14:paraId="19CC8D9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761DA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01527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14:paraId="26A95C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14:paraId="4A5FDCC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5AA5737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14:paraId="184C814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14:paraId="4A07D50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14:paraId="2984911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5DBFCD0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14:paraId="2228F73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14:paraId="18A1780A"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586D6C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14:paraId="20EB2E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w:t>
      </w:r>
      <w:r w:rsidRPr="006E5FA1">
        <w:rPr>
          <w:rFonts w:ascii="Arial" w:eastAsia="SimSun" w:hAnsi="Arial" w:cs="Arial"/>
          <w:kern w:val="1"/>
          <w:sz w:val="20"/>
          <w:szCs w:val="20"/>
          <w:lang w:eastAsia="ar-SA"/>
        </w:rPr>
        <w:lastRenderedPageBreak/>
        <w:t xml:space="preserve">treść SWZ. </w:t>
      </w:r>
    </w:p>
    <w:p w14:paraId="796A38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7B11F2C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14:paraId="7A9BA21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14:paraId="3FA7536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1379606"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1C8324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E1AE39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14:paraId="1899E31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14:paraId="62A9848D" w14:textId="77777777"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14:paraId="1C4F12F4" w14:textId="77777777" w:rsid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14:paraId="2096EC8A" w14:textId="77777777" w:rsidR="00D42A7B" w:rsidRPr="00D42A7B" w:rsidRDefault="00D42A7B" w:rsidP="00D42A7B">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 </w:t>
      </w:r>
      <w:r w:rsidRPr="00D42A7B">
        <w:rPr>
          <w:rFonts w:ascii="Arial" w:eastAsia="SimSun" w:hAnsi="Arial" w:cs="Arial"/>
          <w:kern w:val="1"/>
          <w:sz w:val="20"/>
          <w:szCs w:val="20"/>
          <w:lang w:eastAsia="ar-SA"/>
        </w:rPr>
        <w:t>Specjalista ds. drogownictwa.</w:t>
      </w:r>
    </w:p>
    <w:p w14:paraId="58FD3210" w14:textId="77777777" w:rsidR="00D42A7B" w:rsidRPr="00E60278" w:rsidRDefault="00D42A7B" w:rsidP="00E60278">
      <w:pPr>
        <w:widowControl w:val="0"/>
        <w:suppressAutoHyphens/>
        <w:spacing w:after="0" w:line="240" w:lineRule="auto"/>
        <w:jc w:val="both"/>
        <w:rPr>
          <w:rFonts w:ascii="Arial" w:eastAsia="SimSun" w:hAnsi="Arial" w:cs="Arial"/>
          <w:kern w:val="1"/>
          <w:sz w:val="20"/>
          <w:szCs w:val="20"/>
          <w:lang w:eastAsia="ar-SA"/>
        </w:rPr>
      </w:pPr>
    </w:p>
    <w:p w14:paraId="0476780B" w14:textId="280C9AE2"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4624E9">
          <w:rPr>
            <w:rStyle w:val="Hipercze"/>
            <w:rFonts w:ascii="Liberation Serif" w:eastAsia="SimSun" w:hAnsi="Liberation Serif" w:cs="Liberation Serif"/>
            <w:color w:val="000000" w:themeColor="text1"/>
            <w:kern w:val="1"/>
            <w:sz w:val="24"/>
            <w:szCs w:val="24"/>
            <w:u w:val="none"/>
            <w:lang w:eastAsia="zh-CN"/>
          </w:rPr>
          <w:t>zdppaslek@zdppaslek.pl</w:t>
        </w:r>
      </w:hyperlink>
      <w:r w:rsidR="004624E9" w:rsidRPr="004624E9">
        <w:rPr>
          <w:rStyle w:val="Hipercze"/>
          <w:rFonts w:ascii="Liberation Serif" w:eastAsia="SimSun" w:hAnsi="Liberation Serif" w:cs="Liberation Serif"/>
          <w:color w:val="000000" w:themeColor="text1"/>
          <w:kern w:val="1"/>
          <w:sz w:val="24"/>
          <w:szCs w:val="24"/>
          <w:u w:val="none"/>
          <w:lang w:eastAsia="zh-CN"/>
        </w:rPr>
        <w:t xml:space="preserve">, </w:t>
      </w:r>
      <w:hyperlink r:id="rId16" w:history="1">
        <w:r w:rsidR="004624E9" w:rsidRPr="004624E9">
          <w:rPr>
            <w:rStyle w:val="Hipercze"/>
            <w:rFonts w:ascii="Liberation Serif" w:eastAsia="SimSun" w:hAnsi="Liberation Serif" w:cs="Liberation Serif"/>
            <w:color w:val="000000" w:themeColor="text1"/>
            <w:kern w:val="1"/>
            <w:sz w:val="24"/>
            <w:szCs w:val="24"/>
            <w:u w:val="none"/>
            <w:lang w:eastAsia="zh-CN"/>
          </w:rPr>
          <w:t>a.jundzill@zdppaslek.pl</w:t>
        </w:r>
      </w:hyperlink>
      <w:r w:rsidR="004624E9" w:rsidRPr="004624E9">
        <w:rPr>
          <w:rStyle w:val="Hipercze"/>
          <w:rFonts w:ascii="Liberation Serif" w:eastAsia="SimSun" w:hAnsi="Liberation Serif" w:cs="Liberation Serif"/>
          <w:color w:val="000000" w:themeColor="text1"/>
          <w:kern w:val="1"/>
          <w:sz w:val="24"/>
          <w:szCs w:val="24"/>
          <w:lang w:eastAsia="zh-CN"/>
        </w:rPr>
        <w:t xml:space="preserve"> </w:t>
      </w:r>
    </w:p>
    <w:p w14:paraId="4FE7E4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E36370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E8EACB"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128447E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7C696A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14:paraId="188E2736" w14:textId="14E50A97"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FB296A">
        <w:rPr>
          <w:rFonts w:ascii="Arial" w:eastAsia="SimSun" w:hAnsi="Arial" w:cs="Arial"/>
          <w:b/>
          <w:color w:val="000000" w:themeColor="text1"/>
          <w:kern w:val="1"/>
          <w:sz w:val="20"/>
          <w:szCs w:val="20"/>
          <w:lang w:eastAsia="zh-CN"/>
        </w:rPr>
        <w:t>11</w:t>
      </w:r>
      <w:r w:rsidR="00676D3B">
        <w:rPr>
          <w:rFonts w:ascii="Arial" w:eastAsia="SimSun" w:hAnsi="Arial" w:cs="Arial"/>
          <w:b/>
          <w:color w:val="000000" w:themeColor="text1"/>
          <w:kern w:val="1"/>
          <w:sz w:val="20"/>
          <w:szCs w:val="20"/>
          <w:lang w:eastAsia="zh-CN"/>
        </w:rPr>
        <w:t>.08</w:t>
      </w:r>
      <w:r w:rsidR="00F21600" w:rsidRPr="00AD1650">
        <w:rPr>
          <w:rFonts w:ascii="Arial" w:eastAsia="SimSun" w:hAnsi="Arial" w:cs="Arial"/>
          <w:b/>
          <w:color w:val="000000" w:themeColor="text1"/>
          <w:kern w:val="1"/>
          <w:sz w:val="20"/>
          <w:szCs w:val="20"/>
          <w:lang w:eastAsia="zh-CN"/>
        </w:rPr>
        <w:t>.</w:t>
      </w:r>
      <w:r w:rsidR="000E4690" w:rsidRPr="00AD1650">
        <w:rPr>
          <w:rFonts w:ascii="Arial" w:eastAsia="SimSun" w:hAnsi="Arial" w:cs="Arial"/>
          <w:b/>
          <w:color w:val="000000" w:themeColor="text1"/>
          <w:kern w:val="1"/>
          <w:sz w:val="20"/>
          <w:szCs w:val="20"/>
          <w:lang w:eastAsia="zh-CN"/>
        </w:rPr>
        <w:t>202</w:t>
      </w:r>
      <w:r w:rsidR="004624E9" w:rsidRPr="00AD1650">
        <w:rPr>
          <w:rFonts w:ascii="Arial" w:eastAsia="SimSun" w:hAnsi="Arial" w:cs="Arial"/>
          <w:b/>
          <w:color w:val="000000" w:themeColor="text1"/>
          <w:kern w:val="1"/>
          <w:sz w:val="20"/>
          <w:szCs w:val="20"/>
          <w:lang w:eastAsia="zh-CN"/>
        </w:rPr>
        <w:t>2 r</w:t>
      </w:r>
      <w:r w:rsidR="000E4690" w:rsidRPr="00AD1650">
        <w:rPr>
          <w:rFonts w:ascii="Arial" w:eastAsia="SimSun" w:hAnsi="Arial" w:cs="Arial"/>
          <w:color w:val="000000" w:themeColor="text1"/>
          <w:kern w:val="1"/>
          <w:sz w:val="20"/>
          <w:szCs w:val="20"/>
          <w:lang w:eastAsia="zh-CN"/>
        </w:rPr>
        <w:t>.</w:t>
      </w:r>
      <w:r w:rsidRPr="00AD1650">
        <w:rPr>
          <w:rFonts w:ascii="Arial" w:eastAsia="SimSun" w:hAnsi="Arial" w:cs="Arial"/>
          <w:color w:val="000000" w:themeColor="text1"/>
          <w:kern w:val="1"/>
          <w:sz w:val="20"/>
          <w:szCs w:val="20"/>
          <w:lang w:eastAsia="zh-CN"/>
        </w:rPr>
        <w:t xml:space="preserve"> </w:t>
      </w:r>
    </w:p>
    <w:p w14:paraId="2083126B" w14:textId="77777777"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14:paraId="5F665781" w14:textId="77777777"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14:paraId="7437D86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14:paraId="1D7536B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34C0E1E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66A7F39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54391EC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E5DBAB7"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14:paraId="5CD0C7D5"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14:paraId="508F2FE9" w14:textId="77777777"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14:paraId="202DEF50"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14:paraId="1D429898"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14:paraId="1EE4D277" w14:textId="77777777"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14:paraId="4B6AF180" w14:textId="77777777"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14:paraId="60BFA645" w14:textId="77777777"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14:paraId="335A9F0D" w14:textId="77777777"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14:paraId="36948479"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14:paraId="7AAAEC1F"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14:paraId="0A315D1F"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14:paraId="22CE2B7B"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14:paraId="5A66D085" w14:textId="77777777"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14:paraId="355A590E" w14:textId="77777777"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14:paraId="661746A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5FE42F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265BF6D1" w14:textId="77777777"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14:paraId="311877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14:paraId="12B814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14:paraId="3B072602" w14:textId="77777777"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14:paraId="1C49DBC4"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5880BB2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D98B5E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14:paraId="46879751"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14:paraId="5AC4D8F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CC3593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14:paraId="7D424747"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2B566C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14:paraId="3433CC9C" w14:textId="77777777"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14:paraId="423D5610"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61B720A"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 xml:space="preserve">Zamawiający wymaga </w:t>
      </w:r>
      <w:r w:rsidR="00110A88">
        <w:rPr>
          <w:rFonts w:ascii="Arial" w:eastAsia="Times New Roman" w:hAnsi="Arial" w:cs="Arial"/>
          <w:sz w:val="20"/>
          <w:szCs w:val="20"/>
          <w:lang w:eastAsia="ar-SA"/>
        </w:rPr>
        <w:t>przedłożenia wykazu dostaw</w:t>
      </w:r>
      <w:r w:rsidRPr="006E5FA1">
        <w:rPr>
          <w:rFonts w:ascii="Arial" w:eastAsia="Times New Roman" w:hAnsi="Arial" w:cs="Arial"/>
          <w:sz w:val="20"/>
          <w:szCs w:val="20"/>
          <w:lang w:eastAsia="ar-SA"/>
        </w:rPr>
        <w:t xml:space="preserve"> </w:t>
      </w:r>
      <w:r w:rsidR="00B46995">
        <w:rPr>
          <w:rFonts w:ascii="Arial" w:eastAsia="Times New Roman" w:hAnsi="Arial" w:cs="Arial"/>
          <w:sz w:val="20"/>
          <w:szCs w:val="20"/>
          <w:lang w:eastAsia="ar-SA"/>
        </w:rPr>
        <w:t>emulsji asfaltowej</w:t>
      </w:r>
      <w:r w:rsidR="00110A88">
        <w:rPr>
          <w:rFonts w:ascii="Arial" w:eastAsia="Times New Roman" w:hAnsi="Arial" w:cs="Arial"/>
          <w:sz w:val="20"/>
          <w:szCs w:val="20"/>
          <w:lang w:eastAsia="ar-SA"/>
        </w:rPr>
        <w:t xml:space="preserve"> </w:t>
      </w:r>
      <w:r w:rsidRPr="006E5FA1">
        <w:rPr>
          <w:rFonts w:ascii="Arial" w:eastAsia="Times New Roman" w:hAnsi="Arial" w:cs="Arial"/>
          <w:sz w:val="20"/>
          <w:szCs w:val="20"/>
          <w:lang w:eastAsia="ar-SA"/>
        </w:rPr>
        <w:t>wykonanych nie wcześniej niż w okresie ostatnich 5 lat, a jeżeli okres prowadzenia działalności jest krótszy – w tym okre</w:t>
      </w:r>
      <w:r w:rsidR="00110A88">
        <w:rPr>
          <w:rFonts w:ascii="Arial" w:eastAsia="Times New Roman" w:hAnsi="Arial" w:cs="Arial"/>
          <w:sz w:val="20"/>
          <w:szCs w:val="20"/>
          <w:lang w:eastAsia="ar-SA"/>
        </w:rPr>
        <w:t xml:space="preserve">sie, wraz z podaniem ich </w:t>
      </w:r>
      <w:r w:rsidRPr="006E5FA1">
        <w:rPr>
          <w:rFonts w:ascii="Arial" w:eastAsia="Times New Roman" w:hAnsi="Arial" w:cs="Arial"/>
          <w:sz w:val="20"/>
          <w:szCs w:val="20"/>
          <w:lang w:eastAsia="ar-SA"/>
        </w:rPr>
        <w:t xml:space="preserve"> wartości, daty i miejsca wykonania oraz po</w:t>
      </w:r>
      <w:r w:rsidR="00110A88">
        <w:rPr>
          <w:rFonts w:ascii="Arial" w:eastAsia="Times New Roman" w:hAnsi="Arial" w:cs="Arial"/>
          <w:sz w:val="20"/>
          <w:szCs w:val="20"/>
          <w:lang w:eastAsia="ar-SA"/>
        </w:rPr>
        <w:t>dmiotów, na rzecz których dostawy</w:t>
      </w:r>
      <w:r w:rsidRPr="006E5FA1">
        <w:rPr>
          <w:rFonts w:ascii="Arial" w:eastAsia="Times New Roman" w:hAnsi="Arial" w:cs="Arial"/>
          <w:sz w:val="20"/>
          <w:szCs w:val="20"/>
          <w:lang w:eastAsia="ar-SA"/>
        </w:rPr>
        <w:t xml:space="preserve"> te zostały wykonane, oraz załączeniem dowodów okreś</w:t>
      </w:r>
      <w:r w:rsidR="00110A88">
        <w:rPr>
          <w:rFonts w:ascii="Arial" w:eastAsia="Times New Roman" w:hAnsi="Arial" w:cs="Arial"/>
          <w:sz w:val="20"/>
          <w:szCs w:val="20"/>
          <w:lang w:eastAsia="ar-SA"/>
        </w:rPr>
        <w:t>lających czy te dostawy</w:t>
      </w:r>
      <w:r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sidR="00110A88">
        <w:rPr>
          <w:rFonts w:ascii="Arial" w:eastAsia="Times New Roman" w:hAnsi="Arial" w:cs="Arial"/>
          <w:sz w:val="20"/>
          <w:szCs w:val="20"/>
          <w:lang w:eastAsia="ar-SA"/>
        </w:rPr>
        <w:t>a rzecz którego dostawy</w:t>
      </w:r>
      <w:r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14:paraId="25F2B563"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6B2562F1"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1451987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1951AEE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6DB049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F130F8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14:paraId="3946A24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14:paraId="65CD4707" w14:textId="77777777"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14:paraId="0F2AB65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14:paraId="74A185B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14:paraId="7394799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209EF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14:paraId="7247F40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14:paraId="4D68AE5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3F43F4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0C2B74B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A282FC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14:paraId="72BD7C5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6A59204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8372C0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77A2427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6DCDBB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14:paraId="01E611DE"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14:paraId="724813F6"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5232CBE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14:paraId="01C5B10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14:paraId="1825AF17"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78BAD2C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14:paraId="32343F4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196D83A8" w14:textId="77777777" w:rsidR="006E5FA1" w:rsidRPr="006E5FA1" w:rsidRDefault="006E5FA1" w:rsidP="006E5FA1">
      <w:pPr>
        <w:spacing w:after="0" w:line="240" w:lineRule="auto"/>
        <w:ind w:left="-142"/>
        <w:jc w:val="both"/>
        <w:rPr>
          <w:rFonts w:ascii="Arial" w:eastAsia="Times New Roman" w:hAnsi="Arial" w:cs="Arial"/>
          <w:sz w:val="20"/>
          <w:szCs w:val="20"/>
          <w:lang w:eastAsia="ar-SA"/>
        </w:rPr>
      </w:pPr>
    </w:p>
    <w:p w14:paraId="1960823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13.4</w:t>
      </w:r>
    </w:p>
    <w:p w14:paraId="2670956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14:paraId="4820824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233EE23"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14:paraId="3D437B9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60E96FF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679AA06" w14:textId="77777777"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347CB113" w14:textId="77777777" w:rsidR="006E5FA1" w:rsidRPr="006E5FA1" w:rsidRDefault="00110A88" w:rsidP="006E5FA1">
      <w:pPr>
        <w:spacing w:after="0" w:line="240" w:lineRule="auto"/>
        <w:jc w:val="both"/>
        <w:rPr>
          <w:rFonts w:ascii="Arial" w:eastAsia="Times New Roman" w:hAnsi="Arial" w:cs="Arial"/>
          <w:sz w:val="20"/>
          <w:szCs w:val="20"/>
          <w:highlight w:val="yellow"/>
          <w:lang w:eastAsia="ar-SA"/>
        </w:rPr>
      </w:pPr>
      <w:r>
        <w:rPr>
          <w:rFonts w:ascii="Arial" w:eastAsia="Times New Roman" w:hAnsi="Arial" w:cs="Arial"/>
          <w:sz w:val="20"/>
          <w:szCs w:val="20"/>
          <w:lang w:eastAsia="ar-SA"/>
        </w:rPr>
        <w:t>W</w:t>
      </w:r>
      <w:r w:rsidR="00B46995">
        <w:rPr>
          <w:rFonts w:ascii="Arial" w:eastAsia="Times New Roman" w:hAnsi="Arial" w:cs="Arial"/>
          <w:sz w:val="20"/>
          <w:szCs w:val="20"/>
          <w:lang w:eastAsia="ar-SA"/>
        </w:rPr>
        <w:t>ykaz dostaw emulsji asfaltowej</w:t>
      </w:r>
      <w:r w:rsidR="006E5FA1" w:rsidRPr="006E5FA1">
        <w:rPr>
          <w:rFonts w:ascii="Arial" w:eastAsia="Times New Roman" w:hAnsi="Arial" w:cs="Arial"/>
          <w:sz w:val="20"/>
          <w:szCs w:val="20"/>
          <w:lang w:eastAsia="ar-SA"/>
        </w:rPr>
        <w:t xml:space="preserve"> wykonanych nie wcześniej niż w okresie ostatnich 5 lat, a jeżeli okres prowadzenia działalności jest krótszy – w tym okresie, wraz z podaniem ich rodzaju, wa</w:t>
      </w:r>
      <w:r>
        <w:rPr>
          <w:rFonts w:ascii="Arial" w:eastAsia="Times New Roman" w:hAnsi="Arial" w:cs="Arial"/>
          <w:sz w:val="20"/>
          <w:szCs w:val="20"/>
          <w:lang w:eastAsia="ar-SA"/>
        </w:rPr>
        <w:t>rtości, daty i miejsca dostawy</w:t>
      </w:r>
      <w:r w:rsidR="006E5FA1" w:rsidRPr="006E5FA1">
        <w:rPr>
          <w:rFonts w:ascii="Arial" w:eastAsia="Times New Roman" w:hAnsi="Arial" w:cs="Arial"/>
          <w:sz w:val="20"/>
          <w:szCs w:val="20"/>
          <w:lang w:eastAsia="ar-SA"/>
        </w:rPr>
        <w:t xml:space="preserve"> oraz podmiotów, na rzecz których roboty te zostały wykonane, oraz załączeniem dowodów okreś</w:t>
      </w:r>
      <w:r>
        <w:rPr>
          <w:rFonts w:ascii="Arial" w:eastAsia="Times New Roman" w:hAnsi="Arial" w:cs="Arial"/>
          <w:sz w:val="20"/>
          <w:szCs w:val="20"/>
          <w:lang w:eastAsia="ar-SA"/>
        </w:rPr>
        <w:t>lających czy te dostawy</w:t>
      </w:r>
      <w:r w:rsidR="006E5FA1"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Pr>
          <w:rFonts w:ascii="Arial" w:eastAsia="Times New Roman" w:hAnsi="Arial" w:cs="Arial"/>
          <w:sz w:val="20"/>
          <w:szCs w:val="20"/>
          <w:lang w:eastAsia="ar-SA"/>
        </w:rPr>
        <w:t>a rzecz którego dostawy</w:t>
      </w:r>
      <w:r w:rsidR="006E5FA1"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w:t>
      </w:r>
    </w:p>
    <w:p w14:paraId="2EA1FA59" w14:textId="77777777" w:rsidR="006E5FA1" w:rsidRPr="006E5FA1" w:rsidRDefault="006E5FA1" w:rsidP="006E5FA1">
      <w:pPr>
        <w:spacing w:after="0" w:line="240" w:lineRule="auto"/>
        <w:jc w:val="both"/>
        <w:rPr>
          <w:rFonts w:ascii="Arial" w:eastAsia="Times New Roman" w:hAnsi="Arial" w:cs="Arial"/>
          <w:sz w:val="20"/>
          <w:szCs w:val="20"/>
        </w:rPr>
      </w:pPr>
    </w:p>
    <w:p w14:paraId="170DF702" w14:textId="77777777" w:rsidR="006E5FA1" w:rsidRDefault="00B46995" w:rsidP="00110A88">
      <w:pPr>
        <w:spacing w:after="0" w:line="240" w:lineRule="auto"/>
        <w:jc w:val="both"/>
        <w:rPr>
          <w:rFonts w:ascii="Arial" w:eastAsia="Times New Roman" w:hAnsi="Arial" w:cs="Arial"/>
          <w:sz w:val="20"/>
          <w:szCs w:val="20"/>
        </w:rPr>
      </w:pPr>
      <w:r>
        <w:rPr>
          <w:rFonts w:ascii="Arial" w:eastAsia="Times New Roman" w:hAnsi="Arial" w:cs="Arial"/>
          <w:b/>
          <w:sz w:val="20"/>
          <w:szCs w:val="20"/>
        </w:rPr>
        <w:t>W</w:t>
      </w:r>
      <w:r w:rsidRPr="00B46995">
        <w:rPr>
          <w:rFonts w:ascii="Arial" w:eastAsia="Times New Roman" w:hAnsi="Arial" w:cs="Arial"/>
          <w:b/>
          <w:sz w:val="20"/>
          <w:szCs w:val="20"/>
        </w:rPr>
        <w:t xml:space="preserve">arunek ten zostanie spełniony, jeśli wykonawca wykaże, że w okresie nie wcześniej </w:t>
      </w:r>
      <w:r>
        <w:rPr>
          <w:rFonts w:ascii="Arial" w:eastAsia="Times New Roman" w:hAnsi="Arial" w:cs="Arial"/>
          <w:b/>
          <w:sz w:val="20"/>
          <w:szCs w:val="20"/>
        </w:rPr>
        <w:t>niż ostatnich 5</w:t>
      </w:r>
      <w:r w:rsidRPr="00B46995">
        <w:rPr>
          <w:rFonts w:ascii="Arial" w:eastAsia="Times New Roman" w:hAnsi="Arial" w:cs="Arial"/>
          <w:b/>
          <w:sz w:val="20"/>
          <w:szCs w:val="20"/>
        </w:rPr>
        <w:t xml:space="preserve"> lat przed upływem składania ofert, a jeżeli okres prowadzenia działalności jest krótszy – w tym okresie, wykonał należycie </w:t>
      </w:r>
      <w:r w:rsidR="008F70BA">
        <w:rPr>
          <w:rFonts w:ascii="Arial" w:eastAsia="Times New Roman" w:hAnsi="Arial" w:cs="Arial"/>
          <w:b/>
          <w:sz w:val="20"/>
          <w:szCs w:val="20"/>
        </w:rPr>
        <w:t>dostawy</w:t>
      </w:r>
      <w:r>
        <w:rPr>
          <w:rFonts w:ascii="Arial" w:eastAsia="Times New Roman" w:hAnsi="Arial" w:cs="Arial"/>
          <w:b/>
          <w:sz w:val="20"/>
          <w:szCs w:val="20"/>
        </w:rPr>
        <w:t xml:space="preserve"> emulsji asfaltowej</w:t>
      </w:r>
      <w:r w:rsidRPr="00B46995">
        <w:rPr>
          <w:rFonts w:ascii="Arial" w:eastAsia="Times New Roman" w:hAnsi="Arial" w:cs="Arial"/>
          <w:b/>
          <w:sz w:val="20"/>
          <w:szCs w:val="20"/>
        </w:rPr>
        <w:t xml:space="preserve"> o </w:t>
      </w:r>
      <w:r w:rsidR="008F70BA">
        <w:rPr>
          <w:rFonts w:ascii="Arial" w:eastAsia="Times New Roman" w:hAnsi="Arial" w:cs="Arial"/>
          <w:b/>
          <w:sz w:val="20"/>
          <w:szCs w:val="20"/>
        </w:rPr>
        <w:t xml:space="preserve">łącznej </w:t>
      </w:r>
      <w:r w:rsidRPr="00B46995">
        <w:rPr>
          <w:rFonts w:ascii="Arial" w:eastAsia="Times New Roman" w:hAnsi="Arial" w:cs="Arial"/>
          <w:b/>
          <w:sz w:val="20"/>
          <w:szCs w:val="20"/>
        </w:rPr>
        <w:t xml:space="preserve">wartości </w:t>
      </w:r>
      <w:r w:rsidR="008F70BA">
        <w:rPr>
          <w:rFonts w:ascii="Arial" w:eastAsia="Times New Roman" w:hAnsi="Arial" w:cs="Arial"/>
          <w:b/>
          <w:sz w:val="20"/>
          <w:szCs w:val="20"/>
        </w:rPr>
        <w:t xml:space="preserve">wynoszącej </w:t>
      </w:r>
      <w:r w:rsidRPr="00B46995">
        <w:rPr>
          <w:rFonts w:ascii="Arial" w:eastAsia="Times New Roman" w:hAnsi="Arial" w:cs="Arial"/>
          <w:b/>
          <w:sz w:val="20"/>
          <w:szCs w:val="20"/>
        </w:rPr>
        <w:t>co najmniej 50.000</w:t>
      </w:r>
      <w:r>
        <w:rPr>
          <w:rFonts w:ascii="Arial" w:eastAsia="Times New Roman" w:hAnsi="Arial" w:cs="Arial"/>
          <w:b/>
          <w:sz w:val="20"/>
          <w:szCs w:val="20"/>
        </w:rPr>
        <w:t>,00</w:t>
      </w:r>
      <w:r w:rsidRPr="00B46995">
        <w:rPr>
          <w:rFonts w:ascii="Arial" w:eastAsia="Times New Roman" w:hAnsi="Arial" w:cs="Arial"/>
          <w:b/>
          <w:sz w:val="20"/>
          <w:szCs w:val="20"/>
        </w:rPr>
        <w:t xml:space="preserve"> zł</w:t>
      </w:r>
      <w:r>
        <w:rPr>
          <w:rFonts w:ascii="Arial" w:eastAsia="Times New Roman" w:hAnsi="Arial" w:cs="Arial"/>
          <w:b/>
          <w:sz w:val="20"/>
          <w:szCs w:val="20"/>
        </w:rPr>
        <w:t xml:space="preserve"> brutto </w:t>
      </w:r>
      <w:r w:rsidR="00110A88" w:rsidRPr="00110A88">
        <w:rPr>
          <w:rFonts w:ascii="Arial" w:eastAsia="Times New Roman" w:hAnsi="Arial" w:cs="Arial"/>
          <w:sz w:val="20"/>
          <w:szCs w:val="20"/>
        </w:rPr>
        <w:t>z podaniem przedmiotu, dat wykonania i podmiotów, na rzecz których dostawy zostały wykonane, oraz załączeniem  dowodów potwierdzających, że wskazane w wyka</w:t>
      </w:r>
      <w:r w:rsidR="009402C6">
        <w:rPr>
          <w:rFonts w:ascii="Arial" w:eastAsia="Times New Roman" w:hAnsi="Arial" w:cs="Arial"/>
          <w:sz w:val="20"/>
          <w:szCs w:val="20"/>
        </w:rPr>
        <w:t>zie w</w:t>
      </w:r>
      <w:r>
        <w:rPr>
          <w:rFonts w:ascii="Arial" w:eastAsia="Times New Roman" w:hAnsi="Arial" w:cs="Arial"/>
          <w:sz w:val="20"/>
          <w:szCs w:val="20"/>
        </w:rPr>
        <w:t>/w. dostawy zostały wykonane</w:t>
      </w:r>
      <w:r w:rsidR="00110A88" w:rsidRPr="00110A88">
        <w:rPr>
          <w:rFonts w:ascii="Arial" w:eastAsia="Times New Roman" w:hAnsi="Arial" w:cs="Arial"/>
          <w:sz w:val="20"/>
          <w:szCs w:val="20"/>
        </w:rPr>
        <w:t xml:space="preserve"> należycie.</w:t>
      </w:r>
      <w:r w:rsidR="00110A88" w:rsidRPr="00110A88">
        <w:rPr>
          <w:rFonts w:ascii="Arial" w:eastAsia="Times New Roman" w:hAnsi="Arial" w:cs="Arial"/>
          <w:bCs/>
          <w:sz w:val="20"/>
          <w:szCs w:val="20"/>
        </w:rPr>
        <w:t xml:space="preserve"> </w:t>
      </w:r>
      <w:r w:rsidR="00110A88" w:rsidRPr="00110A88">
        <w:rPr>
          <w:rFonts w:ascii="Arial" w:eastAsia="Times New Roman" w:hAnsi="Arial" w:cs="Arial"/>
          <w:sz w:val="20"/>
          <w:szCs w:val="20"/>
        </w:rPr>
        <w:t>W przypadku składania oferty wspólnej Wykonawcy składają zgodnie z wyborem jeden ws</w:t>
      </w:r>
      <w:r w:rsidR="009402C6">
        <w:rPr>
          <w:rFonts w:ascii="Arial" w:eastAsia="Times New Roman" w:hAnsi="Arial" w:cs="Arial"/>
          <w:sz w:val="20"/>
          <w:szCs w:val="20"/>
        </w:rPr>
        <w:t>pólny wykaz</w:t>
      </w:r>
      <w:r w:rsidR="00110A88" w:rsidRPr="00110A88">
        <w:rPr>
          <w:rFonts w:ascii="Arial" w:eastAsia="Times New Roman" w:hAnsi="Arial" w:cs="Arial"/>
          <w:sz w:val="20"/>
          <w:szCs w:val="20"/>
        </w:rPr>
        <w:t xml:space="preserve">. Warunek zostanie uznany za spełniony, jeśli Wykonawcy składający ofertę wspólną będą spełniać go łącznie. </w:t>
      </w:r>
    </w:p>
    <w:p w14:paraId="0DC9D6EE" w14:textId="77777777" w:rsidR="00110A88" w:rsidRPr="002603E1" w:rsidRDefault="00110A88" w:rsidP="00110A88">
      <w:pPr>
        <w:spacing w:after="0" w:line="240" w:lineRule="auto"/>
        <w:jc w:val="both"/>
        <w:rPr>
          <w:rFonts w:ascii="Arial" w:eastAsia="Times New Roman" w:hAnsi="Arial" w:cs="Arial"/>
          <w:sz w:val="20"/>
          <w:szCs w:val="20"/>
          <w:lang w:eastAsia="ar-SA"/>
        </w:rPr>
      </w:pPr>
    </w:p>
    <w:p w14:paraId="13471BB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14:paraId="29FEF84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14:paraId="35866EA4"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014F56A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14:paraId="5BBD2787"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02A2497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6E98DB0"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14:paraId="68ED4D8A"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14:paraId="72C4853D"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78387AC1" w14:textId="77777777"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14:paraId="29CA3939"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4E0203F7"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14:paraId="3E5F06C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Wykonawca nie jest zobowiązany do złożenia podmiotowych środków dowodowych, które zamawiający </w:t>
      </w:r>
      <w:r w:rsidRPr="006E5FA1">
        <w:rPr>
          <w:rFonts w:ascii="Arial" w:eastAsia="SimSun" w:hAnsi="Arial" w:cs="Arial"/>
          <w:kern w:val="1"/>
          <w:sz w:val="20"/>
          <w:szCs w:val="20"/>
          <w:lang w:eastAsia="zh-CN"/>
        </w:rPr>
        <w:lastRenderedPageBreak/>
        <w:t>posiada, jeżeli wykonawca wskaże te środki oraz potwierdzi ich prawidłowość i aktualność.</w:t>
      </w:r>
    </w:p>
    <w:p w14:paraId="5E93D748"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68B6E0F0"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14:paraId="4AE033B9" w14:textId="77777777"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162D2690"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5D2D1A6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265BF00A"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30146FB3"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1B0DE51F"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14:paraId="7F1B877C"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5E29AD3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7FE6D28B"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55282E35"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14.2</w:t>
      </w:r>
    </w:p>
    <w:p w14:paraId="01819015"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2812D86"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10BC5ADB"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14.3</w:t>
      </w:r>
    </w:p>
    <w:p w14:paraId="24F63517"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145F694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2B57A6C9"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14.4</w:t>
      </w:r>
    </w:p>
    <w:p w14:paraId="5CA63181"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EC5FC73"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3C72B8C5"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14.5</w:t>
      </w:r>
    </w:p>
    <w:p w14:paraId="1827341D"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3306E825"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B04A258"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14.6</w:t>
      </w:r>
    </w:p>
    <w:p w14:paraId="6BD4C7B5" w14:textId="77777777"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5CFE5E5E"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2577207B" w14:textId="77777777"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14.7</w:t>
      </w:r>
    </w:p>
    <w:p w14:paraId="6625CA7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Zobowiązanie podmiotu udostępniającego zasoby potwierdza, że stosunek łączący wykonawcę z podmiotami udostępniającymi zasoby gwarantuje rzeczywisty dostęp do tych zasobów oraz określa w szczególności:</w:t>
      </w:r>
    </w:p>
    <w:p w14:paraId="52D58236" w14:textId="77777777"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14:paraId="63F12DED" w14:textId="77777777"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14:paraId="367BD4E9" w14:textId="77777777"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A3B321" w14:textId="77777777"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14:paraId="6E1BD393" w14:textId="77777777" w:rsidR="006E5FA1" w:rsidRPr="006E5FA1" w:rsidRDefault="00962F3F"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14.8</w:t>
      </w:r>
    </w:p>
    <w:p w14:paraId="3C909F6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133FBC3D" w14:textId="77777777"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14:paraId="0F251BC6" w14:textId="77777777" w:rsidR="006E5FA1" w:rsidRPr="006E5FA1" w:rsidRDefault="00962F3F" w:rsidP="006E5FA1">
      <w:pPr>
        <w:spacing w:after="0" w:line="240" w:lineRule="auto"/>
        <w:ind w:right="20"/>
        <w:jc w:val="both"/>
        <w:rPr>
          <w:rFonts w:ascii="Arial" w:eastAsia="Times New Roman" w:hAnsi="Arial" w:cs="Arial"/>
          <w:sz w:val="20"/>
          <w:szCs w:val="20"/>
          <w:shd w:val="clear" w:color="auto" w:fill="FFFFFF"/>
          <w:lang w:eastAsia="pl-PL"/>
        </w:rPr>
      </w:pPr>
      <w:r>
        <w:rPr>
          <w:rFonts w:ascii="Arial" w:eastAsia="Times New Roman" w:hAnsi="Arial" w:cs="Arial"/>
          <w:sz w:val="20"/>
          <w:szCs w:val="20"/>
          <w:shd w:val="clear" w:color="auto" w:fill="FFFFFF"/>
          <w:lang w:eastAsia="pl-PL"/>
        </w:rPr>
        <w:t>14.9</w:t>
      </w:r>
    </w:p>
    <w:p w14:paraId="1DA72378" w14:textId="77777777"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087056"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4ECA607E"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44E4A607"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12C235BC"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14:paraId="3F9422F2"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14:paraId="310D79DA"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D087529"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14:paraId="7883A558"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6D6B201F"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41BC288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14:paraId="6A6C29E5"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14:paraId="52902862"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7F6A0A8B"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14:paraId="2223799F"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14:paraId="45FD9DCE" w14:textId="77777777"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14:paraId="2D9BC7E5"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C5070C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503ABA2"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38DC2CC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1AFDB8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0286FF6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r w:rsidR="004B48DA" w:rsidRPr="004B48DA">
        <w:rPr>
          <w:rFonts w:ascii="Arial" w:eastAsia="SimSun" w:hAnsi="Arial" w:cs="Arial"/>
          <w:b/>
          <w:bCs/>
          <w:kern w:val="1"/>
          <w:sz w:val="20"/>
          <w:szCs w:val="20"/>
          <w:lang w:eastAsia="zh-CN"/>
        </w:rPr>
        <w:t>.pdf,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14:paraId="1000CF0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A13641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14:paraId="24F38C57"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14:paraId="2E5BB21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ECCA11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14:paraId="5B4D66D8"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14:paraId="436F44B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EACB91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16.4</w:t>
      </w:r>
    </w:p>
    <w:p w14:paraId="63456432"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7821BEE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1A4D37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14:paraId="6B509341"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0D2E127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B86F76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14:paraId="43CF2A80" w14:textId="77777777"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7D9E4DC8"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D1AF754"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14:paraId="4E8F2D2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65C410A0"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DBEB3B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14:paraId="0800B13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14:paraId="1D9C81D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14:paraId="182E3202" w14:textId="01C23B70"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w:t>
      </w:r>
      <w:r w:rsidR="00EB4A5B">
        <w:rPr>
          <w:rFonts w:ascii="Arial" w:eastAsia="SimSun" w:hAnsi="Arial" w:cs="Arial"/>
          <w:kern w:val="1"/>
          <w:sz w:val="20"/>
          <w:szCs w:val="20"/>
          <w:lang w:eastAsia="zh-CN"/>
        </w:rPr>
        <w:t>oraz oświadczenie o agresji</w:t>
      </w:r>
      <w:r w:rsidRPr="004B48DA">
        <w:rPr>
          <w:rFonts w:ascii="Arial" w:eastAsia="SimSun" w:hAnsi="Arial" w:cs="Arial"/>
          <w:kern w:val="1"/>
          <w:sz w:val="20"/>
          <w:szCs w:val="20"/>
          <w:lang w:eastAsia="zh-CN"/>
        </w:rPr>
        <w:t xml:space="preserve">- załącznik nr 2 do SWZ </w:t>
      </w:r>
    </w:p>
    <w:p w14:paraId="3F4137D7"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14:paraId="4408070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14:paraId="03025BCF" w14:textId="77777777"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14:paraId="735BCC4F" w14:textId="63CACA73"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14:paraId="23B9DF1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2CB11FCC" w14:textId="19336588"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21D9ACB" w14:textId="77777777"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14:paraId="64C834B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14:paraId="6F9C0C1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14:paraId="508837CD"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4D199E7" w14:textId="77777777"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14:paraId="4809F202"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w:t>
      </w:r>
      <w:r w:rsidRPr="004B48DA">
        <w:rPr>
          <w:rFonts w:ascii="Arial" w:eastAsia="SimSun" w:hAnsi="Arial" w:cs="Arial"/>
          <w:kern w:val="1"/>
          <w:sz w:val="20"/>
          <w:szCs w:val="20"/>
          <w:lang w:eastAsia="zh-CN"/>
        </w:rPr>
        <w:lastRenderedPageBreak/>
        <w:t>sporządzonego uprzednio w formie pisemnej kwalifikowanym podpisem. Elektroniczna kopia pełnomocnictwa nie może być uwierzytelniona przez upełnomocnionego.</w:t>
      </w:r>
    </w:p>
    <w:p w14:paraId="40960E5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B0203A"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14:paraId="1AD1330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14:paraId="669E7059"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748EF01"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14:paraId="7405F00C"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2D6F1C6"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B0604AF"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14:paraId="20EE798E"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14:paraId="77B9F71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4499B5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06D8BB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390DE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14:paraId="27C6D073" w14:textId="77777777"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1137850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9F7085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14:paraId="35074D7E" w14:textId="03D84388"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E74C21">
        <w:rPr>
          <w:rFonts w:ascii="Arial" w:eastAsia="SimSun" w:hAnsi="Arial" w:cs="Arial"/>
          <w:b/>
          <w:bCs/>
          <w:color w:val="000000" w:themeColor="text1"/>
          <w:kern w:val="1"/>
          <w:sz w:val="20"/>
          <w:szCs w:val="20"/>
          <w:lang w:eastAsia="zh-CN"/>
        </w:rPr>
        <w:t>1</w:t>
      </w:r>
      <w:r w:rsidR="00471DB2">
        <w:rPr>
          <w:rFonts w:ascii="Arial" w:eastAsia="SimSun" w:hAnsi="Arial" w:cs="Arial"/>
          <w:b/>
          <w:bCs/>
          <w:color w:val="000000" w:themeColor="text1"/>
          <w:kern w:val="1"/>
          <w:sz w:val="20"/>
          <w:szCs w:val="20"/>
          <w:lang w:eastAsia="zh-CN"/>
        </w:rPr>
        <w:t>3</w:t>
      </w:r>
      <w:r w:rsidR="00E74C21">
        <w:rPr>
          <w:rFonts w:ascii="Arial" w:eastAsia="SimSun" w:hAnsi="Arial" w:cs="Arial"/>
          <w:b/>
          <w:bCs/>
          <w:color w:val="000000" w:themeColor="text1"/>
          <w:kern w:val="1"/>
          <w:sz w:val="20"/>
          <w:szCs w:val="20"/>
          <w:lang w:eastAsia="zh-CN"/>
        </w:rPr>
        <w:t>.07</w:t>
      </w:r>
      <w:r w:rsidR="00F21600" w:rsidRPr="00AD1650">
        <w:rPr>
          <w:rFonts w:ascii="Arial" w:eastAsia="SimSun" w:hAnsi="Arial" w:cs="Arial"/>
          <w:b/>
          <w:bCs/>
          <w:color w:val="000000" w:themeColor="text1"/>
          <w:kern w:val="1"/>
          <w:sz w:val="20"/>
          <w:szCs w:val="20"/>
          <w:lang w:eastAsia="zh-CN"/>
        </w:rPr>
        <w:t>.</w:t>
      </w:r>
      <w:r w:rsidR="00CD5290" w:rsidRPr="00AD1650">
        <w:rPr>
          <w:rFonts w:ascii="Arial" w:eastAsia="SimSun" w:hAnsi="Arial" w:cs="Arial"/>
          <w:b/>
          <w:bCs/>
          <w:color w:val="000000" w:themeColor="text1"/>
          <w:kern w:val="1"/>
          <w:sz w:val="20"/>
          <w:szCs w:val="20"/>
          <w:lang w:eastAsia="zh-CN"/>
        </w:rPr>
        <w:t>202</w:t>
      </w:r>
      <w:r w:rsidR="004624E9" w:rsidRPr="00AD1650">
        <w:rPr>
          <w:rFonts w:ascii="Arial" w:eastAsia="SimSun" w:hAnsi="Arial" w:cs="Arial"/>
          <w:b/>
          <w:bCs/>
          <w:color w:val="000000" w:themeColor="text1"/>
          <w:kern w:val="1"/>
          <w:sz w:val="20"/>
          <w:szCs w:val="20"/>
          <w:lang w:eastAsia="zh-CN"/>
        </w:rPr>
        <w:t>2</w:t>
      </w:r>
      <w:r w:rsidRPr="00AD1650">
        <w:rPr>
          <w:rFonts w:ascii="Arial" w:eastAsia="SimSun" w:hAnsi="Arial" w:cs="Arial"/>
          <w:b/>
          <w:bCs/>
          <w:color w:val="000000" w:themeColor="text1"/>
          <w:kern w:val="1"/>
          <w:sz w:val="20"/>
          <w:szCs w:val="20"/>
          <w:lang w:eastAsia="zh-CN"/>
        </w:rPr>
        <w:t xml:space="preserve"> </w:t>
      </w:r>
      <w:r w:rsidR="004624E9" w:rsidRPr="00AD1650">
        <w:rPr>
          <w:rFonts w:ascii="Arial" w:eastAsia="SimSun" w:hAnsi="Arial" w:cs="Arial"/>
          <w:b/>
          <w:bCs/>
          <w:color w:val="000000" w:themeColor="text1"/>
          <w:kern w:val="1"/>
          <w:sz w:val="20"/>
          <w:szCs w:val="20"/>
          <w:lang w:eastAsia="zh-CN"/>
        </w:rPr>
        <w:t>r</w:t>
      </w:r>
      <w:r w:rsidR="004624E9">
        <w:rPr>
          <w:rFonts w:ascii="Arial" w:eastAsia="SimSun" w:hAnsi="Arial" w:cs="Arial"/>
          <w:b/>
          <w:bCs/>
          <w:color w:val="FF0000"/>
          <w:kern w:val="1"/>
          <w:sz w:val="20"/>
          <w:szCs w:val="20"/>
          <w:lang w:eastAsia="zh-CN"/>
        </w:rPr>
        <w:t xml:space="preserve">. </w:t>
      </w:r>
      <w:r w:rsidR="00705D03">
        <w:rPr>
          <w:rFonts w:ascii="Arial" w:eastAsia="SimSun" w:hAnsi="Arial" w:cs="Arial"/>
          <w:b/>
          <w:bCs/>
          <w:kern w:val="1"/>
          <w:sz w:val="20"/>
          <w:szCs w:val="20"/>
          <w:lang w:eastAsia="zh-CN"/>
        </w:rPr>
        <w:t xml:space="preserve">do godz. </w:t>
      </w:r>
      <w:r w:rsidR="00E74C21">
        <w:rPr>
          <w:rFonts w:ascii="Arial" w:eastAsia="SimSun" w:hAnsi="Arial" w:cs="Arial"/>
          <w:b/>
          <w:bCs/>
          <w:kern w:val="1"/>
          <w:sz w:val="20"/>
          <w:szCs w:val="20"/>
          <w:lang w:eastAsia="zh-CN"/>
        </w:rPr>
        <w:t>9</w:t>
      </w:r>
      <w:r w:rsidRPr="00B24386">
        <w:rPr>
          <w:rFonts w:ascii="Arial" w:eastAsia="SimSun" w:hAnsi="Arial" w:cs="Arial"/>
          <w:b/>
          <w:bCs/>
          <w:kern w:val="1"/>
          <w:sz w:val="20"/>
          <w:szCs w:val="20"/>
          <w:lang w:eastAsia="zh-CN"/>
        </w:rPr>
        <w:t>:00.</w:t>
      </w:r>
    </w:p>
    <w:p w14:paraId="74349F7B" w14:textId="77777777"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14:paraId="21D7212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14:paraId="55209FF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14:paraId="5FA6117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0F9AFD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14:paraId="05DAC2B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14:paraId="346D900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A3B00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14:paraId="748DBE5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14:paraId="7CCB0CE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4BBE8B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14:paraId="07DAAD3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14:paraId="6B34B5F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03545B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14:paraId="76BFF22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14:paraId="3CBA250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C2C3DD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584E0E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58DDA8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14:paraId="6E043039" w14:textId="0BE9FDB5"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1B5222">
        <w:rPr>
          <w:rFonts w:ascii="Arial" w:eastAsia="SimSun" w:hAnsi="Arial" w:cs="Arial"/>
          <w:b/>
          <w:bCs/>
          <w:color w:val="000000" w:themeColor="text1"/>
          <w:kern w:val="1"/>
          <w:sz w:val="20"/>
          <w:szCs w:val="20"/>
          <w:lang w:eastAsia="zh-CN"/>
        </w:rPr>
        <w:t>1</w:t>
      </w:r>
      <w:r w:rsidR="00471DB2">
        <w:rPr>
          <w:rFonts w:ascii="Arial" w:eastAsia="SimSun" w:hAnsi="Arial" w:cs="Arial"/>
          <w:b/>
          <w:bCs/>
          <w:color w:val="000000" w:themeColor="text1"/>
          <w:kern w:val="1"/>
          <w:sz w:val="20"/>
          <w:szCs w:val="20"/>
          <w:lang w:eastAsia="zh-CN"/>
        </w:rPr>
        <w:t>3</w:t>
      </w:r>
      <w:r w:rsidR="001B5222">
        <w:rPr>
          <w:rFonts w:ascii="Arial" w:eastAsia="SimSun" w:hAnsi="Arial" w:cs="Arial"/>
          <w:b/>
          <w:bCs/>
          <w:color w:val="000000" w:themeColor="text1"/>
          <w:kern w:val="1"/>
          <w:sz w:val="20"/>
          <w:szCs w:val="20"/>
          <w:lang w:eastAsia="zh-CN"/>
        </w:rPr>
        <w:t>.07</w:t>
      </w:r>
      <w:r w:rsidR="00CD5290" w:rsidRPr="00AD1650">
        <w:rPr>
          <w:rFonts w:ascii="Arial" w:eastAsia="SimSun" w:hAnsi="Arial" w:cs="Arial"/>
          <w:b/>
          <w:bCs/>
          <w:color w:val="000000" w:themeColor="text1"/>
          <w:kern w:val="1"/>
          <w:sz w:val="20"/>
          <w:szCs w:val="20"/>
          <w:lang w:eastAsia="zh-CN"/>
        </w:rPr>
        <w:t>.202</w:t>
      </w:r>
      <w:r w:rsidR="004624E9" w:rsidRPr="00AD1650">
        <w:rPr>
          <w:rFonts w:ascii="Arial" w:eastAsia="SimSun" w:hAnsi="Arial" w:cs="Arial"/>
          <w:b/>
          <w:bCs/>
          <w:color w:val="000000" w:themeColor="text1"/>
          <w:kern w:val="1"/>
          <w:sz w:val="20"/>
          <w:szCs w:val="20"/>
          <w:lang w:eastAsia="zh-CN"/>
        </w:rPr>
        <w:t>2</w:t>
      </w:r>
      <w:r w:rsidR="00CD5290" w:rsidRPr="00AD1650">
        <w:rPr>
          <w:rFonts w:ascii="Arial" w:eastAsia="SimSun" w:hAnsi="Arial" w:cs="Arial"/>
          <w:b/>
          <w:bCs/>
          <w:color w:val="000000" w:themeColor="text1"/>
          <w:kern w:val="1"/>
          <w:sz w:val="20"/>
          <w:szCs w:val="20"/>
          <w:lang w:eastAsia="zh-CN"/>
        </w:rPr>
        <w:t xml:space="preserve"> </w:t>
      </w:r>
      <w:r w:rsidR="00CD5290">
        <w:rPr>
          <w:rFonts w:ascii="Arial" w:eastAsia="SimSun" w:hAnsi="Arial" w:cs="Arial"/>
          <w:b/>
          <w:bCs/>
          <w:kern w:val="1"/>
          <w:sz w:val="20"/>
          <w:szCs w:val="20"/>
          <w:lang w:eastAsia="zh-CN"/>
        </w:rPr>
        <w:t xml:space="preserve">r. </w:t>
      </w:r>
      <w:r w:rsidR="00705D03">
        <w:rPr>
          <w:rFonts w:ascii="Arial" w:eastAsia="SimSun" w:hAnsi="Arial" w:cs="Arial"/>
          <w:b/>
          <w:bCs/>
          <w:kern w:val="1"/>
          <w:sz w:val="20"/>
          <w:szCs w:val="20"/>
          <w:lang w:eastAsia="zh-CN"/>
        </w:rPr>
        <w:t xml:space="preserve">o godzinie </w:t>
      </w:r>
      <w:r w:rsidR="001B5222">
        <w:rPr>
          <w:rFonts w:ascii="Arial" w:eastAsia="SimSun" w:hAnsi="Arial" w:cs="Arial"/>
          <w:b/>
          <w:bCs/>
          <w:kern w:val="1"/>
          <w:sz w:val="20"/>
          <w:szCs w:val="20"/>
          <w:lang w:eastAsia="zh-CN"/>
        </w:rPr>
        <w:t>9</w:t>
      </w:r>
      <w:r w:rsidR="001C5ED3">
        <w:rPr>
          <w:rFonts w:ascii="Arial" w:eastAsia="SimSun" w:hAnsi="Arial" w:cs="Arial"/>
          <w:b/>
          <w:bCs/>
          <w:kern w:val="1"/>
          <w:sz w:val="20"/>
          <w:szCs w:val="20"/>
          <w:lang w:eastAsia="zh-CN"/>
        </w:rPr>
        <w:t>:15</w:t>
      </w:r>
      <w:r w:rsidRPr="00B24386">
        <w:rPr>
          <w:rFonts w:ascii="Arial" w:eastAsia="SimSun" w:hAnsi="Arial" w:cs="Arial"/>
          <w:b/>
          <w:bCs/>
          <w:kern w:val="1"/>
          <w:sz w:val="20"/>
          <w:szCs w:val="20"/>
          <w:lang w:eastAsia="zh-CN"/>
        </w:rPr>
        <w:t>.</w:t>
      </w:r>
    </w:p>
    <w:p w14:paraId="31BADEBD" w14:textId="77777777"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8FFBF0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14:paraId="364FEB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14:paraId="3315C7CD"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59EE36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14:paraId="1B85ED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14:paraId="7BEBE1D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3436E9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14:paraId="6CF651F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Zamawiający, niezwłocznie po otwarciu ofert, udostępnia na stronie internetowej prowadzonego postępowania informacje o:</w:t>
      </w:r>
    </w:p>
    <w:p w14:paraId="40B3A35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14:paraId="468EDB7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14:paraId="71860B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E8500BB"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14:paraId="0F79DA3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14:paraId="50B5CA2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14:paraId="6919D16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E841B7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14:paraId="4D1E680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14:paraId="228A303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A69372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2175A65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97B22E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3F70D2D" w14:textId="77777777" w:rsidR="006E5FA1" w:rsidRPr="002643D6" w:rsidRDefault="00466956" w:rsidP="006E5FA1">
      <w:pPr>
        <w:widowControl w:val="0"/>
        <w:suppressAutoHyphens/>
        <w:spacing w:after="0" w:line="240" w:lineRule="auto"/>
        <w:jc w:val="both"/>
        <w:rPr>
          <w:rFonts w:ascii="Arial" w:eastAsia="SimSun" w:hAnsi="Arial" w:cs="Arial"/>
          <w:kern w:val="1"/>
          <w:sz w:val="20"/>
          <w:szCs w:val="20"/>
          <w:lang w:eastAsia="zh-CN"/>
        </w:rPr>
      </w:pPr>
      <w:r w:rsidRPr="002643D6">
        <w:rPr>
          <w:rFonts w:ascii="Arial" w:eastAsia="SimSun" w:hAnsi="Arial" w:cs="Arial"/>
          <w:kern w:val="1"/>
          <w:sz w:val="20"/>
          <w:szCs w:val="20"/>
          <w:lang w:eastAsia="ar-SA"/>
        </w:rPr>
        <w:t>19.1</w:t>
      </w:r>
    </w:p>
    <w:p w14:paraId="77C14A97" w14:textId="77777777" w:rsidR="002643D6" w:rsidRPr="002643D6" w:rsidRDefault="002643D6" w:rsidP="002643D6">
      <w:pPr>
        <w:tabs>
          <w:tab w:val="left" w:pos="284"/>
        </w:tabs>
        <w:spacing w:after="0" w:line="240" w:lineRule="auto"/>
        <w:rPr>
          <w:rFonts w:ascii="Arial" w:eastAsia="Times New Roman" w:hAnsi="Arial" w:cs="Arial"/>
          <w:sz w:val="20"/>
          <w:szCs w:val="20"/>
          <w:u w:val="single"/>
          <w:lang w:eastAsia="pl-PL"/>
        </w:rPr>
      </w:pPr>
      <w:r w:rsidRPr="002643D6">
        <w:rPr>
          <w:rFonts w:ascii="Arial" w:eastAsia="Times New Roman" w:hAnsi="Arial" w:cs="Arial"/>
          <w:sz w:val="20"/>
          <w:szCs w:val="20"/>
          <w:lang w:eastAsia="pl-PL"/>
        </w:rPr>
        <w:t xml:space="preserve">Łączna cena oferty musi być podana liczbowo i słownie w kwocie brutto w złotych polskich (PLN), na formularzu (ofercie Wykonawcy) </w:t>
      </w:r>
      <w:r w:rsidR="00362F13">
        <w:rPr>
          <w:rFonts w:ascii="Arial" w:eastAsia="Times New Roman" w:hAnsi="Arial" w:cs="Arial"/>
          <w:sz w:val="20"/>
          <w:szCs w:val="20"/>
          <w:lang w:eastAsia="pl-PL"/>
        </w:rPr>
        <w:t xml:space="preserve">stanowiącym załącznik nr 1 do </w:t>
      </w:r>
      <w:proofErr w:type="spellStart"/>
      <w:r w:rsidR="00362F13">
        <w:rPr>
          <w:rFonts w:ascii="Arial" w:eastAsia="Times New Roman" w:hAnsi="Arial" w:cs="Arial"/>
          <w:sz w:val="20"/>
          <w:szCs w:val="20"/>
          <w:lang w:eastAsia="pl-PL"/>
        </w:rPr>
        <w:t>s</w:t>
      </w:r>
      <w:r w:rsidRPr="002643D6">
        <w:rPr>
          <w:rFonts w:ascii="Arial" w:eastAsia="Times New Roman" w:hAnsi="Arial" w:cs="Arial"/>
          <w:sz w:val="20"/>
          <w:szCs w:val="20"/>
          <w:lang w:eastAsia="pl-PL"/>
        </w:rPr>
        <w:t>wz</w:t>
      </w:r>
      <w:proofErr w:type="spellEnd"/>
      <w:r w:rsidRPr="002643D6">
        <w:rPr>
          <w:rFonts w:ascii="Arial" w:eastAsia="Times New Roman" w:hAnsi="Arial" w:cs="Arial"/>
          <w:sz w:val="20"/>
          <w:szCs w:val="20"/>
          <w:lang w:eastAsia="pl-PL"/>
        </w:rPr>
        <w:t xml:space="preserve">, z dokładnością do dwóch miejsc po przecinku oraz uwzględniać całość ponoszonego przez Zamawiającego wydatku na sfinansowanie </w:t>
      </w:r>
      <w:r>
        <w:rPr>
          <w:rFonts w:ascii="Arial" w:eastAsia="Times New Roman" w:hAnsi="Arial" w:cs="Arial"/>
          <w:sz w:val="20"/>
          <w:szCs w:val="20"/>
          <w:lang w:eastAsia="pl-PL"/>
        </w:rPr>
        <w:t>zamówienia.</w:t>
      </w:r>
    </w:p>
    <w:p w14:paraId="4D577B7D" w14:textId="77777777" w:rsidR="002643D6" w:rsidRDefault="002643D6" w:rsidP="002643D6">
      <w:pPr>
        <w:tabs>
          <w:tab w:val="left" w:pos="284"/>
        </w:tabs>
        <w:spacing w:after="0" w:line="240" w:lineRule="auto"/>
        <w:rPr>
          <w:rFonts w:ascii="Arial" w:eastAsia="Times New Roman" w:hAnsi="Arial" w:cs="Arial"/>
          <w:sz w:val="20"/>
          <w:szCs w:val="20"/>
          <w:lang w:eastAsia="pl-PL"/>
        </w:rPr>
      </w:pPr>
    </w:p>
    <w:p w14:paraId="30295556" w14:textId="77777777" w:rsidR="002643D6" w:rsidRDefault="002643D6" w:rsidP="002643D6">
      <w:pPr>
        <w:tabs>
          <w:tab w:val="left" w:pos="284"/>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19.2</w:t>
      </w:r>
    </w:p>
    <w:p w14:paraId="3CBB7F70" w14:textId="77777777" w:rsidR="002643D6" w:rsidRPr="002643D6" w:rsidRDefault="002643D6" w:rsidP="002643D6">
      <w:pPr>
        <w:tabs>
          <w:tab w:val="left" w:pos="284"/>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Podana przez Wykonawcę cena oferty stanowi maksymalny koszt dla Zamawiającego w związku z r</w:t>
      </w:r>
      <w:r w:rsidR="00735C41">
        <w:rPr>
          <w:rFonts w:ascii="Arial" w:eastAsia="Times New Roman" w:hAnsi="Arial" w:cs="Arial"/>
          <w:sz w:val="20"/>
          <w:szCs w:val="20"/>
          <w:lang w:eastAsia="pl-PL"/>
        </w:rPr>
        <w:t xml:space="preserve">ealizacją zamówienia. </w:t>
      </w:r>
    </w:p>
    <w:p w14:paraId="0014B233"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14:paraId="3504FF15"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19.3</w:t>
      </w:r>
    </w:p>
    <w:p w14:paraId="1BBA9715" w14:textId="77777777"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Wykonawca określi w formularzu o</w:t>
      </w:r>
      <w:r w:rsidR="00735C41">
        <w:rPr>
          <w:rFonts w:ascii="Arial" w:eastAsia="Times New Roman" w:hAnsi="Arial" w:cs="Arial"/>
          <w:sz w:val="20"/>
          <w:szCs w:val="20"/>
          <w:lang w:eastAsia="pl-PL"/>
        </w:rPr>
        <w:t xml:space="preserve">ferty, w kolumnie 4 tabeli, </w:t>
      </w:r>
      <w:r w:rsidRPr="002643D6">
        <w:rPr>
          <w:rFonts w:ascii="Arial" w:eastAsia="Times New Roman" w:hAnsi="Arial" w:cs="Arial"/>
          <w:sz w:val="20"/>
          <w:szCs w:val="20"/>
          <w:lang w:eastAsia="pl-PL"/>
        </w:rPr>
        <w:t xml:space="preserve"> jednostkową </w:t>
      </w:r>
      <w:r w:rsidR="00735C41" w:rsidRPr="00735C41">
        <w:rPr>
          <w:rFonts w:ascii="Arial" w:eastAsia="Times New Roman" w:hAnsi="Arial" w:cs="Arial"/>
          <w:b/>
          <w:sz w:val="20"/>
          <w:szCs w:val="20"/>
          <w:lang w:eastAsia="pl-PL"/>
        </w:rPr>
        <w:t>cenę ofertową (CEO)</w:t>
      </w:r>
      <w:r w:rsidR="00735C41">
        <w:rPr>
          <w:rFonts w:ascii="Arial" w:eastAsia="Times New Roman" w:hAnsi="Arial" w:cs="Arial"/>
          <w:sz w:val="20"/>
          <w:szCs w:val="20"/>
          <w:lang w:eastAsia="pl-PL"/>
        </w:rPr>
        <w:t xml:space="preserve"> </w:t>
      </w:r>
      <w:r w:rsidRPr="002643D6">
        <w:rPr>
          <w:rFonts w:ascii="Arial" w:eastAsia="Times New Roman" w:hAnsi="Arial" w:cs="Arial"/>
          <w:sz w:val="20"/>
          <w:szCs w:val="20"/>
          <w:lang w:eastAsia="pl-PL"/>
        </w:rPr>
        <w:t>brutto dostawy 1 tony emulsji (z należnym podatkiem VAT). Iloczyn zamawianej ilości dosta</w:t>
      </w:r>
      <w:r w:rsidR="00735C41">
        <w:rPr>
          <w:rFonts w:ascii="Arial" w:eastAsia="Times New Roman" w:hAnsi="Arial" w:cs="Arial"/>
          <w:sz w:val="20"/>
          <w:szCs w:val="20"/>
          <w:lang w:eastAsia="pl-PL"/>
        </w:rPr>
        <w:t xml:space="preserve">w emulsji (kol. 3 tabeli) i </w:t>
      </w:r>
      <w:r w:rsidRPr="002643D6">
        <w:rPr>
          <w:rFonts w:ascii="Arial" w:eastAsia="Times New Roman" w:hAnsi="Arial" w:cs="Arial"/>
          <w:sz w:val="20"/>
          <w:szCs w:val="20"/>
          <w:lang w:eastAsia="pl-PL"/>
        </w:rPr>
        <w:t xml:space="preserve"> jednostkowej </w:t>
      </w:r>
      <w:r w:rsidR="00735C41" w:rsidRPr="00735C41">
        <w:rPr>
          <w:rFonts w:ascii="Arial" w:eastAsia="Times New Roman" w:hAnsi="Arial" w:cs="Arial"/>
          <w:b/>
          <w:sz w:val="20"/>
          <w:szCs w:val="20"/>
          <w:lang w:eastAsia="pl-PL"/>
        </w:rPr>
        <w:t>ceny ofertowej (CEO)</w:t>
      </w:r>
      <w:r w:rsidR="00735C41">
        <w:rPr>
          <w:rFonts w:ascii="Arial" w:eastAsia="Times New Roman" w:hAnsi="Arial" w:cs="Arial"/>
          <w:sz w:val="20"/>
          <w:szCs w:val="20"/>
          <w:lang w:eastAsia="pl-PL"/>
        </w:rPr>
        <w:t xml:space="preserve"> </w:t>
      </w:r>
      <w:r w:rsidRPr="002643D6">
        <w:rPr>
          <w:rFonts w:ascii="Arial" w:eastAsia="Times New Roman" w:hAnsi="Arial" w:cs="Arial"/>
          <w:sz w:val="20"/>
          <w:szCs w:val="20"/>
          <w:lang w:eastAsia="pl-PL"/>
        </w:rPr>
        <w:t>brutto (z kol. 4 tabeli) stanowić będzie łączną cenę oferty Wykonawcy (z kol. 5 tabeli).</w:t>
      </w:r>
    </w:p>
    <w:p w14:paraId="6042C88F"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14:paraId="7D14FE2C"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19.4</w:t>
      </w:r>
    </w:p>
    <w:p w14:paraId="2967D13A" w14:textId="77777777"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 xml:space="preserve">Prawidłowe ustalenie podatku VAT należy do obowiązków wykonawcy zgodnie z przepisami ustawy o podatku od towarów i usług oraz podatku akcyzowym. </w:t>
      </w:r>
    </w:p>
    <w:p w14:paraId="0ED25FA3"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14:paraId="37ABA138" w14:textId="77777777"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19.5</w:t>
      </w:r>
    </w:p>
    <w:p w14:paraId="4E54B33D" w14:textId="77777777" w:rsidR="00362F13" w:rsidRPr="005805FA" w:rsidRDefault="005E07AF" w:rsidP="005E07AF">
      <w:pPr>
        <w:tabs>
          <w:tab w:val="left" w:pos="284"/>
          <w:tab w:val="num" w:pos="567"/>
        </w:tabs>
        <w:spacing w:after="0" w:line="240" w:lineRule="auto"/>
        <w:rPr>
          <w:rFonts w:ascii="Arial" w:eastAsia="Times New Roman" w:hAnsi="Arial" w:cs="Arial"/>
          <w:sz w:val="20"/>
          <w:szCs w:val="20"/>
          <w:lang w:eastAsia="pl-PL"/>
        </w:rPr>
      </w:pPr>
      <w:r w:rsidRPr="005805FA">
        <w:rPr>
          <w:rFonts w:ascii="Arial" w:eastAsia="Times New Roman" w:hAnsi="Arial" w:cs="Arial"/>
          <w:sz w:val="20"/>
          <w:szCs w:val="20"/>
          <w:lang w:eastAsia="pl-PL"/>
        </w:rPr>
        <w:t>Cena</w:t>
      </w:r>
      <w:r w:rsidR="00362F13" w:rsidRPr="005805FA">
        <w:rPr>
          <w:rFonts w:ascii="Arial" w:eastAsia="Times New Roman" w:hAnsi="Arial" w:cs="Arial"/>
          <w:sz w:val="20"/>
          <w:szCs w:val="20"/>
          <w:lang w:eastAsia="pl-PL"/>
        </w:rPr>
        <w:t xml:space="preserve"> emulsji może ulec zmianie  w przypadku </w:t>
      </w:r>
      <w:r w:rsidRPr="005805FA">
        <w:rPr>
          <w:rFonts w:ascii="Arial" w:eastAsia="Times New Roman" w:hAnsi="Arial" w:cs="Arial"/>
          <w:sz w:val="20"/>
          <w:szCs w:val="20"/>
          <w:lang w:eastAsia="pl-PL"/>
        </w:rPr>
        <w:t xml:space="preserve"> zmiany stawki podatku VAT</w:t>
      </w:r>
      <w:r w:rsidR="00362F13" w:rsidRPr="005805FA">
        <w:rPr>
          <w:rFonts w:ascii="Arial" w:eastAsia="Times New Roman" w:hAnsi="Arial" w:cs="Arial"/>
          <w:sz w:val="20"/>
          <w:szCs w:val="20"/>
          <w:lang w:eastAsia="pl-PL"/>
        </w:rPr>
        <w:t>.</w:t>
      </w:r>
    </w:p>
    <w:p w14:paraId="226D1975" w14:textId="77777777" w:rsidR="00362F13" w:rsidRPr="005805FA" w:rsidRDefault="00362F13" w:rsidP="005E07AF">
      <w:pPr>
        <w:tabs>
          <w:tab w:val="left" w:pos="284"/>
          <w:tab w:val="num" w:pos="567"/>
        </w:tabs>
        <w:spacing w:after="0" w:line="240" w:lineRule="auto"/>
        <w:rPr>
          <w:rFonts w:ascii="Arial" w:eastAsia="Times New Roman" w:hAnsi="Arial" w:cs="Arial"/>
          <w:sz w:val="20"/>
          <w:szCs w:val="20"/>
          <w:lang w:eastAsia="pl-PL"/>
        </w:rPr>
      </w:pPr>
    </w:p>
    <w:p w14:paraId="4E765F5E" w14:textId="77777777" w:rsidR="00362F13" w:rsidRPr="005805FA" w:rsidRDefault="00362F13" w:rsidP="005E07AF">
      <w:pPr>
        <w:tabs>
          <w:tab w:val="left" w:pos="284"/>
          <w:tab w:val="num" w:pos="567"/>
        </w:tabs>
        <w:spacing w:after="0" w:line="240" w:lineRule="auto"/>
        <w:rPr>
          <w:rFonts w:ascii="Arial" w:eastAsia="Times New Roman" w:hAnsi="Arial" w:cs="Arial"/>
          <w:sz w:val="20"/>
          <w:szCs w:val="20"/>
          <w:lang w:eastAsia="pl-PL"/>
        </w:rPr>
      </w:pPr>
      <w:r w:rsidRPr="005805FA">
        <w:rPr>
          <w:rFonts w:ascii="Arial" w:eastAsia="Times New Roman" w:hAnsi="Arial" w:cs="Arial"/>
          <w:sz w:val="20"/>
          <w:szCs w:val="20"/>
          <w:lang w:eastAsia="pl-PL"/>
        </w:rPr>
        <w:t>19.6</w:t>
      </w:r>
    </w:p>
    <w:p w14:paraId="2E356607" w14:textId="77777777" w:rsidR="00CC2C00" w:rsidRPr="005805FA" w:rsidRDefault="00FF2643" w:rsidP="005E07AF">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Ponieważ  produktem decydującym o poziomie kosztów wytworzenia emulsji asfaltowej jest asfalt drogowy, którego ceny hurtowe są notowane przez rafinerie, Zamawiający określa sposób </w:t>
      </w:r>
      <w:r w:rsidR="00362F13" w:rsidRPr="005805FA">
        <w:rPr>
          <w:rFonts w:ascii="Arial" w:eastAsia="Times New Roman" w:hAnsi="Arial" w:cs="Arial"/>
          <w:sz w:val="20"/>
          <w:szCs w:val="20"/>
          <w:lang w:eastAsia="pl-PL"/>
        </w:rPr>
        <w:t xml:space="preserve"> obliczenia </w:t>
      </w:r>
      <w:r w:rsidR="004D1D88">
        <w:rPr>
          <w:rFonts w:ascii="Arial" w:eastAsia="Times New Roman" w:hAnsi="Arial" w:cs="Arial"/>
          <w:sz w:val="20"/>
          <w:szCs w:val="20"/>
          <w:lang w:eastAsia="pl-PL"/>
        </w:rPr>
        <w:t xml:space="preserve">jednostkowej </w:t>
      </w:r>
      <w:r w:rsidR="00362F13" w:rsidRPr="005805FA">
        <w:rPr>
          <w:rFonts w:ascii="Arial" w:eastAsia="Times New Roman" w:hAnsi="Arial" w:cs="Arial"/>
          <w:b/>
          <w:sz w:val="20"/>
          <w:szCs w:val="20"/>
          <w:lang w:eastAsia="pl-PL"/>
        </w:rPr>
        <w:t>ceny emulsji w dniu dostawy</w:t>
      </w:r>
      <w:r w:rsidR="00472575" w:rsidRPr="005805FA">
        <w:rPr>
          <w:rFonts w:ascii="Arial" w:eastAsia="Times New Roman" w:hAnsi="Arial" w:cs="Arial"/>
          <w:b/>
          <w:sz w:val="20"/>
          <w:szCs w:val="20"/>
          <w:lang w:eastAsia="pl-PL"/>
        </w:rPr>
        <w:t xml:space="preserve"> (C</w:t>
      </w:r>
      <w:r w:rsidR="005A6FF2" w:rsidRPr="005805FA">
        <w:rPr>
          <w:rFonts w:ascii="Arial" w:eastAsia="Times New Roman" w:hAnsi="Arial" w:cs="Arial"/>
          <w:b/>
          <w:sz w:val="20"/>
          <w:szCs w:val="20"/>
          <w:lang w:eastAsia="pl-PL"/>
        </w:rPr>
        <w:t>E</w:t>
      </w:r>
      <w:r w:rsidR="00472575" w:rsidRPr="005805FA">
        <w:rPr>
          <w:rFonts w:ascii="Arial" w:eastAsia="Times New Roman" w:hAnsi="Arial" w:cs="Arial"/>
          <w:b/>
          <w:sz w:val="20"/>
          <w:szCs w:val="20"/>
          <w:lang w:eastAsia="pl-PL"/>
        </w:rPr>
        <w:t>D)</w:t>
      </w:r>
      <w:r>
        <w:rPr>
          <w:rFonts w:ascii="Arial" w:eastAsia="Times New Roman" w:hAnsi="Arial" w:cs="Arial"/>
          <w:b/>
          <w:sz w:val="20"/>
          <w:szCs w:val="20"/>
          <w:lang w:eastAsia="pl-PL"/>
        </w:rPr>
        <w:t xml:space="preserve"> </w:t>
      </w:r>
      <w:r w:rsidRPr="00FF2643">
        <w:rPr>
          <w:rFonts w:ascii="Arial" w:eastAsia="Times New Roman" w:hAnsi="Arial" w:cs="Arial"/>
          <w:sz w:val="20"/>
          <w:szCs w:val="20"/>
          <w:lang w:eastAsia="pl-PL"/>
        </w:rPr>
        <w:t>w zal</w:t>
      </w:r>
      <w:r>
        <w:rPr>
          <w:rFonts w:ascii="Arial" w:eastAsia="Times New Roman" w:hAnsi="Arial" w:cs="Arial"/>
          <w:sz w:val="20"/>
          <w:szCs w:val="20"/>
          <w:lang w:eastAsia="pl-PL"/>
        </w:rPr>
        <w:t xml:space="preserve">eżności </w:t>
      </w:r>
      <w:r w:rsidR="00495981">
        <w:rPr>
          <w:rFonts w:ascii="Arial" w:eastAsia="Times New Roman" w:hAnsi="Arial" w:cs="Arial"/>
          <w:sz w:val="20"/>
          <w:szCs w:val="20"/>
          <w:lang w:eastAsia="pl-PL"/>
        </w:rPr>
        <w:t xml:space="preserve">od aktualnych cen </w:t>
      </w:r>
      <w:r w:rsidR="00495981" w:rsidRPr="00495981">
        <w:rPr>
          <w:rFonts w:ascii="Arial" w:eastAsia="Times New Roman" w:hAnsi="Arial" w:cs="Arial"/>
          <w:b/>
          <w:sz w:val="20"/>
          <w:szCs w:val="20"/>
          <w:lang w:eastAsia="pl-PL"/>
        </w:rPr>
        <w:t>asfaltu drogowego</w:t>
      </w:r>
      <w:r w:rsidR="00362F13" w:rsidRPr="00FF2643">
        <w:rPr>
          <w:rFonts w:ascii="Arial" w:eastAsia="Times New Roman" w:hAnsi="Arial" w:cs="Arial"/>
          <w:sz w:val="20"/>
          <w:szCs w:val="20"/>
          <w:lang w:eastAsia="pl-PL"/>
        </w:rPr>
        <w:t>:</w:t>
      </w:r>
      <w:r w:rsidR="00362F13" w:rsidRPr="005805FA">
        <w:rPr>
          <w:rFonts w:ascii="Arial" w:eastAsia="Times New Roman" w:hAnsi="Arial" w:cs="Arial"/>
          <w:sz w:val="20"/>
          <w:szCs w:val="20"/>
          <w:lang w:eastAsia="pl-PL"/>
        </w:rPr>
        <w:t xml:space="preserve"> </w:t>
      </w:r>
    </w:p>
    <w:p w14:paraId="5197DBF4" w14:textId="77777777" w:rsidR="00362F13" w:rsidRPr="005805FA" w:rsidRDefault="00CC2C00" w:rsidP="00CC2C00">
      <w:pPr>
        <w:pStyle w:val="Akapitzlist"/>
        <w:numPr>
          <w:ilvl w:val="0"/>
          <w:numId w:val="32"/>
        </w:numPr>
        <w:tabs>
          <w:tab w:val="left" w:pos="284"/>
          <w:tab w:val="num" w:pos="567"/>
        </w:tabs>
        <w:spacing w:after="0" w:line="240" w:lineRule="auto"/>
        <w:rPr>
          <w:rFonts w:ascii="Arial" w:hAnsi="Arial" w:cs="Arial"/>
          <w:sz w:val="20"/>
          <w:szCs w:val="20"/>
          <w:lang w:eastAsia="pl-PL"/>
        </w:rPr>
      </w:pPr>
      <w:r w:rsidRPr="005805FA">
        <w:rPr>
          <w:rFonts w:ascii="Arial" w:hAnsi="Arial" w:cs="Arial"/>
          <w:sz w:val="20"/>
          <w:szCs w:val="20"/>
          <w:lang w:eastAsia="pl-PL"/>
        </w:rPr>
        <w:t xml:space="preserve">podstawą do obliczeń jest </w:t>
      </w:r>
      <w:r w:rsidRPr="005805FA">
        <w:rPr>
          <w:rFonts w:ascii="Arial" w:hAnsi="Arial" w:cs="Arial"/>
          <w:b/>
          <w:sz w:val="20"/>
          <w:szCs w:val="20"/>
          <w:lang w:eastAsia="pl-PL"/>
        </w:rPr>
        <w:t>cena ofertowa (</w:t>
      </w:r>
      <w:r w:rsidR="00472575" w:rsidRPr="005805FA">
        <w:rPr>
          <w:rFonts w:ascii="Arial" w:hAnsi="Arial" w:cs="Arial"/>
          <w:b/>
          <w:sz w:val="20"/>
          <w:szCs w:val="20"/>
          <w:lang w:eastAsia="pl-PL"/>
        </w:rPr>
        <w:t>CE</w:t>
      </w:r>
      <w:r w:rsidR="005A6FF2" w:rsidRPr="005805FA">
        <w:rPr>
          <w:rFonts w:ascii="Arial" w:hAnsi="Arial" w:cs="Arial"/>
          <w:b/>
          <w:sz w:val="20"/>
          <w:szCs w:val="20"/>
          <w:lang w:eastAsia="pl-PL"/>
        </w:rPr>
        <w:t>O</w:t>
      </w:r>
      <w:r w:rsidRPr="005805FA">
        <w:rPr>
          <w:rFonts w:ascii="Arial" w:hAnsi="Arial" w:cs="Arial"/>
          <w:b/>
          <w:sz w:val="20"/>
          <w:szCs w:val="20"/>
          <w:lang w:eastAsia="pl-PL"/>
        </w:rPr>
        <w:t>) emulsji</w:t>
      </w:r>
      <w:r w:rsidRPr="005805FA">
        <w:rPr>
          <w:rFonts w:ascii="Arial" w:hAnsi="Arial" w:cs="Arial"/>
          <w:sz w:val="20"/>
          <w:szCs w:val="20"/>
          <w:lang w:eastAsia="pl-PL"/>
        </w:rPr>
        <w:t xml:space="preserve"> określona przez wykonawcę w formularzu oferty (załącznik nr 1 do SWZ),</w:t>
      </w:r>
      <w:r w:rsidR="00362F13" w:rsidRPr="005805FA">
        <w:rPr>
          <w:rFonts w:ascii="Arial" w:hAnsi="Arial" w:cs="Arial"/>
          <w:sz w:val="20"/>
          <w:szCs w:val="20"/>
          <w:lang w:eastAsia="pl-PL"/>
        </w:rPr>
        <w:t xml:space="preserve">                                                                                                     </w:t>
      </w:r>
    </w:p>
    <w:p w14:paraId="49DE0F6F" w14:textId="77777777" w:rsidR="00362F13" w:rsidRPr="005805FA" w:rsidRDefault="00CC2C00" w:rsidP="00D911B0">
      <w:pPr>
        <w:pStyle w:val="Akapitzlist"/>
        <w:numPr>
          <w:ilvl w:val="0"/>
          <w:numId w:val="32"/>
        </w:numPr>
        <w:tabs>
          <w:tab w:val="left" w:pos="284"/>
          <w:tab w:val="num" w:pos="567"/>
        </w:tabs>
        <w:spacing w:after="0" w:line="240" w:lineRule="auto"/>
        <w:rPr>
          <w:rFonts w:ascii="Arial" w:hAnsi="Arial" w:cs="Arial"/>
          <w:sz w:val="20"/>
          <w:szCs w:val="20"/>
          <w:lang w:eastAsia="pl-PL"/>
        </w:rPr>
      </w:pPr>
      <w:r w:rsidRPr="005805FA">
        <w:rPr>
          <w:rFonts w:ascii="Arial" w:hAnsi="Arial" w:cs="Arial"/>
          <w:sz w:val="20"/>
          <w:szCs w:val="20"/>
          <w:lang w:eastAsia="pl-PL"/>
        </w:rPr>
        <w:t xml:space="preserve">ustalenie </w:t>
      </w:r>
      <w:r w:rsidRPr="005805FA">
        <w:rPr>
          <w:rFonts w:ascii="Arial" w:hAnsi="Arial" w:cs="Arial"/>
          <w:b/>
          <w:sz w:val="20"/>
          <w:szCs w:val="20"/>
          <w:lang w:eastAsia="pl-PL"/>
        </w:rPr>
        <w:t>współczynnika korygującego</w:t>
      </w:r>
      <w:r w:rsidRPr="005805FA">
        <w:rPr>
          <w:rFonts w:ascii="Arial" w:hAnsi="Arial" w:cs="Arial"/>
          <w:sz w:val="20"/>
          <w:szCs w:val="20"/>
          <w:lang w:eastAsia="pl-PL"/>
        </w:rPr>
        <w:t xml:space="preserve"> </w:t>
      </w:r>
      <w:r w:rsidR="00D911B0" w:rsidRPr="005805FA">
        <w:rPr>
          <w:rFonts w:ascii="Arial" w:hAnsi="Arial" w:cs="Arial"/>
          <w:b/>
          <w:sz w:val="20"/>
          <w:szCs w:val="20"/>
          <w:lang w:eastAsia="pl-PL"/>
        </w:rPr>
        <w:t>(WK)</w:t>
      </w:r>
      <w:r w:rsidR="00D911B0" w:rsidRPr="005805FA">
        <w:rPr>
          <w:rFonts w:ascii="Arial" w:hAnsi="Arial" w:cs="Arial"/>
          <w:sz w:val="20"/>
          <w:szCs w:val="20"/>
          <w:lang w:eastAsia="pl-PL"/>
        </w:rPr>
        <w:t xml:space="preserve"> </w:t>
      </w:r>
      <w:r w:rsidRPr="005805FA">
        <w:rPr>
          <w:rFonts w:ascii="Arial" w:hAnsi="Arial" w:cs="Arial"/>
          <w:sz w:val="20"/>
          <w:szCs w:val="20"/>
          <w:lang w:eastAsia="pl-PL"/>
        </w:rPr>
        <w:t xml:space="preserve">cenę </w:t>
      </w:r>
      <w:r w:rsidRPr="005805FA">
        <w:rPr>
          <w:rFonts w:ascii="Arial" w:hAnsi="Arial" w:cs="Arial"/>
          <w:b/>
          <w:sz w:val="20"/>
          <w:szCs w:val="20"/>
          <w:lang w:eastAsia="pl-PL"/>
        </w:rPr>
        <w:t>asfaltu drogowego 100/150</w:t>
      </w:r>
      <w:r w:rsidRPr="005805FA">
        <w:rPr>
          <w:rFonts w:ascii="Arial" w:hAnsi="Arial" w:cs="Arial"/>
          <w:sz w:val="20"/>
          <w:szCs w:val="20"/>
          <w:lang w:eastAsia="pl-PL"/>
        </w:rPr>
        <w:t xml:space="preserve"> </w:t>
      </w:r>
      <w:r w:rsidR="00D911B0" w:rsidRPr="005805FA">
        <w:rPr>
          <w:rFonts w:ascii="Arial" w:hAnsi="Arial" w:cs="Arial"/>
          <w:sz w:val="20"/>
          <w:szCs w:val="20"/>
          <w:lang w:eastAsia="pl-PL"/>
        </w:rPr>
        <w:t>z dnia złożenia oferty oraz dnia dostawy według wzoru:</w:t>
      </w:r>
    </w:p>
    <w:p w14:paraId="6702EF76" w14:textId="77777777" w:rsidR="00D911B0" w:rsidRPr="005805FA" w:rsidRDefault="00D911B0" w:rsidP="00D911B0">
      <w:pPr>
        <w:pStyle w:val="Akapitzlist"/>
        <w:tabs>
          <w:tab w:val="left" w:pos="284"/>
        </w:tabs>
        <w:spacing w:after="0" w:line="240" w:lineRule="auto"/>
        <w:ind w:left="420"/>
        <w:rPr>
          <w:rFonts w:ascii="Arial" w:hAnsi="Arial" w:cs="Arial"/>
          <w:sz w:val="20"/>
          <w:szCs w:val="20"/>
          <w:lang w:eastAsia="pl-PL"/>
        </w:rPr>
      </w:pPr>
      <w:r w:rsidRPr="005805FA">
        <w:rPr>
          <w:rFonts w:ascii="Arial" w:hAnsi="Arial" w:cs="Arial"/>
          <w:b/>
          <w:sz w:val="20"/>
          <w:szCs w:val="20"/>
          <w:lang w:eastAsia="pl-PL"/>
        </w:rPr>
        <w:t>WK=C</w:t>
      </w:r>
      <w:r w:rsidR="005A6FF2" w:rsidRPr="005805FA">
        <w:rPr>
          <w:rFonts w:ascii="Arial" w:hAnsi="Arial" w:cs="Arial"/>
          <w:b/>
          <w:sz w:val="20"/>
          <w:szCs w:val="20"/>
          <w:lang w:eastAsia="pl-PL"/>
        </w:rPr>
        <w:t>A</w:t>
      </w:r>
      <w:r w:rsidRPr="005805FA">
        <w:rPr>
          <w:rFonts w:ascii="Arial" w:hAnsi="Arial" w:cs="Arial"/>
          <w:b/>
          <w:sz w:val="20"/>
          <w:szCs w:val="20"/>
          <w:lang w:eastAsia="pl-PL"/>
        </w:rPr>
        <w:t>D/</w:t>
      </w:r>
      <w:r w:rsidR="00472575" w:rsidRPr="005805FA">
        <w:rPr>
          <w:rFonts w:ascii="Arial" w:hAnsi="Arial" w:cs="Arial"/>
          <w:b/>
          <w:sz w:val="20"/>
          <w:szCs w:val="20"/>
          <w:lang w:eastAsia="pl-PL"/>
        </w:rPr>
        <w:t>C</w:t>
      </w:r>
      <w:r w:rsidR="005A6FF2" w:rsidRPr="005805FA">
        <w:rPr>
          <w:rFonts w:ascii="Arial" w:hAnsi="Arial" w:cs="Arial"/>
          <w:b/>
          <w:sz w:val="20"/>
          <w:szCs w:val="20"/>
          <w:lang w:eastAsia="pl-PL"/>
        </w:rPr>
        <w:t>A</w:t>
      </w:r>
      <w:r w:rsidR="00472575" w:rsidRPr="005805FA">
        <w:rPr>
          <w:rFonts w:ascii="Arial" w:hAnsi="Arial" w:cs="Arial"/>
          <w:b/>
          <w:sz w:val="20"/>
          <w:szCs w:val="20"/>
          <w:lang w:eastAsia="pl-PL"/>
        </w:rPr>
        <w:t>O</w:t>
      </w:r>
      <w:r w:rsidR="00472575" w:rsidRPr="005805FA">
        <w:rPr>
          <w:rFonts w:ascii="Arial" w:hAnsi="Arial" w:cs="Arial"/>
          <w:sz w:val="20"/>
          <w:szCs w:val="20"/>
          <w:lang w:eastAsia="pl-PL"/>
        </w:rPr>
        <w:t xml:space="preserve"> z dokładnością do dwóch miejsc po przecinku</w:t>
      </w:r>
      <w:r w:rsidRPr="005805FA">
        <w:rPr>
          <w:rFonts w:ascii="Arial" w:hAnsi="Arial" w:cs="Arial"/>
          <w:sz w:val="20"/>
          <w:szCs w:val="20"/>
          <w:lang w:eastAsia="pl-PL"/>
        </w:rPr>
        <w:t>, gdzie:</w:t>
      </w:r>
    </w:p>
    <w:p w14:paraId="76A96F69" w14:textId="77777777" w:rsidR="00D911B0" w:rsidRPr="005805FA" w:rsidRDefault="00D911B0" w:rsidP="00D911B0">
      <w:pPr>
        <w:pStyle w:val="Akapitzlist"/>
        <w:tabs>
          <w:tab w:val="left" w:pos="284"/>
        </w:tabs>
        <w:spacing w:after="0" w:line="240" w:lineRule="auto"/>
        <w:ind w:left="420"/>
        <w:rPr>
          <w:rFonts w:ascii="Arial" w:hAnsi="Arial" w:cs="Arial"/>
          <w:sz w:val="20"/>
          <w:szCs w:val="20"/>
          <w:lang w:eastAsia="pl-PL"/>
        </w:rPr>
      </w:pPr>
      <w:r w:rsidRPr="005805FA">
        <w:rPr>
          <w:rFonts w:ascii="Arial" w:hAnsi="Arial" w:cs="Arial"/>
          <w:sz w:val="20"/>
          <w:szCs w:val="20"/>
          <w:lang w:eastAsia="pl-PL"/>
        </w:rPr>
        <w:t xml:space="preserve">- </w:t>
      </w:r>
      <w:r w:rsidRPr="005805FA">
        <w:rPr>
          <w:rFonts w:ascii="Arial" w:hAnsi="Arial" w:cs="Arial"/>
          <w:b/>
          <w:sz w:val="20"/>
          <w:szCs w:val="20"/>
          <w:lang w:eastAsia="pl-PL"/>
        </w:rPr>
        <w:t>C</w:t>
      </w:r>
      <w:r w:rsidR="005A6FF2" w:rsidRPr="005805FA">
        <w:rPr>
          <w:rFonts w:ascii="Arial" w:hAnsi="Arial" w:cs="Arial"/>
          <w:b/>
          <w:sz w:val="20"/>
          <w:szCs w:val="20"/>
          <w:lang w:eastAsia="pl-PL"/>
        </w:rPr>
        <w:t>A</w:t>
      </w:r>
      <w:r w:rsidRPr="005805FA">
        <w:rPr>
          <w:rFonts w:ascii="Arial" w:hAnsi="Arial" w:cs="Arial"/>
          <w:b/>
          <w:sz w:val="20"/>
          <w:szCs w:val="20"/>
          <w:lang w:eastAsia="pl-PL"/>
        </w:rPr>
        <w:t>D to cena hurtowa asfaltu drogowego 100/150 w zł za 1 Mg z dnia dostawy</w:t>
      </w:r>
      <w:r w:rsidRPr="005805FA">
        <w:rPr>
          <w:rFonts w:ascii="Arial" w:hAnsi="Arial" w:cs="Arial"/>
          <w:sz w:val="20"/>
          <w:szCs w:val="20"/>
          <w:lang w:eastAsia="pl-PL"/>
        </w:rPr>
        <w:t xml:space="preserve"> </w:t>
      </w:r>
      <w:r w:rsidR="00520BBE" w:rsidRPr="005805FA">
        <w:rPr>
          <w:rFonts w:ascii="Arial" w:hAnsi="Arial" w:cs="Arial"/>
          <w:sz w:val="20"/>
          <w:szCs w:val="20"/>
          <w:lang w:eastAsia="pl-PL"/>
        </w:rPr>
        <w:t xml:space="preserve">określona na podstawie notowań publikowanych przez LOTOS ASFALT na stronie: </w:t>
      </w:r>
      <w:hyperlink r:id="rId17" w:history="1">
        <w:r w:rsidR="00520BBE" w:rsidRPr="005805FA">
          <w:rPr>
            <w:rStyle w:val="Hipercze"/>
            <w:rFonts w:ascii="Arial" w:hAnsi="Arial" w:cs="Arial"/>
            <w:color w:val="auto"/>
            <w:sz w:val="20"/>
            <w:szCs w:val="20"/>
            <w:lang w:eastAsia="pl-PL"/>
          </w:rPr>
          <w:t>https://www.lotosasfalt.pl/2019/produkty/cenniki/gdansk</w:t>
        </w:r>
      </w:hyperlink>
    </w:p>
    <w:p w14:paraId="5D23FE69" w14:textId="77777777" w:rsidR="00520BBE" w:rsidRPr="005805FA" w:rsidRDefault="00520BBE" w:rsidP="00520BBE">
      <w:pPr>
        <w:tabs>
          <w:tab w:val="left" w:pos="284"/>
        </w:tabs>
        <w:spacing w:after="0" w:line="240" w:lineRule="auto"/>
        <w:rPr>
          <w:rFonts w:ascii="Arial" w:hAnsi="Arial" w:cs="Arial"/>
          <w:sz w:val="20"/>
          <w:szCs w:val="20"/>
          <w:lang w:eastAsia="pl-PL"/>
        </w:rPr>
      </w:pPr>
      <w:r w:rsidRPr="005805FA">
        <w:rPr>
          <w:rFonts w:ascii="Arial" w:hAnsi="Arial" w:cs="Arial"/>
          <w:sz w:val="20"/>
          <w:szCs w:val="20"/>
          <w:lang w:eastAsia="pl-PL"/>
        </w:rPr>
        <w:t xml:space="preserve">       - </w:t>
      </w:r>
      <w:r w:rsidRPr="005805FA">
        <w:rPr>
          <w:rFonts w:ascii="Arial" w:hAnsi="Arial" w:cs="Arial"/>
          <w:b/>
          <w:sz w:val="20"/>
          <w:szCs w:val="20"/>
          <w:lang w:eastAsia="pl-PL"/>
        </w:rPr>
        <w:t>C</w:t>
      </w:r>
      <w:r w:rsidR="005A6FF2" w:rsidRPr="005805FA">
        <w:rPr>
          <w:rFonts w:ascii="Arial" w:hAnsi="Arial" w:cs="Arial"/>
          <w:b/>
          <w:sz w:val="20"/>
          <w:szCs w:val="20"/>
          <w:lang w:eastAsia="pl-PL"/>
        </w:rPr>
        <w:t>A</w:t>
      </w:r>
      <w:r w:rsidRPr="005805FA">
        <w:rPr>
          <w:rFonts w:ascii="Arial" w:hAnsi="Arial" w:cs="Arial"/>
          <w:b/>
          <w:sz w:val="20"/>
          <w:szCs w:val="20"/>
          <w:lang w:eastAsia="pl-PL"/>
        </w:rPr>
        <w:t>O to cena hurtowa asfaltu drogowego 100/150 z dnia złożenia oferty</w:t>
      </w:r>
      <w:r w:rsidRPr="005805FA">
        <w:rPr>
          <w:rFonts w:ascii="Arial" w:hAnsi="Arial" w:cs="Arial"/>
          <w:sz w:val="20"/>
          <w:szCs w:val="20"/>
          <w:lang w:eastAsia="pl-PL"/>
        </w:rPr>
        <w:t xml:space="preserve"> określona na podstawie </w:t>
      </w:r>
      <w:r w:rsidR="00472575" w:rsidRPr="005805FA">
        <w:rPr>
          <w:rFonts w:ascii="Arial" w:hAnsi="Arial" w:cs="Arial"/>
          <w:sz w:val="20"/>
          <w:szCs w:val="20"/>
          <w:lang w:eastAsia="pl-PL"/>
        </w:rPr>
        <w:t xml:space="preserve">   </w:t>
      </w:r>
      <w:r w:rsidRPr="005805FA">
        <w:rPr>
          <w:rFonts w:ascii="Arial" w:hAnsi="Arial" w:cs="Arial"/>
          <w:sz w:val="20"/>
          <w:szCs w:val="20"/>
          <w:lang w:eastAsia="pl-PL"/>
        </w:rPr>
        <w:t xml:space="preserve">notowań publikowanych przez LOTOS ASFALT na stronie </w:t>
      </w:r>
      <w:hyperlink r:id="rId18" w:history="1">
        <w:r w:rsidR="00472575" w:rsidRPr="005805FA">
          <w:rPr>
            <w:rStyle w:val="Hipercze"/>
            <w:rFonts w:ascii="Arial" w:hAnsi="Arial" w:cs="Arial"/>
            <w:color w:val="auto"/>
            <w:sz w:val="20"/>
            <w:szCs w:val="20"/>
            <w:lang w:eastAsia="pl-PL"/>
          </w:rPr>
          <w:t>https://www.lotosasfalt.pl/2019/produkty/cenniki/gdansk</w:t>
        </w:r>
      </w:hyperlink>
      <w:r w:rsidR="00472575" w:rsidRPr="005805FA">
        <w:rPr>
          <w:rFonts w:ascii="Arial" w:hAnsi="Arial" w:cs="Arial"/>
          <w:sz w:val="20"/>
          <w:szCs w:val="20"/>
          <w:lang w:eastAsia="pl-PL"/>
        </w:rPr>
        <w:t>,</w:t>
      </w:r>
    </w:p>
    <w:p w14:paraId="48E3F84E" w14:textId="77777777" w:rsidR="00472575" w:rsidRPr="005805FA" w:rsidRDefault="00472575" w:rsidP="00520BBE">
      <w:pPr>
        <w:tabs>
          <w:tab w:val="left" w:pos="284"/>
        </w:tabs>
        <w:spacing w:after="0" w:line="240" w:lineRule="auto"/>
        <w:rPr>
          <w:rFonts w:ascii="Arial" w:hAnsi="Arial" w:cs="Arial"/>
          <w:sz w:val="20"/>
          <w:szCs w:val="20"/>
          <w:lang w:eastAsia="pl-PL"/>
        </w:rPr>
      </w:pPr>
      <w:r w:rsidRPr="005805FA">
        <w:rPr>
          <w:rFonts w:ascii="Arial" w:hAnsi="Arial" w:cs="Arial"/>
          <w:sz w:val="20"/>
          <w:szCs w:val="20"/>
          <w:lang w:eastAsia="pl-PL"/>
        </w:rPr>
        <w:t>c) obliczenie ceny emulsji w dniu dostawy</w:t>
      </w:r>
      <w:r w:rsidR="005A6FF2" w:rsidRPr="005805FA">
        <w:rPr>
          <w:rFonts w:ascii="Arial" w:hAnsi="Arial" w:cs="Arial"/>
          <w:sz w:val="20"/>
          <w:szCs w:val="20"/>
          <w:lang w:eastAsia="pl-PL"/>
        </w:rPr>
        <w:t xml:space="preserve"> z dokładnością do dwóch miejsc po przecinku</w:t>
      </w:r>
      <w:r w:rsidRPr="005805FA">
        <w:rPr>
          <w:rFonts w:ascii="Arial" w:hAnsi="Arial" w:cs="Arial"/>
          <w:sz w:val="20"/>
          <w:szCs w:val="20"/>
          <w:lang w:eastAsia="pl-PL"/>
        </w:rPr>
        <w:t xml:space="preserve"> według wzoru:</w:t>
      </w:r>
    </w:p>
    <w:p w14:paraId="6CB9B355" w14:textId="77777777" w:rsidR="00472575" w:rsidRDefault="00472575" w:rsidP="00520BBE">
      <w:pPr>
        <w:tabs>
          <w:tab w:val="left" w:pos="284"/>
        </w:tabs>
        <w:spacing w:after="0" w:line="240" w:lineRule="auto"/>
        <w:rPr>
          <w:rFonts w:ascii="Arial" w:hAnsi="Arial" w:cs="Arial"/>
          <w:b/>
          <w:sz w:val="20"/>
          <w:szCs w:val="20"/>
          <w:lang w:eastAsia="pl-PL"/>
        </w:rPr>
      </w:pPr>
      <w:r w:rsidRPr="005805FA">
        <w:rPr>
          <w:rFonts w:ascii="Arial" w:hAnsi="Arial" w:cs="Arial"/>
          <w:sz w:val="20"/>
          <w:szCs w:val="20"/>
          <w:lang w:eastAsia="pl-PL"/>
        </w:rPr>
        <w:lastRenderedPageBreak/>
        <w:t xml:space="preserve"> </w:t>
      </w:r>
      <w:r w:rsidR="005A6FF2" w:rsidRPr="005805FA">
        <w:rPr>
          <w:rFonts w:ascii="Arial" w:hAnsi="Arial" w:cs="Arial"/>
          <w:sz w:val="20"/>
          <w:szCs w:val="20"/>
          <w:lang w:eastAsia="pl-PL"/>
        </w:rPr>
        <w:t xml:space="preserve">       </w:t>
      </w:r>
      <w:r w:rsidR="005A6FF2" w:rsidRPr="005805FA">
        <w:rPr>
          <w:rFonts w:ascii="Arial" w:hAnsi="Arial" w:cs="Arial"/>
          <w:b/>
          <w:sz w:val="20"/>
          <w:szCs w:val="20"/>
          <w:lang w:eastAsia="pl-PL"/>
        </w:rPr>
        <w:t>CED=CEO x WK</w:t>
      </w:r>
      <w:r w:rsidRPr="005805FA">
        <w:rPr>
          <w:rFonts w:ascii="Arial" w:hAnsi="Arial" w:cs="Arial"/>
          <w:b/>
          <w:sz w:val="20"/>
          <w:szCs w:val="20"/>
          <w:lang w:eastAsia="pl-PL"/>
        </w:rPr>
        <w:t xml:space="preserve">   </w:t>
      </w:r>
    </w:p>
    <w:p w14:paraId="2B21AC68" w14:textId="77777777" w:rsidR="004D1D88" w:rsidRDefault="004D1D88" w:rsidP="00520BBE">
      <w:pPr>
        <w:tabs>
          <w:tab w:val="left" w:pos="284"/>
        </w:tabs>
        <w:spacing w:after="0" w:line="240" w:lineRule="auto"/>
        <w:rPr>
          <w:rFonts w:ascii="Arial" w:hAnsi="Arial" w:cs="Arial"/>
          <w:b/>
          <w:sz w:val="20"/>
          <w:szCs w:val="20"/>
          <w:lang w:eastAsia="pl-PL"/>
        </w:rPr>
      </w:pPr>
    </w:p>
    <w:p w14:paraId="45DFD43E" w14:textId="77777777" w:rsidR="00486AB4" w:rsidRDefault="00486AB4" w:rsidP="00520BBE">
      <w:pPr>
        <w:tabs>
          <w:tab w:val="left" w:pos="284"/>
        </w:tabs>
        <w:spacing w:after="0" w:line="240" w:lineRule="auto"/>
        <w:rPr>
          <w:rFonts w:ascii="Arial" w:hAnsi="Arial" w:cs="Arial"/>
          <w:b/>
          <w:sz w:val="20"/>
          <w:szCs w:val="20"/>
          <w:lang w:eastAsia="pl-PL"/>
        </w:rPr>
      </w:pPr>
      <w:r>
        <w:rPr>
          <w:rFonts w:ascii="Arial" w:hAnsi="Arial" w:cs="Arial"/>
          <w:b/>
          <w:sz w:val="20"/>
          <w:szCs w:val="20"/>
          <w:lang w:eastAsia="pl-PL"/>
        </w:rPr>
        <w:t>UWAGA!</w:t>
      </w:r>
    </w:p>
    <w:p w14:paraId="36DE2CC9" w14:textId="5111E728" w:rsidR="00486AB4" w:rsidRPr="00486AB4" w:rsidRDefault="00486AB4" w:rsidP="00520BBE">
      <w:pPr>
        <w:tabs>
          <w:tab w:val="left" w:pos="284"/>
        </w:tabs>
        <w:spacing w:after="0" w:line="240" w:lineRule="auto"/>
        <w:rPr>
          <w:rFonts w:ascii="Arial" w:hAnsi="Arial" w:cs="Arial"/>
          <w:sz w:val="20"/>
          <w:szCs w:val="20"/>
          <w:lang w:eastAsia="pl-PL"/>
        </w:rPr>
      </w:pPr>
      <w:r>
        <w:rPr>
          <w:rFonts w:ascii="Arial" w:hAnsi="Arial" w:cs="Arial"/>
          <w:sz w:val="20"/>
          <w:szCs w:val="20"/>
          <w:lang w:eastAsia="pl-PL"/>
        </w:rPr>
        <w:t xml:space="preserve">Tak obliczona </w:t>
      </w:r>
      <w:r w:rsidR="004D1D88">
        <w:rPr>
          <w:rFonts w:ascii="Arial" w:hAnsi="Arial" w:cs="Arial"/>
          <w:sz w:val="20"/>
          <w:szCs w:val="20"/>
          <w:lang w:eastAsia="pl-PL"/>
        </w:rPr>
        <w:t xml:space="preserve">jednostkowa </w:t>
      </w:r>
      <w:r w:rsidRPr="004D1D88">
        <w:rPr>
          <w:rFonts w:ascii="Arial" w:hAnsi="Arial" w:cs="Arial"/>
          <w:b/>
          <w:sz w:val="20"/>
          <w:szCs w:val="20"/>
          <w:lang w:eastAsia="pl-PL"/>
        </w:rPr>
        <w:t>cena emulsji</w:t>
      </w:r>
      <w:r w:rsidR="004D1D88" w:rsidRPr="004D1D88">
        <w:rPr>
          <w:rFonts w:ascii="Arial" w:hAnsi="Arial" w:cs="Arial"/>
          <w:b/>
          <w:sz w:val="20"/>
          <w:szCs w:val="20"/>
          <w:lang w:eastAsia="pl-PL"/>
        </w:rPr>
        <w:t xml:space="preserve"> (CED)</w:t>
      </w:r>
      <w:r>
        <w:rPr>
          <w:rFonts w:ascii="Arial" w:hAnsi="Arial" w:cs="Arial"/>
          <w:sz w:val="20"/>
          <w:szCs w:val="20"/>
          <w:lang w:eastAsia="pl-PL"/>
        </w:rPr>
        <w:t xml:space="preserve"> jest wyrażona wg wartości netto i będzie </w:t>
      </w:r>
      <w:r w:rsidR="00495981">
        <w:rPr>
          <w:rFonts w:ascii="Arial" w:hAnsi="Arial" w:cs="Arial"/>
          <w:sz w:val="20"/>
          <w:szCs w:val="20"/>
          <w:lang w:eastAsia="pl-PL"/>
        </w:rPr>
        <w:t>podstawą</w:t>
      </w:r>
      <w:r>
        <w:rPr>
          <w:rFonts w:ascii="Arial" w:hAnsi="Arial" w:cs="Arial"/>
          <w:sz w:val="20"/>
          <w:szCs w:val="20"/>
          <w:lang w:eastAsia="pl-PL"/>
        </w:rPr>
        <w:t xml:space="preserve"> do wystawienia faktury za dostawę emulsji w danym dniu.</w:t>
      </w:r>
    </w:p>
    <w:p w14:paraId="0468E1D5" w14:textId="77777777" w:rsidR="005E07AF" w:rsidRPr="005E07AF" w:rsidRDefault="005E07AF" w:rsidP="005E07AF">
      <w:pPr>
        <w:tabs>
          <w:tab w:val="left" w:pos="284"/>
          <w:tab w:val="num" w:pos="567"/>
        </w:tabs>
        <w:spacing w:after="0" w:line="240" w:lineRule="auto"/>
        <w:rPr>
          <w:rFonts w:ascii="Arial" w:eastAsia="Times New Roman" w:hAnsi="Arial" w:cs="Arial"/>
          <w:color w:val="FF0000"/>
          <w:sz w:val="20"/>
          <w:szCs w:val="20"/>
          <w:lang w:eastAsia="pl-PL"/>
        </w:rPr>
      </w:pPr>
    </w:p>
    <w:p w14:paraId="46AC4E71" w14:textId="77777777" w:rsidR="005E07AF" w:rsidRPr="0008277B" w:rsidRDefault="0008277B" w:rsidP="002643D6">
      <w:pPr>
        <w:tabs>
          <w:tab w:val="left" w:pos="284"/>
          <w:tab w:val="num" w:pos="567"/>
        </w:tabs>
        <w:spacing w:after="0" w:line="240" w:lineRule="auto"/>
        <w:rPr>
          <w:rFonts w:ascii="Arial" w:eastAsia="Times New Roman" w:hAnsi="Arial" w:cs="Arial"/>
          <w:sz w:val="20"/>
          <w:szCs w:val="20"/>
          <w:lang w:eastAsia="pl-PL"/>
        </w:rPr>
      </w:pPr>
      <w:r w:rsidRPr="0008277B">
        <w:rPr>
          <w:rFonts w:ascii="Arial" w:eastAsia="Times New Roman" w:hAnsi="Arial" w:cs="Arial"/>
          <w:sz w:val="20"/>
          <w:szCs w:val="20"/>
          <w:lang w:eastAsia="pl-PL"/>
        </w:rPr>
        <w:t>19.7</w:t>
      </w:r>
    </w:p>
    <w:p w14:paraId="5B4A2961" w14:textId="77777777" w:rsidR="002643D6" w:rsidRPr="002643D6" w:rsidRDefault="002643D6" w:rsidP="00A87D79">
      <w:pPr>
        <w:tabs>
          <w:tab w:val="left" w:pos="284"/>
          <w:tab w:val="num" w:pos="567"/>
        </w:tabs>
        <w:spacing w:after="0" w:line="240" w:lineRule="auto"/>
        <w:jc w:val="both"/>
        <w:rPr>
          <w:rFonts w:ascii="Arial" w:eastAsia="Times New Roman" w:hAnsi="Arial" w:cs="Arial"/>
          <w:sz w:val="20"/>
          <w:szCs w:val="20"/>
          <w:lang w:eastAsia="pl-PL"/>
        </w:rPr>
      </w:pPr>
      <w:r w:rsidRPr="002643D6">
        <w:rPr>
          <w:rFonts w:ascii="Arial" w:eastAsia="Times New Roman" w:hAnsi="Arial" w:cs="Arial"/>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22506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A730A96" w14:textId="77777777" w:rsidR="006E5FA1" w:rsidRPr="006E5FA1" w:rsidRDefault="0008277B"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19.8</w:t>
      </w:r>
    </w:p>
    <w:p w14:paraId="7A69D27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Cena </w:t>
      </w:r>
      <w:r w:rsidR="0008277B">
        <w:rPr>
          <w:rFonts w:ascii="Arial" w:eastAsia="SimSun" w:hAnsi="Arial" w:cs="Arial"/>
          <w:kern w:val="1"/>
          <w:sz w:val="20"/>
          <w:szCs w:val="20"/>
          <w:lang w:eastAsia="ar-SA"/>
        </w:rPr>
        <w:t xml:space="preserve">ofertowa emulsji </w:t>
      </w:r>
      <w:r w:rsidRPr="006E5FA1">
        <w:rPr>
          <w:rFonts w:ascii="Arial" w:eastAsia="SimSun" w:hAnsi="Arial" w:cs="Arial"/>
          <w:kern w:val="1"/>
          <w:sz w:val="20"/>
          <w:szCs w:val="20"/>
          <w:lang w:eastAsia="ar-SA"/>
        </w:rPr>
        <w:t>nie podlega waloryzacji.</w:t>
      </w:r>
    </w:p>
    <w:p w14:paraId="48BB0A7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A8E950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AF94201"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7660D3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11168DB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94773EF"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14:paraId="3537521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14:paraId="26562EE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14:paraId="5351296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14:paraId="6BAD5E8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14:paraId="7511522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74314528" w14:textId="77777777" w:rsidTr="006E5FA1">
        <w:tc>
          <w:tcPr>
            <w:tcW w:w="4930" w:type="dxa"/>
            <w:shd w:val="clear" w:color="auto" w:fill="A6A6A6"/>
          </w:tcPr>
          <w:p w14:paraId="3488FFED"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06CF00A4"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4E58496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2C03D1C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29927F7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3D8E17F4" w14:textId="77777777" w:rsidTr="006E5FA1">
        <w:tc>
          <w:tcPr>
            <w:tcW w:w="4930" w:type="dxa"/>
          </w:tcPr>
          <w:p w14:paraId="21370792"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572A1F3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05FC5D2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0BCC5B86" w14:textId="77777777" w:rsidTr="006E5FA1">
        <w:tc>
          <w:tcPr>
            <w:tcW w:w="4930" w:type="dxa"/>
          </w:tcPr>
          <w:p w14:paraId="0F39B85F" w14:textId="77777777" w:rsidR="006E5FA1" w:rsidRPr="006E5FA1" w:rsidRDefault="00075E31" w:rsidP="006E5FA1">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Czas dostawy</w:t>
            </w:r>
            <w:r w:rsidR="006E5FA1" w:rsidRPr="006E5FA1">
              <w:rPr>
                <w:rFonts w:ascii="Arial" w:eastAsia="SimSun" w:hAnsi="Arial" w:cs="Arial"/>
                <w:b/>
                <w:bCs/>
                <w:kern w:val="1"/>
                <w:sz w:val="20"/>
                <w:szCs w:val="20"/>
                <w:lang w:eastAsia="zh-CN"/>
              </w:rPr>
              <w:t xml:space="preserve">     </w:t>
            </w:r>
          </w:p>
          <w:p w14:paraId="3462C7F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4C9F0695" w14:textId="77777777"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14:paraId="39DFCB8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9905F3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14:paraId="12A2E63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14:paraId="0E671FF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2541A82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14:paraId="62DD02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14:paraId="53B7333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14:paraId="3634789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14:paraId="1603B1EC" w14:textId="77777777"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14:paraId="26CD5585" w14:textId="77777777" w:rsidR="00075E31" w:rsidRPr="00CB55FD" w:rsidRDefault="00075E31" w:rsidP="0079295A">
      <w:pPr>
        <w:widowControl w:val="0"/>
        <w:suppressAutoHyphens/>
        <w:spacing w:after="0" w:line="240" w:lineRule="auto"/>
        <w:rPr>
          <w:rFonts w:ascii="Liberation Serif" w:eastAsia="SimSun" w:hAnsi="Liberation Serif" w:cs="Times New Roman"/>
          <w:kern w:val="1"/>
          <w:sz w:val="24"/>
          <w:szCs w:val="24"/>
          <w:lang w:eastAsia="zh-CN"/>
        </w:rPr>
      </w:pPr>
      <w:r w:rsidRPr="00CB55FD">
        <w:rPr>
          <w:rFonts w:ascii="Arial" w:eastAsia="SimSun" w:hAnsi="Arial" w:cs="Arial"/>
          <w:kern w:val="1"/>
          <w:sz w:val="20"/>
          <w:szCs w:val="20"/>
          <w:lang w:eastAsia="zh-CN"/>
        </w:rPr>
        <w:t>b) Czas dostawy</w:t>
      </w:r>
      <w:r w:rsidR="0079295A" w:rsidRPr="00CB55FD">
        <w:rPr>
          <w:rFonts w:ascii="Arial" w:eastAsia="SimSun" w:hAnsi="Arial" w:cs="Arial"/>
          <w:kern w:val="1"/>
          <w:sz w:val="20"/>
          <w:szCs w:val="20"/>
          <w:lang w:eastAsia="zh-CN"/>
        </w:rPr>
        <w:t xml:space="preserve"> </w:t>
      </w:r>
      <w:r w:rsidR="0079295A" w:rsidRPr="00CB55FD">
        <w:rPr>
          <w:rFonts w:ascii="Calibri" w:eastAsia="Times New Roman" w:hAnsi="Calibri" w:cs="Calibri"/>
          <w:sz w:val="24"/>
          <w:szCs w:val="24"/>
          <w:lang w:eastAsia="pl-PL"/>
        </w:rPr>
        <w:t>oceniany</w:t>
      </w:r>
      <w:r w:rsidRPr="00CB55FD">
        <w:rPr>
          <w:rFonts w:ascii="Calibri" w:eastAsia="Times New Roman" w:hAnsi="Calibri" w:cs="Calibri"/>
          <w:sz w:val="24"/>
          <w:szCs w:val="24"/>
          <w:lang w:eastAsia="pl-PL"/>
        </w:rPr>
        <w:t xml:space="preserve"> będzie w następujący sposób: </w:t>
      </w:r>
    </w:p>
    <w:p w14:paraId="2E569E4B" w14:textId="77777777" w:rsidR="00075E31" w:rsidRPr="00CB55FD" w:rsidRDefault="00075E31" w:rsidP="00075E31">
      <w:pPr>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Wykonawca, który oświadczy w formularzu ofertowym, iż zapewnia:</w:t>
      </w:r>
    </w:p>
    <w:p w14:paraId="4C0367F4" w14:textId="77777777" w:rsidR="00075E31" w:rsidRPr="00CB55FD" w:rsidRDefault="00CB55FD" w:rsidP="00F246FF">
      <w:pPr>
        <w:numPr>
          <w:ilvl w:val="0"/>
          <w:numId w:val="24"/>
        </w:numPr>
        <w:tabs>
          <w:tab w:val="left" w:pos="851"/>
        </w:tabs>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czas dostawy poniżej 48</w:t>
      </w:r>
      <w:r w:rsidR="00075E31" w:rsidRPr="00CB55FD">
        <w:rPr>
          <w:rFonts w:ascii="Calibri" w:eastAsia="Times New Roman" w:hAnsi="Calibri" w:cs="Calibri"/>
          <w:sz w:val="24"/>
          <w:szCs w:val="24"/>
          <w:lang w:eastAsia="pl-PL"/>
        </w:rPr>
        <w:t xml:space="preserve"> godz. od złożonego zamówienia  – otrzyma D=40 pkt.</w:t>
      </w:r>
    </w:p>
    <w:p w14:paraId="39B7EB22" w14:textId="77777777" w:rsidR="00075E31" w:rsidRPr="00CB55FD" w:rsidRDefault="00CB55FD" w:rsidP="00F246FF">
      <w:pPr>
        <w:numPr>
          <w:ilvl w:val="0"/>
          <w:numId w:val="24"/>
        </w:numPr>
        <w:tabs>
          <w:tab w:val="left" w:pos="851"/>
        </w:tabs>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 xml:space="preserve">czas dostawy od 48 godz. a poniżej </w:t>
      </w:r>
      <w:r w:rsidR="0079295A" w:rsidRPr="00CB55FD">
        <w:rPr>
          <w:rFonts w:ascii="Calibri" w:eastAsia="Times New Roman" w:hAnsi="Calibri" w:cs="Calibri"/>
          <w:sz w:val="24"/>
          <w:szCs w:val="24"/>
          <w:lang w:eastAsia="pl-PL"/>
        </w:rPr>
        <w:t>6</w:t>
      </w:r>
      <w:r w:rsidRPr="00CB55FD">
        <w:rPr>
          <w:rFonts w:ascii="Calibri" w:eastAsia="Times New Roman" w:hAnsi="Calibri" w:cs="Calibri"/>
          <w:sz w:val="24"/>
          <w:szCs w:val="24"/>
          <w:lang w:eastAsia="pl-PL"/>
        </w:rPr>
        <w:t>0</w:t>
      </w:r>
      <w:r w:rsidR="00075E31" w:rsidRPr="00CB55FD">
        <w:rPr>
          <w:rFonts w:ascii="Calibri" w:eastAsia="Times New Roman" w:hAnsi="Calibri" w:cs="Calibri"/>
          <w:sz w:val="24"/>
          <w:szCs w:val="24"/>
          <w:lang w:eastAsia="pl-PL"/>
        </w:rPr>
        <w:t xml:space="preserve"> godz. od  złożonego zamówienia – otrzyma D</w:t>
      </w:r>
      <w:r w:rsidR="0079295A" w:rsidRPr="00CB55FD">
        <w:rPr>
          <w:rFonts w:ascii="Calibri" w:eastAsia="Times New Roman" w:hAnsi="Calibri" w:cs="Calibri"/>
          <w:sz w:val="24"/>
          <w:szCs w:val="24"/>
          <w:lang w:eastAsia="pl-PL"/>
        </w:rPr>
        <w:t xml:space="preserve">= 20 </w:t>
      </w:r>
      <w:r w:rsidR="00075E31" w:rsidRPr="00CB55FD">
        <w:rPr>
          <w:rFonts w:ascii="Calibri" w:eastAsia="Times New Roman" w:hAnsi="Calibri" w:cs="Calibri"/>
          <w:sz w:val="24"/>
          <w:szCs w:val="24"/>
          <w:lang w:eastAsia="pl-PL"/>
        </w:rPr>
        <w:t>pkt.</w:t>
      </w:r>
    </w:p>
    <w:p w14:paraId="5FC45BFB" w14:textId="77777777" w:rsidR="00075E31" w:rsidRPr="00CB55FD" w:rsidRDefault="00075E31" w:rsidP="00F246FF">
      <w:pPr>
        <w:numPr>
          <w:ilvl w:val="0"/>
          <w:numId w:val="24"/>
        </w:numPr>
        <w:tabs>
          <w:tab w:val="left" w:pos="851"/>
        </w:tabs>
        <w:spacing w:after="0" w:line="240" w:lineRule="auto"/>
        <w:rPr>
          <w:rFonts w:ascii="Calibri" w:eastAsia="Times New Roman" w:hAnsi="Calibri" w:cs="Calibri"/>
          <w:sz w:val="24"/>
          <w:szCs w:val="24"/>
          <w:lang w:eastAsia="pl-PL"/>
        </w:rPr>
      </w:pPr>
      <w:r w:rsidRPr="00CB55FD">
        <w:rPr>
          <w:rFonts w:ascii="Calibri" w:eastAsia="Times New Roman" w:hAnsi="Calibri" w:cs="Calibri"/>
          <w:sz w:val="24"/>
          <w:szCs w:val="24"/>
          <w:lang w:eastAsia="pl-PL"/>
        </w:rPr>
        <w:t>czas dost</w:t>
      </w:r>
      <w:r w:rsidR="00CB55FD" w:rsidRPr="00CB55FD">
        <w:rPr>
          <w:rFonts w:ascii="Calibri" w:eastAsia="Times New Roman" w:hAnsi="Calibri" w:cs="Calibri"/>
          <w:sz w:val="24"/>
          <w:szCs w:val="24"/>
          <w:lang w:eastAsia="pl-PL"/>
        </w:rPr>
        <w:t>awy od 60  godz. do 72</w:t>
      </w:r>
      <w:r w:rsidRPr="00CB55FD">
        <w:rPr>
          <w:rFonts w:ascii="Calibri" w:eastAsia="Times New Roman" w:hAnsi="Calibri" w:cs="Calibri"/>
          <w:sz w:val="24"/>
          <w:szCs w:val="24"/>
          <w:lang w:eastAsia="pl-PL"/>
        </w:rPr>
        <w:t xml:space="preserve"> godz. od złożonego zamówienia – otrzyma  D= 0 pkt.</w:t>
      </w:r>
    </w:p>
    <w:p w14:paraId="0B0983DA" w14:textId="77777777"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t>Maksymalny dopuszczalny do zaoferowani</w:t>
      </w:r>
      <w:r w:rsidR="00CB55FD">
        <w:rPr>
          <w:rFonts w:ascii="Calibri" w:eastAsia="Times New Roman" w:hAnsi="Calibri" w:cs="Calibri"/>
          <w:sz w:val="24"/>
          <w:szCs w:val="24"/>
          <w:lang w:eastAsia="pl-PL"/>
        </w:rPr>
        <w:t>a  czas dostawy to 72</w:t>
      </w:r>
      <w:r w:rsidR="0079295A">
        <w:rPr>
          <w:rFonts w:ascii="Calibri" w:eastAsia="Times New Roman" w:hAnsi="Calibri" w:cs="Calibri"/>
          <w:sz w:val="24"/>
          <w:szCs w:val="24"/>
          <w:lang w:eastAsia="pl-PL"/>
        </w:rPr>
        <w:t xml:space="preserve"> godzin</w:t>
      </w:r>
      <w:r w:rsidR="00CB55FD">
        <w:rPr>
          <w:rFonts w:ascii="Calibri" w:eastAsia="Times New Roman" w:hAnsi="Calibri" w:cs="Calibri"/>
          <w:sz w:val="24"/>
          <w:szCs w:val="24"/>
          <w:lang w:eastAsia="pl-PL"/>
        </w:rPr>
        <w:t>y</w:t>
      </w:r>
      <w:r w:rsidRPr="00075E31">
        <w:rPr>
          <w:rFonts w:ascii="Calibri" w:eastAsia="Times New Roman" w:hAnsi="Calibri" w:cs="Calibri"/>
          <w:sz w:val="24"/>
          <w:szCs w:val="24"/>
          <w:lang w:eastAsia="pl-PL"/>
        </w:rPr>
        <w:t xml:space="preserve"> od  złożonego zamówienia przez Zamawiającego.</w:t>
      </w:r>
    </w:p>
    <w:p w14:paraId="0714099B" w14:textId="77777777" w:rsidR="00075E31" w:rsidRPr="00075E31" w:rsidRDefault="00075E31" w:rsidP="00075E31">
      <w:pPr>
        <w:spacing w:after="0" w:line="240" w:lineRule="auto"/>
        <w:rPr>
          <w:rFonts w:ascii="Calibri" w:eastAsia="Times New Roman" w:hAnsi="Calibri" w:cs="Calibri"/>
          <w:sz w:val="24"/>
          <w:szCs w:val="24"/>
          <w:lang w:eastAsia="pl-PL"/>
        </w:rPr>
      </w:pPr>
      <w:r w:rsidRPr="00075E31">
        <w:rPr>
          <w:rFonts w:ascii="Calibri" w:eastAsia="Times New Roman" w:hAnsi="Calibri" w:cs="Calibri"/>
          <w:sz w:val="24"/>
          <w:szCs w:val="24"/>
          <w:lang w:eastAsia="pl-PL"/>
        </w:rPr>
        <w:lastRenderedPageBreak/>
        <w:t xml:space="preserve">Maksymalna ilość punktów do uzyskania w punktacji kryterium czasu dostawy (D) </w:t>
      </w:r>
      <w:r w:rsidR="0079295A">
        <w:rPr>
          <w:rFonts w:ascii="Calibri" w:eastAsia="Times New Roman" w:hAnsi="Calibri" w:cs="Calibri"/>
          <w:sz w:val="24"/>
          <w:szCs w:val="24"/>
          <w:lang w:eastAsia="pl-PL"/>
        </w:rPr>
        <w:t>wynosi 4</w:t>
      </w:r>
      <w:r w:rsidRPr="00075E31">
        <w:rPr>
          <w:rFonts w:ascii="Calibri" w:eastAsia="Times New Roman" w:hAnsi="Calibri" w:cs="Calibri"/>
          <w:sz w:val="24"/>
          <w:szCs w:val="24"/>
          <w:lang w:eastAsia="pl-PL"/>
        </w:rPr>
        <w:t>0</w:t>
      </w:r>
      <w:r w:rsidR="0079295A">
        <w:rPr>
          <w:rFonts w:ascii="Calibri" w:eastAsia="Times New Roman" w:hAnsi="Calibri" w:cs="Calibri"/>
          <w:sz w:val="24"/>
          <w:szCs w:val="24"/>
          <w:lang w:eastAsia="pl-PL"/>
        </w:rPr>
        <w:t xml:space="preserve"> </w:t>
      </w:r>
      <w:r w:rsidRPr="00075E31">
        <w:rPr>
          <w:rFonts w:ascii="Calibri" w:eastAsia="Times New Roman" w:hAnsi="Calibri" w:cs="Calibri"/>
          <w:sz w:val="24"/>
          <w:szCs w:val="24"/>
          <w:lang w:eastAsia="pl-PL"/>
        </w:rPr>
        <w:t>pkt.</w:t>
      </w:r>
    </w:p>
    <w:p w14:paraId="26C136C2" w14:textId="77777777" w:rsidR="00D43415" w:rsidRDefault="00D43415" w:rsidP="006E5FA1">
      <w:pPr>
        <w:widowControl w:val="0"/>
        <w:suppressAutoHyphens/>
        <w:spacing w:after="0" w:line="240" w:lineRule="auto"/>
        <w:jc w:val="both"/>
        <w:rPr>
          <w:rFonts w:ascii="Arial" w:eastAsia="SimSun" w:hAnsi="Arial" w:cs="Arial"/>
          <w:kern w:val="1"/>
          <w:sz w:val="20"/>
          <w:szCs w:val="20"/>
          <w:lang w:eastAsia="zh-CN"/>
        </w:rPr>
      </w:pPr>
    </w:p>
    <w:p w14:paraId="5D5E73D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B8EBDE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14:paraId="7E17DC4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14:paraId="746A3A5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w:t>
      </w:r>
      <w:r w:rsidR="0079295A">
        <w:rPr>
          <w:rFonts w:ascii="Arial" w:eastAsia="SimSun" w:hAnsi="Arial" w:cs="Arial"/>
          <w:kern w:val="1"/>
          <w:sz w:val="20"/>
          <w:szCs w:val="20"/>
          <w:lang w:eastAsia="zh-CN"/>
        </w:rPr>
        <w:t>e w kryterium „Cena” + „Czas dost</w:t>
      </w:r>
      <w:r w:rsidR="0008277B">
        <w:rPr>
          <w:rFonts w:ascii="Arial" w:eastAsia="SimSun" w:hAnsi="Arial" w:cs="Arial"/>
          <w:kern w:val="1"/>
          <w:sz w:val="20"/>
          <w:szCs w:val="20"/>
          <w:lang w:eastAsia="zh-CN"/>
        </w:rPr>
        <w:t>a</w:t>
      </w:r>
      <w:r w:rsidR="0079295A">
        <w:rPr>
          <w:rFonts w:ascii="Arial" w:eastAsia="SimSun" w:hAnsi="Arial" w:cs="Arial"/>
          <w:kern w:val="1"/>
          <w:sz w:val="20"/>
          <w:szCs w:val="20"/>
          <w:lang w:eastAsia="zh-CN"/>
        </w:rPr>
        <w:t>wy</w:t>
      </w:r>
      <w:r w:rsidR="00043F1C">
        <w:rPr>
          <w:rFonts w:ascii="Arial" w:eastAsia="SimSun" w:hAnsi="Arial" w:cs="Arial"/>
          <w:kern w:val="1"/>
          <w:sz w:val="20"/>
          <w:szCs w:val="20"/>
          <w:lang w:eastAsia="zh-CN"/>
        </w:rPr>
        <w:t>”</w:t>
      </w:r>
      <w:r w:rsidRPr="006E5FA1">
        <w:rPr>
          <w:rFonts w:ascii="Arial" w:eastAsia="SimSun" w:hAnsi="Arial" w:cs="Arial"/>
          <w:kern w:val="1"/>
          <w:sz w:val="20"/>
          <w:szCs w:val="20"/>
          <w:lang w:eastAsia="zh-CN"/>
        </w:rPr>
        <w:t>.</w:t>
      </w:r>
    </w:p>
    <w:p w14:paraId="2A4D6F2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7AD162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14:paraId="46370BB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14:paraId="48C84A2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6D1DDF6"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14:paraId="7C3D02C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4B9F7E8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0C5E7C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14:paraId="03594B89"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13B3678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6496F4E3"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14:paraId="0E3DA2AD"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14:paraId="6D96842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25822E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14:paraId="4A3F0EC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02761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1DA30B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14:paraId="1A8AB4D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14:paraId="564975D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B39FCF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14:paraId="5AA9627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F347DC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BC9F46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14:paraId="5DB1638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79447C5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3634CA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380994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785273D"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A3F1EF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293880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0D55086"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14:paraId="527F0D6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14:paraId="6F330C4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69E48B"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14:paraId="3D71748C"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O ile zostanie wybrana oferta złożona przez Wykonawców występujących wspólnie, umowa regulująca ich współpracę winna być złożona w terminie wyznaczonym przez Zamawiającego. </w:t>
      </w:r>
    </w:p>
    <w:p w14:paraId="449106B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ABB448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14:paraId="4D4051F8"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14:paraId="3795850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E1CAFD5" w14:textId="77777777"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14:paraId="2D92863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14:paraId="69341EAF"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14:paraId="0F8A0195"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3C6B7B1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14:paraId="025DB93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609610C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80E4775" w14:textId="77777777"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14:paraId="56D847F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14:paraId="424CCCE1"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175CB5E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5ABAEA15"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14:paraId="4FB303F1" w14:textId="77777777"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21AB0600"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3911F27C" w14:textId="77777777" w:rsidR="006E5FA1" w:rsidRPr="006E5FA1" w:rsidRDefault="00DF30FD"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21.8</w:t>
      </w:r>
    </w:p>
    <w:p w14:paraId="009059A4" w14:textId="77777777"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14:paraId="3CCB8CD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7E7110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26847D8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43D06AE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14:paraId="2DA2D97F"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B7E96FB"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2272FDB7" w14:textId="77777777"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14:paraId="307C29DA"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14:paraId="265E57E7"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C5F0C3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3565596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0C2384B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9A6E7C0" w14:textId="77777777" w:rsidR="00DF30FD" w:rsidRDefault="00DF30FD" w:rsidP="00B92D6C">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22.1</w:t>
      </w:r>
    </w:p>
    <w:p w14:paraId="23157BFB" w14:textId="77777777" w:rsidR="00B92D6C" w:rsidRDefault="00DF30FD"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Pr>
          <w:rFonts w:ascii="Arial" w:eastAsia="SimSun" w:hAnsi="Arial" w:cs="Arial"/>
          <w:kern w:val="1"/>
          <w:sz w:val="20"/>
          <w:szCs w:val="20"/>
          <w:lang w:eastAsia="ar-SA"/>
        </w:rPr>
        <w:t>Zamawiający nie dokonuje podziału zamówienia na części.</w:t>
      </w:r>
    </w:p>
    <w:p w14:paraId="0A420DC0"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23162FC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2532D10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989280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14:paraId="0DD1300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Zamawiający nie dopuszcza składania ofert wariantowych.</w:t>
      </w:r>
    </w:p>
    <w:p w14:paraId="2D2CE2E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E086CCA"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14424AD1"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E3CE7B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191AB93" w14:textId="77777777"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14:paraId="1C6FEF4F" w14:textId="77777777" w:rsidR="006E5FA1" w:rsidRPr="006E5FA1" w:rsidRDefault="006C75E7"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Zamawiający nie określa tego warunku</w:t>
      </w:r>
      <w:r w:rsidR="006E5FA1" w:rsidRPr="006E5FA1">
        <w:rPr>
          <w:rFonts w:ascii="Arial" w:eastAsia="Times New Roman" w:hAnsi="Arial" w:cs="Arial"/>
          <w:sz w:val="20"/>
          <w:szCs w:val="20"/>
          <w:lang w:eastAsia="ar-SA"/>
        </w:rPr>
        <w:t>.</w:t>
      </w:r>
    </w:p>
    <w:p w14:paraId="0D3C796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40B084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1648DEF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49F51E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14:paraId="6F16A58B" w14:textId="77777777"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14:paraId="52D9CB64"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085CABF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663D3C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659296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14:paraId="3595FB1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14:paraId="55CE23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047155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220BB86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6AE078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14:paraId="4D64BF0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14:paraId="2D0083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7B5FC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6B9E740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8D592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14:paraId="745672C9"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14:paraId="337E7511"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55DE45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4E0CDAC8"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E31FE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14:paraId="3F0E9761" w14:textId="77777777" w:rsidR="006E5FA1" w:rsidRDefault="000809D9"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Zamawiający nie określa tego warunku.</w:t>
      </w:r>
    </w:p>
    <w:p w14:paraId="2DD23BAE"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5485B1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73DAD21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CBA0B9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14:paraId="785AFD29"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14:paraId="55AF0A46"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72A0D5A"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634EFB14"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68030FBF"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14:paraId="587FF84A" w14:textId="77777777"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14:paraId="406509E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F3A70CE"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XXXII. INFORMACJE O OBOWIĄZKU OSOBISTEGO WYKONANIA PRZEZ WYKONAWCĘ </w:t>
      </w:r>
      <w:r w:rsidRPr="006E5FA1">
        <w:rPr>
          <w:rFonts w:ascii="Arial" w:eastAsia="SimSun" w:hAnsi="Arial" w:cs="Arial"/>
          <w:b/>
          <w:bCs/>
          <w:kern w:val="1"/>
          <w:sz w:val="20"/>
          <w:szCs w:val="20"/>
          <w:lang w:eastAsia="ar-SA"/>
        </w:rPr>
        <w:lastRenderedPageBreak/>
        <w:t>KLUCZOWYCH ZADAŃ</w:t>
      </w:r>
    </w:p>
    <w:p w14:paraId="0006996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836F289"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14:paraId="0F03328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14:paraId="08B58A5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788656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06A7844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8B116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14:paraId="692691C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14:paraId="07B43DF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8B9F41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00D4E0A9"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1BB548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14:paraId="0AA60A6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14:paraId="1EE8A94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EB1D96E"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67EF483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1B3795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14:paraId="3D420FDD"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14:paraId="2A67594B"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59D95B1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0287D70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050C2F8" w14:textId="77777777" w:rsidR="006E5FA1"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36.1</w:t>
      </w:r>
    </w:p>
    <w:p w14:paraId="25546A02" w14:textId="77777777" w:rsidR="009402C6"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Zamawiający nie wymaga wniesienia zabezpieczenia należytego wykonania umowy.</w:t>
      </w:r>
    </w:p>
    <w:p w14:paraId="327384E7" w14:textId="77777777"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4BE51E9"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64590FC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7BEADEA"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14:paraId="7922D06E"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14:paraId="47A317C7"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14:paraId="56D4050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14:paraId="1ED1F8A6" w14:textId="77777777" w:rsidR="006E5FA1" w:rsidRPr="006E5FA1" w:rsidRDefault="006E5FA1" w:rsidP="006E5FA1">
      <w:pPr>
        <w:spacing w:after="0" w:line="240" w:lineRule="auto"/>
        <w:jc w:val="both"/>
        <w:rPr>
          <w:rFonts w:ascii="Arial" w:eastAsia="Times New Roman" w:hAnsi="Arial" w:cs="Arial"/>
          <w:b/>
          <w:bCs/>
          <w:sz w:val="20"/>
          <w:szCs w:val="20"/>
          <w:lang w:eastAsia="ar-SA"/>
        </w:rPr>
      </w:pPr>
    </w:p>
    <w:p w14:paraId="783CABA1"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4A91299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3DF54120"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14:paraId="04D0361B" w14:textId="77777777"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B8563E"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14:paraId="34D15759" w14:textId="1E01332C" w:rsidR="006E5FA1" w:rsidRPr="00551A1B" w:rsidRDefault="00551A1B" w:rsidP="00F246FF">
      <w:pPr>
        <w:pStyle w:val="Akapitzlist"/>
        <w:numPr>
          <w:ilvl w:val="0"/>
          <w:numId w:val="14"/>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00A87D79">
        <w:rPr>
          <w:b/>
          <w:lang w:eastAsia="pl-PL"/>
        </w:rPr>
        <w:t xml:space="preserve">Andrzej </w:t>
      </w:r>
      <w:r w:rsidR="00AD1650">
        <w:rPr>
          <w:b/>
          <w:lang w:eastAsia="pl-PL"/>
        </w:rPr>
        <w:t>W</w:t>
      </w:r>
      <w:r w:rsidR="00A87D79">
        <w:rPr>
          <w:b/>
          <w:lang w:eastAsia="pl-PL"/>
        </w:rPr>
        <w:t>i</w:t>
      </w:r>
      <w:r w:rsidR="00AD1650">
        <w:rPr>
          <w:b/>
          <w:lang w:eastAsia="pl-PL"/>
        </w:rPr>
        <w:t>ś</w:t>
      </w:r>
      <w:r w:rsidR="00A87D79">
        <w:rPr>
          <w:b/>
          <w:lang w:eastAsia="pl-PL"/>
        </w:rPr>
        <w:t>niewski</w:t>
      </w:r>
      <w:r w:rsidRPr="00551A1B">
        <w:rPr>
          <w:b/>
          <w:lang w:eastAsia="pl-PL"/>
        </w:rPr>
        <w:t xml:space="preserve">, kontakt: adres e-mail  </w:t>
      </w:r>
      <w:r w:rsidRPr="00A87D79">
        <w:rPr>
          <w:b/>
          <w:lang w:eastAsia="pl-PL"/>
        </w:rPr>
        <w:t>iod@</w:t>
      </w:r>
      <w:r w:rsidR="00A87D79">
        <w:rPr>
          <w:b/>
          <w:lang w:eastAsia="pl-PL"/>
        </w:rPr>
        <w:t>zdppaslek.pl</w:t>
      </w:r>
      <w:r w:rsidRPr="004E0F61">
        <w:t xml:space="preserve"> .</w:t>
      </w:r>
      <w:r w:rsidR="006E5FA1" w:rsidRPr="00551A1B">
        <w:rPr>
          <w:rFonts w:ascii="Arial" w:hAnsi="Arial" w:cs="Arial"/>
          <w:sz w:val="20"/>
          <w:szCs w:val="20"/>
          <w:lang w:eastAsia="pl-PL"/>
        </w:rPr>
        <w:t xml:space="preserve"> </w:t>
      </w:r>
    </w:p>
    <w:p w14:paraId="5E10CE77"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45CDA2F7"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14:paraId="7CF1C19B"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 xml:space="preserve">Pani/Pana dane osobowe będą przechowywane, zgodnie z art. 78 ust. 1 ustawy PZP. przez okres 4 lat od dnia zakończenia postępowania o udzielenie zamówienia, a jeżeli czas trwania </w:t>
      </w:r>
      <w:r w:rsidRPr="006E5FA1">
        <w:rPr>
          <w:rFonts w:ascii="Arial" w:eastAsia="Times New Roman" w:hAnsi="Arial" w:cs="Arial"/>
          <w:sz w:val="20"/>
          <w:szCs w:val="20"/>
          <w:lang w:eastAsia="pl-PL"/>
        </w:rPr>
        <w:lastRenderedPageBreak/>
        <w:t>umowy przekracza 4 lata, okres przechowywania obejmuje cały czas trwania umowy;</w:t>
      </w:r>
    </w:p>
    <w:p w14:paraId="619D5C61"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14:paraId="6CEDE5DA" w14:textId="77777777" w:rsidR="006E5FA1" w:rsidRPr="006E5FA1" w:rsidRDefault="006E5FA1" w:rsidP="00F246FF">
      <w:pPr>
        <w:widowControl w:val="0"/>
        <w:numPr>
          <w:ilvl w:val="0"/>
          <w:numId w:val="14"/>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14:paraId="7D97DC9E"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14:paraId="45F7A67D"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8BAE473"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14:paraId="44DADDDA"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14:paraId="1B7DD861" w14:textId="77777777"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14:paraId="45E2AF18"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14:paraId="24640BDB" w14:textId="77777777"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14:paraId="2D2785C2" w14:textId="77777777"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14:paraId="60433BF7" w14:textId="77777777"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14:paraId="0E60606E" w14:textId="77777777"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2600C7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9CA1288"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35D03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38080A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3D5525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9C60B6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DB18428"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27BC69"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573E5B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A410BC1" w14:textId="224A603F"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A5B14C6" w14:textId="77777777" w:rsidR="00871E2C" w:rsidRDefault="00871E2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4C6CB644" w14:textId="77777777"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1992FAA"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CC641E1"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CDA4CA1" w14:textId="75C598E2"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88700A6" w14:textId="2E30C589" w:rsidR="00FB296A" w:rsidRDefault="00FB29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016DB75" w14:textId="27EDE44F" w:rsidR="00FB296A" w:rsidRDefault="00FB29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6C5C6524" w14:textId="2FA109FE" w:rsidR="00FB296A" w:rsidRDefault="00FB29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0092F1D" w14:textId="0B613D36" w:rsidR="00FB296A" w:rsidRDefault="00FB29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C75F3A5" w14:textId="4410CF2B" w:rsidR="00FB296A" w:rsidRDefault="00FB29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3E8705F" w14:textId="77777777" w:rsidR="00FB296A" w:rsidRDefault="00FB296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2DBA6D1E"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63F8ED51"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5FB518F6"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418B7BB8"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1F162055"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2EE3123B" w14:textId="77777777"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14:paraId="583F217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14:paraId="08F4EA98" w14:textId="77777777"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14:paraId="36D87A73" w14:textId="77777777"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14:paraId="29DE4E38" w14:textId="77777777"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14:paraId="506B75E9" w14:textId="77777777" w:rsidR="006E5FA1" w:rsidRPr="006E5FA1" w:rsidRDefault="006E5FA1"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p>
    <w:p w14:paraId="459754F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59A47CF2" w14:textId="14374CE2" w:rsidR="0093600A" w:rsidRPr="0093600A" w:rsidRDefault="006E5FA1" w:rsidP="00CC1FB9">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9295A" w:rsidRPr="0079295A">
        <w:rPr>
          <w:rFonts w:ascii="Arial" w:eastAsia="SimSun" w:hAnsi="Arial" w:cs="Arial"/>
          <w:b/>
          <w:bCs/>
          <w:color w:val="000000"/>
          <w:kern w:val="1"/>
          <w:sz w:val="20"/>
          <w:szCs w:val="20"/>
          <w:lang w:eastAsia="zh-CN"/>
        </w:rPr>
        <w:t xml:space="preserve">„Dostawy emulsji asfaltowej kationowej szybko rozpadowej rodzaju </w:t>
      </w:r>
      <w:r w:rsidR="00CB55FD" w:rsidRPr="00CB55FD">
        <w:rPr>
          <w:rFonts w:ascii="Arial" w:eastAsia="SimSun" w:hAnsi="Arial" w:cs="Arial"/>
          <w:b/>
          <w:bCs/>
          <w:color w:val="000000"/>
          <w:kern w:val="1"/>
          <w:sz w:val="20"/>
          <w:szCs w:val="20"/>
          <w:lang w:eastAsia="zh-CN"/>
        </w:rPr>
        <w:t>C65B3 PU/RC</w:t>
      </w:r>
      <w:r w:rsidR="0079295A" w:rsidRPr="0079295A">
        <w:rPr>
          <w:rFonts w:ascii="Arial" w:eastAsia="SimSun" w:hAnsi="Arial" w:cs="Arial"/>
          <w:b/>
          <w:bCs/>
          <w:color w:val="000000"/>
          <w:kern w:val="1"/>
          <w:sz w:val="20"/>
          <w:szCs w:val="20"/>
          <w:lang w:eastAsia="zh-CN"/>
        </w:rPr>
        <w:t xml:space="preserve"> do remontów cząstkow</w:t>
      </w:r>
      <w:r w:rsidR="00CB55FD">
        <w:rPr>
          <w:rFonts w:ascii="Arial" w:eastAsia="SimSun" w:hAnsi="Arial" w:cs="Arial"/>
          <w:b/>
          <w:bCs/>
          <w:color w:val="000000"/>
          <w:kern w:val="1"/>
          <w:sz w:val="20"/>
          <w:szCs w:val="20"/>
          <w:lang w:eastAsia="zh-CN"/>
        </w:rPr>
        <w:t xml:space="preserve">ych nawierzchni dróg w ilości </w:t>
      </w:r>
      <w:r w:rsidR="00471DB2">
        <w:rPr>
          <w:rFonts w:ascii="Arial" w:eastAsia="SimSun" w:hAnsi="Arial" w:cs="Arial"/>
          <w:b/>
          <w:bCs/>
          <w:color w:val="000000"/>
          <w:kern w:val="1"/>
          <w:sz w:val="20"/>
          <w:szCs w:val="20"/>
          <w:lang w:eastAsia="zh-CN"/>
        </w:rPr>
        <w:t>63</w:t>
      </w:r>
      <w:r w:rsidR="0079295A" w:rsidRPr="0079295A">
        <w:rPr>
          <w:rFonts w:ascii="Arial" w:eastAsia="SimSun" w:hAnsi="Arial" w:cs="Arial"/>
          <w:b/>
          <w:bCs/>
          <w:color w:val="000000"/>
          <w:kern w:val="1"/>
          <w:sz w:val="20"/>
          <w:szCs w:val="20"/>
          <w:lang w:eastAsia="zh-CN"/>
        </w:rPr>
        <w:t xml:space="preserve"> ton”.</w:t>
      </w:r>
      <w:r w:rsidR="00781820" w:rsidRPr="00781820">
        <w:rPr>
          <w:rFonts w:ascii="Arial" w:eastAsia="SimSun" w:hAnsi="Arial" w:cs="Arial"/>
          <w:b/>
          <w:bCs/>
          <w:color w:val="000000"/>
          <w:kern w:val="1"/>
          <w:sz w:val="20"/>
          <w:szCs w:val="20"/>
          <w:lang w:eastAsia="zh-CN"/>
        </w:rPr>
        <w:t xml:space="preserve">     </w:t>
      </w:r>
    </w:p>
    <w:p w14:paraId="165A469A" w14:textId="77777777"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14:paraId="205350FF" w14:textId="0BE615A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CB55FD">
        <w:rPr>
          <w:rFonts w:ascii="Arial" w:eastAsia="SimSun" w:hAnsi="Arial" w:cs="Arial"/>
          <w:b/>
          <w:bCs/>
          <w:caps/>
          <w:kern w:val="1"/>
          <w:sz w:val="20"/>
          <w:szCs w:val="20"/>
          <w:lang w:eastAsia="ar-SA"/>
        </w:rPr>
        <w:t>DM.252.</w:t>
      </w:r>
      <w:r w:rsidR="00E74C21">
        <w:rPr>
          <w:rFonts w:ascii="Arial" w:eastAsia="SimSun" w:hAnsi="Arial" w:cs="Arial"/>
          <w:b/>
          <w:bCs/>
          <w:caps/>
          <w:kern w:val="1"/>
          <w:sz w:val="20"/>
          <w:szCs w:val="20"/>
          <w:lang w:eastAsia="ar-SA"/>
        </w:rPr>
        <w:t>14</w:t>
      </w:r>
      <w:r w:rsidR="00CB55FD">
        <w:rPr>
          <w:rFonts w:ascii="Arial" w:eastAsia="SimSun" w:hAnsi="Arial" w:cs="Arial"/>
          <w:b/>
          <w:bCs/>
          <w:caps/>
          <w:kern w:val="1"/>
          <w:sz w:val="20"/>
          <w:szCs w:val="20"/>
          <w:lang w:eastAsia="ar-SA"/>
        </w:rPr>
        <w:t>.2022</w:t>
      </w:r>
      <w:r w:rsidR="00544A1D">
        <w:rPr>
          <w:rFonts w:ascii="Arial" w:eastAsia="SimSun" w:hAnsi="Arial" w:cs="Arial"/>
          <w:b/>
          <w:bCs/>
          <w:caps/>
          <w:kern w:val="1"/>
          <w:sz w:val="20"/>
          <w:szCs w:val="20"/>
          <w:lang w:eastAsia="ar-SA"/>
        </w:rPr>
        <w:t xml:space="preserve"> </w:t>
      </w:r>
    </w:p>
    <w:p w14:paraId="3757125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2266727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14:paraId="4F40F15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0976F7A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14:paraId="3407E78F"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2E4B38A2"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16C876F8"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2388D2F3" w14:textId="77777777" w:rsidR="006E5FA1" w:rsidRPr="006E5FA1"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14:paraId="5311795C"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6069AA64" w14:textId="77777777" w:rsidR="006E5FA1" w:rsidRPr="003B46DB"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50BAB4B7" w14:textId="77777777" w:rsidR="003B46DB" w:rsidRDefault="003B46DB" w:rsidP="003B46DB">
      <w:pPr>
        <w:pStyle w:val="Akapitzlist"/>
        <w:rPr>
          <w:rFonts w:ascii="Liberation Serif" w:eastAsia="SimSun" w:hAnsi="Liberation Serif" w:cs="Times New Roman"/>
          <w:kern w:val="1"/>
          <w:sz w:val="24"/>
          <w:szCs w:val="24"/>
          <w:lang w:eastAsia="zh-CN"/>
        </w:rPr>
      </w:pPr>
    </w:p>
    <w:p w14:paraId="25B3AA06" w14:textId="73BAFDC8" w:rsidR="00B16E76" w:rsidRPr="00CE1AA4" w:rsidRDefault="00E27FDD" w:rsidP="00B16E76">
      <w:pPr>
        <w:widowControl w:val="0"/>
        <w:suppressAutoHyphens/>
        <w:autoSpaceDE w:val="0"/>
        <w:spacing w:after="0" w:line="240" w:lineRule="auto"/>
        <w:jc w:val="center"/>
        <w:rPr>
          <w:rFonts w:ascii="Arial" w:eastAsia="SimSun" w:hAnsi="Arial" w:cs="Arial"/>
          <w:b/>
          <w:bCs/>
          <w:color w:val="000000"/>
          <w:kern w:val="1"/>
          <w:lang w:eastAsia="zh-CN"/>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B16E76" w:rsidRPr="00D30168">
        <w:rPr>
          <w:rFonts w:ascii="Arial" w:eastAsia="SimSun" w:hAnsi="Arial" w:cs="Arial"/>
          <w:b/>
          <w:bCs/>
          <w:color w:val="000000"/>
          <w:kern w:val="1"/>
          <w:lang w:eastAsia="zh-CN"/>
        </w:rPr>
        <w:t xml:space="preserve">„Dostawy emulsji asfaltowej kationowej szybko rozpadowej rodzaju </w:t>
      </w:r>
      <w:r w:rsidR="00CB55FD" w:rsidRPr="00CB55FD">
        <w:rPr>
          <w:rFonts w:ascii="Arial" w:eastAsia="SimSun" w:hAnsi="Arial" w:cs="Arial"/>
          <w:b/>
          <w:bCs/>
          <w:color w:val="000000"/>
          <w:kern w:val="1"/>
          <w:lang w:eastAsia="zh-CN"/>
        </w:rPr>
        <w:t>C65B3 PU/RC</w:t>
      </w:r>
      <w:r w:rsidR="00B16E76" w:rsidRPr="00D30168">
        <w:rPr>
          <w:rFonts w:ascii="Arial" w:eastAsia="SimSun" w:hAnsi="Arial" w:cs="Arial"/>
          <w:b/>
          <w:bCs/>
          <w:color w:val="000000"/>
          <w:kern w:val="1"/>
          <w:lang w:eastAsia="zh-CN"/>
        </w:rPr>
        <w:t xml:space="preserve"> do remontów cząstkowych nawierzchni dróg</w:t>
      </w:r>
      <w:r w:rsidR="00CB55FD">
        <w:rPr>
          <w:rFonts w:ascii="Arial" w:eastAsia="SimSun" w:hAnsi="Arial" w:cs="Arial"/>
          <w:b/>
          <w:bCs/>
          <w:color w:val="000000"/>
          <w:kern w:val="1"/>
          <w:lang w:eastAsia="zh-CN"/>
        </w:rPr>
        <w:t xml:space="preserve"> w ilości </w:t>
      </w:r>
      <w:r w:rsidR="00B16E76">
        <w:rPr>
          <w:rFonts w:ascii="Arial" w:eastAsia="SimSun" w:hAnsi="Arial" w:cs="Arial"/>
          <w:b/>
          <w:bCs/>
          <w:color w:val="000000"/>
          <w:kern w:val="1"/>
          <w:lang w:eastAsia="zh-CN"/>
        </w:rPr>
        <w:t xml:space="preserve"> </w:t>
      </w:r>
      <w:r w:rsidR="00FB296A">
        <w:rPr>
          <w:rFonts w:ascii="Arial" w:eastAsia="SimSun" w:hAnsi="Arial" w:cs="Arial"/>
          <w:b/>
          <w:bCs/>
          <w:color w:val="000000"/>
          <w:kern w:val="1"/>
          <w:lang w:eastAsia="zh-CN"/>
        </w:rPr>
        <w:t xml:space="preserve">63 </w:t>
      </w:r>
      <w:r w:rsidR="00B16E76" w:rsidRPr="00D30168">
        <w:rPr>
          <w:rFonts w:ascii="Arial" w:eastAsia="SimSun" w:hAnsi="Arial" w:cs="Arial"/>
          <w:b/>
          <w:bCs/>
          <w:color w:val="000000"/>
          <w:kern w:val="1"/>
          <w:lang w:eastAsia="zh-CN"/>
        </w:rPr>
        <w:t>t</w:t>
      </w:r>
      <w:r w:rsidR="00B16E76">
        <w:rPr>
          <w:rFonts w:ascii="Arial" w:eastAsia="SimSun" w:hAnsi="Arial" w:cs="Arial"/>
          <w:b/>
          <w:bCs/>
          <w:color w:val="000000"/>
          <w:kern w:val="1"/>
          <w:lang w:eastAsia="zh-CN"/>
        </w:rPr>
        <w:t>on</w:t>
      </w:r>
      <w:r w:rsidR="00B16E76" w:rsidRPr="00D30168">
        <w:rPr>
          <w:rFonts w:ascii="Arial" w:eastAsia="SimSun" w:hAnsi="Arial" w:cs="Arial"/>
          <w:b/>
          <w:bCs/>
          <w:color w:val="000000"/>
          <w:kern w:val="1"/>
          <w:lang w:eastAsia="zh-CN"/>
        </w:rPr>
        <w:t>”</w:t>
      </w:r>
      <w:r w:rsidR="00B16E76">
        <w:rPr>
          <w:rFonts w:ascii="Arial" w:eastAsia="SimSun" w:hAnsi="Arial" w:cs="Arial"/>
          <w:b/>
          <w:bCs/>
          <w:color w:val="000000"/>
          <w:kern w:val="1"/>
          <w:lang w:eastAsia="zh-CN"/>
        </w:rPr>
        <w:t>.</w:t>
      </w:r>
      <w:r w:rsidR="00B16E76">
        <w:rPr>
          <w:rFonts w:ascii="Arial" w:eastAsia="SimSun" w:hAnsi="Arial" w:cs="Arial"/>
          <w:b/>
          <w:bCs/>
          <w:color w:val="000000"/>
          <w:kern w:val="1"/>
          <w:sz w:val="20"/>
          <w:szCs w:val="20"/>
          <w:lang w:eastAsia="zh-CN"/>
        </w:rPr>
        <w:t xml:space="preserve">     </w:t>
      </w:r>
    </w:p>
    <w:p w14:paraId="788E5DFA" w14:textId="77777777" w:rsidR="00134981" w:rsidRDefault="00544A1D" w:rsidP="00CC1FB9">
      <w:pPr>
        <w:autoSpaceDE w:val="0"/>
        <w:spacing w:after="0" w:line="240" w:lineRule="auto"/>
        <w:ind w:left="426" w:hanging="426"/>
        <w:rPr>
          <w:rFonts w:ascii="Arial" w:eastAsia="Times New Roman" w:hAnsi="Arial" w:cs="Arial"/>
          <w:sz w:val="20"/>
          <w:szCs w:val="20"/>
          <w:lang w:eastAsia="pl-PL"/>
        </w:rPr>
      </w:pPr>
      <w:r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w:t>
      </w:r>
      <w:r w:rsidR="00CC1FB9">
        <w:rPr>
          <w:rFonts w:ascii="Arial" w:eastAsia="Times New Roman" w:hAnsi="Arial" w:cs="Arial"/>
          <w:sz w:val="20"/>
          <w:szCs w:val="20"/>
          <w:lang w:eastAsia="pl-PL"/>
        </w:rPr>
        <w:t xml:space="preserve">mówienia za </w:t>
      </w:r>
      <w:r w:rsidR="00B16E76">
        <w:rPr>
          <w:rFonts w:ascii="Arial" w:eastAsia="Times New Roman" w:hAnsi="Arial" w:cs="Arial"/>
          <w:sz w:val="20"/>
          <w:szCs w:val="20"/>
          <w:lang w:eastAsia="pl-PL"/>
        </w:rPr>
        <w:t>kwotę określoną w poniższej tabeli:</w:t>
      </w:r>
    </w:p>
    <w:p w14:paraId="08B829B3" w14:textId="77777777" w:rsidR="00134981" w:rsidRDefault="00134981" w:rsidP="00CC1FB9">
      <w:pPr>
        <w:autoSpaceDE w:val="0"/>
        <w:spacing w:after="0" w:line="240" w:lineRule="auto"/>
        <w:ind w:left="426" w:hanging="426"/>
        <w:rPr>
          <w:rFonts w:ascii="Arial" w:eastAsia="Times New Roman" w:hAnsi="Arial" w:cs="Arial"/>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
        <w:gridCol w:w="3826"/>
        <w:gridCol w:w="1379"/>
        <w:gridCol w:w="1774"/>
        <w:gridCol w:w="1640"/>
      </w:tblGrid>
      <w:tr w:rsidR="00B16E76" w:rsidRPr="00CC682B" w14:paraId="4732BDB6" w14:textId="77777777" w:rsidTr="00E10E4F">
        <w:trPr>
          <w:cantSplit/>
          <w:trHeight w:val="213"/>
        </w:trPr>
        <w:tc>
          <w:tcPr>
            <w:tcW w:w="244" w:type="pct"/>
            <w:vAlign w:val="center"/>
          </w:tcPr>
          <w:p w14:paraId="1C245E78" w14:textId="77777777" w:rsidR="00B16E76" w:rsidRPr="00CC682B" w:rsidRDefault="00B16E76" w:rsidP="00B16E76">
            <w:pPr>
              <w:pStyle w:val="Stopka"/>
              <w:tabs>
                <w:tab w:val="clear" w:pos="4536"/>
                <w:tab w:val="clear" w:pos="9072"/>
              </w:tabs>
              <w:rPr>
                <w:rFonts w:ascii="Calibri" w:hAnsi="Calibri" w:cs="Calibri"/>
                <w:sz w:val="20"/>
                <w:szCs w:val="20"/>
              </w:rPr>
            </w:pPr>
            <w:r w:rsidRPr="00CC682B">
              <w:rPr>
                <w:rFonts w:ascii="Calibri" w:hAnsi="Calibri" w:cs="Calibri"/>
                <w:sz w:val="20"/>
                <w:szCs w:val="20"/>
              </w:rPr>
              <w:t>Lp.</w:t>
            </w:r>
          </w:p>
        </w:tc>
        <w:tc>
          <w:tcPr>
            <w:tcW w:w="2111" w:type="pct"/>
            <w:vAlign w:val="center"/>
          </w:tcPr>
          <w:p w14:paraId="3A48DC0A"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Opis zamawianych dostaw</w:t>
            </w:r>
          </w:p>
        </w:tc>
        <w:tc>
          <w:tcPr>
            <w:tcW w:w="761" w:type="pct"/>
            <w:vAlign w:val="center"/>
          </w:tcPr>
          <w:p w14:paraId="182E3930"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Zamawiana ilość dostaw emulsji w tonach</w:t>
            </w:r>
          </w:p>
        </w:tc>
        <w:tc>
          <w:tcPr>
            <w:tcW w:w="979" w:type="pct"/>
            <w:vAlign w:val="center"/>
          </w:tcPr>
          <w:p w14:paraId="405499D7" w14:textId="77777777" w:rsidR="00B16E76" w:rsidRPr="00CC682B" w:rsidRDefault="00826591"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J</w:t>
            </w:r>
            <w:r w:rsidR="00B16E76" w:rsidRPr="00CC682B">
              <w:rPr>
                <w:rFonts w:ascii="Calibri" w:hAnsi="Calibri" w:cs="Calibri"/>
                <w:sz w:val="20"/>
                <w:szCs w:val="20"/>
              </w:rPr>
              <w:t>ednostkowa</w:t>
            </w:r>
            <w:r>
              <w:rPr>
                <w:rFonts w:ascii="Calibri" w:hAnsi="Calibri" w:cs="Calibri"/>
                <w:sz w:val="20"/>
                <w:szCs w:val="20"/>
              </w:rPr>
              <w:t xml:space="preserve"> cena ofertowa (CEO)</w:t>
            </w:r>
            <w:r w:rsidR="00B16E76" w:rsidRPr="00CC682B">
              <w:rPr>
                <w:rFonts w:ascii="Calibri" w:hAnsi="Calibri" w:cs="Calibri"/>
                <w:sz w:val="20"/>
                <w:szCs w:val="20"/>
              </w:rPr>
              <w:t xml:space="preserve"> brutto 1 tony</w:t>
            </w:r>
            <w:r w:rsidR="00B16E76">
              <w:rPr>
                <w:rFonts w:ascii="Calibri" w:hAnsi="Calibri" w:cs="Calibri"/>
                <w:sz w:val="20"/>
                <w:szCs w:val="20"/>
              </w:rPr>
              <w:t xml:space="preserve">                          </w:t>
            </w:r>
            <w:r w:rsidR="00B16E76" w:rsidRPr="00CC682B">
              <w:rPr>
                <w:rFonts w:ascii="Calibri" w:hAnsi="Calibri" w:cs="Calibri"/>
                <w:sz w:val="20"/>
                <w:szCs w:val="20"/>
              </w:rPr>
              <w:t xml:space="preserve"> (z należnym podatkiem VAT)</w:t>
            </w:r>
          </w:p>
        </w:tc>
        <w:tc>
          <w:tcPr>
            <w:tcW w:w="906" w:type="pct"/>
            <w:vAlign w:val="center"/>
          </w:tcPr>
          <w:p w14:paraId="089E97D0"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Łączna cena brutto za całość zamówienia</w:t>
            </w:r>
          </w:p>
        </w:tc>
      </w:tr>
      <w:tr w:rsidR="00B16E76" w:rsidRPr="00CC682B" w14:paraId="6D2F640F" w14:textId="77777777" w:rsidTr="00E10E4F">
        <w:trPr>
          <w:cantSplit/>
          <w:trHeight w:val="213"/>
        </w:trPr>
        <w:tc>
          <w:tcPr>
            <w:tcW w:w="244" w:type="pct"/>
            <w:vAlign w:val="center"/>
          </w:tcPr>
          <w:p w14:paraId="00A4BCF9"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14:paraId="4AF2455E"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2</w:t>
            </w:r>
          </w:p>
        </w:tc>
        <w:tc>
          <w:tcPr>
            <w:tcW w:w="761" w:type="pct"/>
            <w:vAlign w:val="center"/>
          </w:tcPr>
          <w:p w14:paraId="4B5C07BB"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3</w:t>
            </w:r>
          </w:p>
        </w:tc>
        <w:tc>
          <w:tcPr>
            <w:tcW w:w="979" w:type="pct"/>
            <w:vAlign w:val="center"/>
          </w:tcPr>
          <w:p w14:paraId="24A17B69"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4</w:t>
            </w:r>
          </w:p>
        </w:tc>
        <w:tc>
          <w:tcPr>
            <w:tcW w:w="906" w:type="pct"/>
            <w:vAlign w:val="center"/>
          </w:tcPr>
          <w:p w14:paraId="620822E4"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5</w:t>
            </w:r>
          </w:p>
        </w:tc>
      </w:tr>
      <w:tr w:rsidR="00B16E76" w:rsidRPr="00CC682B" w14:paraId="704FD0AC" w14:textId="77777777" w:rsidTr="00E10E4F">
        <w:trPr>
          <w:cantSplit/>
          <w:trHeight w:val="738"/>
        </w:trPr>
        <w:tc>
          <w:tcPr>
            <w:tcW w:w="244" w:type="pct"/>
            <w:vAlign w:val="center"/>
          </w:tcPr>
          <w:p w14:paraId="4E1E8E7B"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14:paraId="054CE86B" w14:textId="77777777" w:rsidR="00B16E76" w:rsidRPr="00CC682B" w:rsidRDefault="00B16E76" w:rsidP="00E10E4F">
            <w:pPr>
              <w:adjustRightInd w:val="0"/>
              <w:jc w:val="center"/>
              <w:rPr>
                <w:rFonts w:ascii="Calibri" w:hAnsi="Calibri" w:cs="Calibri"/>
              </w:rPr>
            </w:pPr>
            <w:r w:rsidRPr="00CC682B">
              <w:rPr>
                <w:rFonts w:ascii="Calibri" w:hAnsi="Calibri" w:cs="Calibri"/>
                <w:b/>
              </w:rPr>
              <w:t xml:space="preserve">emulsja asfaltowa kationowa  </w:t>
            </w:r>
            <w:proofErr w:type="spellStart"/>
            <w:r w:rsidRPr="00CC682B">
              <w:rPr>
                <w:rFonts w:ascii="Calibri" w:hAnsi="Calibri" w:cs="Calibri"/>
                <w:b/>
              </w:rPr>
              <w:t>szybkorozpadowa</w:t>
            </w:r>
            <w:proofErr w:type="spellEnd"/>
            <w:r w:rsidRPr="00CC682B">
              <w:rPr>
                <w:rFonts w:ascii="Calibri" w:hAnsi="Calibri" w:cs="Calibri"/>
                <w:b/>
              </w:rPr>
              <w:t xml:space="preserve"> rodzaju </w:t>
            </w:r>
            <w:r w:rsidR="00CB55FD" w:rsidRPr="00CB55FD">
              <w:rPr>
                <w:rFonts w:ascii="Calibri" w:hAnsi="Calibri" w:cs="Calibri"/>
                <w:b/>
                <w:bCs/>
              </w:rPr>
              <w:t>C65B3 PU/RC</w:t>
            </w:r>
          </w:p>
        </w:tc>
        <w:tc>
          <w:tcPr>
            <w:tcW w:w="761" w:type="pct"/>
            <w:vAlign w:val="center"/>
          </w:tcPr>
          <w:p w14:paraId="727CFB47" w14:textId="1383A0C9" w:rsidR="00B16E76" w:rsidRPr="00CC682B" w:rsidRDefault="00471DB2" w:rsidP="00E10E4F">
            <w:pPr>
              <w:pStyle w:val="Stopka"/>
              <w:tabs>
                <w:tab w:val="clear" w:pos="4536"/>
                <w:tab w:val="clear" w:pos="9072"/>
              </w:tabs>
              <w:jc w:val="center"/>
              <w:rPr>
                <w:rFonts w:ascii="Calibri" w:hAnsi="Calibri" w:cs="Calibri"/>
                <w:b/>
                <w:bCs/>
              </w:rPr>
            </w:pPr>
            <w:r>
              <w:rPr>
                <w:rFonts w:ascii="Calibri" w:hAnsi="Calibri" w:cs="Calibri"/>
                <w:b/>
                <w:bCs/>
              </w:rPr>
              <w:t>63</w:t>
            </w:r>
            <w:r w:rsidR="00B16E76" w:rsidRPr="00F530CA">
              <w:rPr>
                <w:rFonts w:ascii="Calibri" w:hAnsi="Calibri" w:cs="Calibri"/>
                <w:b/>
                <w:bCs/>
              </w:rPr>
              <w:t xml:space="preserve"> </w:t>
            </w:r>
            <w:r w:rsidR="00B16E76" w:rsidRPr="00CC682B">
              <w:rPr>
                <w:rFonts w:ascii="Calibri" w:hAnsi="Calibri" w:cs="Calibri"/>
                <w:b/>
                <w:bCs/>
              </w:rPr>
              <w:t>t</w:t>
            </w:r>
          </w:p>
        </w:tc>
        <w:tc>
          <w:tcPr>
            <w:tcW w:w="979" w:type="pct"/>
            <w:vAlign w:val="center"/>
          </w:tcPr>
          <w:p w14:paraId="3FC0CBA7" w14:textId="77777777" w:rsidR="00B16E76" w:rsidRPr="00CC682B" w:rsidRDefault="00B16E76" w:rsidP="00E10E4F">
            <w:pPr>
              <w:pStyle w:val="Stopka"/>
              <w:tabs>
                <w:tab w:val="clear" w:pos="4536"/>
                <w:tab w:val="clear" w:pos="9072"/>
              </w:tabs>
              <w:jc w:val="center"/>
              <w:rPr>
                <w:rFonts w:ascii="Calibri" w:hAnsi="Calibri" w:cs="Calibri"/>
              </w:rPr>
            </w:pPr>
          </w:p>
        </w:tc>
        <w:tc>
          <w:tcPr>
            <w:tcW w:w="906" w:type="pct"/>
            <w:vAlign w:val="center"/>
          </w:tcPr>
          <w:p w14:paraId="62519F0E" w14:textId="77777777" w:rsidR="00B16E76" w:rsidRPr="00CC682B" w:rsidRDefault="00B16E76" w:rsidP="00E10E4F">
            <w:pPr>
              <w:pStyle w:val="Stopka"/>
              <w:tabs>
                <w:tab w:val="clear" w:pos="4536"/>
                <w:tab w:val="clear" w:pos="9072"/>
              </w:tabs>
              <w:jc w:val="center"/>
              <w:rPr>
                <w:rFonts w:ascii="Calibri" w:hAnsi="Calibri" w:cs="Calibri"/>
                <w:iCs/>
              </w:rPr>
            </w:pPr>
          </w:p>
        </w:tc>
      </w:tr>
    </w:tbl>
    <w:p w14:paraId="4105489A" w14:textId="77777777" w:rsidR="00B16E76" w:rsidRDefault="00B16E76" w:rsidP="00B16E76">
      <w:pPr>
        <w:pStyle w:val="Tekstpodstawowy3"/>
        <w:spacing w:before="120"/>
        <w:rPr>
          <w:b/>
          <w:bCs/>
          <w:sz w:val="24"/>
          <w:szCs w:val="24"/>
        </w:rPr>
      </w:pPr>
    </w:p>
    <w:p w14:paraId="02BF0800" w14:textId="77777777" w:rsidR="00B16E76" w:rsidRDefault="00B16E76" w:rsidP="00B16E76">
      <w:pPr>
        <w:pStyle w:val="Tekstpodstawowy3"/>
        <w:spacing w:before="120"/>
        <w:rPr>
          <w:spacing w:val="40"/>
          <w:sz w:val="24"/>
          <w:szCs w:val="24"/>
        </w:rPr>
      </w:pPr>
      <w:r w:rsidRPr="00CC682B">
        <w:rPr>
          <w:b/>
          <w:bCs/>
          <w:sz w:val="24"/>
          <w:szCs w:val="24"/>
        </w:rPr>
        <w:t>- brutto</w:t>
      </w:r>
      <w:r w:rsidRPr="00CC682B">
        <w:rPr>
          <w:b/>
          <w:bCs/>
          <w:spacing w:val="40"/>
          <w:sz w:val="24"/>
          <w:szCs w:val="24"/>
        </w:rPr>
        <w:t xml:space="preserve">  </w:t>
      </w:r>
      <w:r w:rsidRPr="00CC682B">
        <w:rPr>
          <w:spacing w:val="40"/>
          <w:sz w:val="24"/>
          <w:szCs w:val="24"/>
        </w:rPr>
        <w:t xml:space="preserve">.......... </w:t>
      </w:r>
      <w:r w:rsidRPr="00CC682B">
        <w:rPr>
          <w:sz w:val="24"/>
          <w:szCs w:val="24"/>
        </w:rPr>
        <w:t xml:space="preserve">zł, (słownie zł: </w:t>
      </w:r>
      <w:r w:rsidRPr="00CC682B">
        <w:rPr>
          <w:spacing w:val="40"/>
          <w:sz w:val="24"/>
          <w:szCs w:val="24"/>
        </w:rPr>
        <w:t>.....................................................).</w:t>
      </w:r>
    </w:p>
    <w:p w14:paraId="75A2A97C" w14:textId="77777777" w:rsidR="00B16E76" w:rsidRPr="00CC682B" w:rsidRDefault="00B16E76" w:rsidP="00B16E76">
      <w:pPr>
        <w:pStyle w:val="Tekstpodstawowy3"/>
        <w:spacing w:before="120"/>
        <w:rPr>
          <w:spacing w:val="40"/>
          <w:sz w:val="24"/>
          <w:szCs w:val="24"/>
        </w:rPr>
      </w:pPr>
    </w:p>
    <w:p w14:paraId="7C4CF0CF" w14:textId="77777777" w:rsidR="006E5FA1" w:rsidRPr="00B16E76" w:rsidRDefault="00B16E76" w:rsidP="00F246FF">
      <w:pPr>
        <w:pStyle w:val="Akapitzlist"/>
        <w:numPr>
          <w:ilvl w:val="0"/>
          <w:numId w:val="9"/>
        </w:numPr>
        <w:tabs>
          <w:tab w:val="left" w:pos="426"/>
        </w:tabs>
        <w:spacing w:after="0" w:line="240" w:lineRule="auto"/>
        <w:jc w:val="both"/>
        <w:rPr>
          <w:rFonts w:ascii="Liberation Serif" w:eastAsia="SimSun" w:hAnsi="Liberation Serif" w:cs="Times New Roman"/>
          <w:kern w:val="1"/>
          <w:sz w:val="24"/>
          <w:szCs w:val="24"/>
          <w:lang w:eastAsia="zh-CN"/>
        </w:rPr>
      </w:pPr>
      <w:r w:rsidRPr="00B16E76">
        <w:rPr>
          <w:rFonts w:ascii="Arial" w:eastAsia="SimSun" w:hAnsi="Arial" w:cs="Arial"/>
          <w:kern w:val="1"/>
          <w:sz w:val="20"/>
          <w:szCs w:val="20"/>
        </w:rPr>
        <w:t>OŚWIADCZAMY, że DOSTAWY wykonamy w czasie ………………… godz. od złożenia zamówienia.</w:t>
      </w:r>
    </w:p>
    <w:p w14:paraId="2EBF2239" w14:textId="77777777"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14:paraId="7590A345" w14:textId="77777777" w:rsidR="006E5FA1" w:rsidRPr="006E5FA1" w:rsidRDefault="006E5FA1" w:rsidP="00F246FF">
      <w:pPr>
        <w:widowControl w:val="0"/>
        <w:numPr>
          <w:ilvl w:val="0"/>
          <w:numId w:val="9"/>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14:paraId="48D4819B" w14:textId="77777777" w:rsidR="006E5FA1" w:rsidRPr="00075E3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1B7CF4BF" w14:textId="77777777" w:rsidR="00B16E76" w:rsidRPr="00B16E76" w:rsidRDefault="00B16E76" w:rsidP="00F246FF">
      <w:pPr>
        <w:numPr>
          <w:ilvl w:val="0"/>
          <w:numId w:val="23"/>
        </w:numPr>
        <w:tabs>
          <w:tab w:val="left" w:pos="426"/>
        </w:tabs>
        <w:suppressAutoHyphens/>
        <w:autoSpaceDE w:val="0"/>
        <w:spacing w:after="0" w:line="240" w:lineRule="auto"/>
        <w:jc w:val="both"/>
        <w:rPr>
          <w:rFonts w:ascii="Arial" w:eastAsia="SimSun" w:hAnsi="Arial" w:cs="Arial"/>
          <w:b/>
          <w:bCs/>
          <w:kern w:val="1"/>
          <w:sz w:val="20"/>
          <w:szCs w:val="20"/>
          <w:lang w:eastAsia="ar-SA"/>
        </w:rPr>
      </w:pPr>
      <w:r w:rsidRPr="00075E31">
        <w:rPr>
          <w:rFonts w:ascii="Arial" w:eastAsia="SimSun" w:hAnsi="Arial" w:cs="Arial"/>
          <w:kern w:val="1"/>
          <w:sz w:val="20"/>
          <w:szCs w:val="20"/>
          <w:lang w:eastAsia="ar-SA"/>
        </w:rPr>
        <w:t>GWARANTUJEMY</w:t>
      </w:r>
      <w:r w:rsidRPr="00B16E76">
        <w:rPr>
          <w:rFonts w:ascii="Arial" w:eastAsia="SimSun" w:hAnsi="Arial" w:cs="Arial"/>
          <w:kern w:val="1"/>
          <w:sz w:val="20"/>
          <w:szCs w:val="20"/>
          <w:lang w:eastAsia="ar-SA"/>
        </w:rPr>
        <w:t xml:space="preserve"> trwałość dostarczanej emulsji w czasie m</w:t>
      </w:r>
      <w:r w:rsidR="00075E31">
        <w:rPr>
          <w:rFonts w:ascii="Arial" w:eastAsia="SimSun" w:hAnsi="Arial" w:cs="Arial"/>
          <w:kern w:val="1"/>
          <w:sz w:val="20"/>
          <w:szCs w:val="20"/>
          <w:lang w:eastAsia="ar-SA"/>
        </w:rPr>
        <w:t>agazynowania na okres 3</w:t>
      </w:r>
      <w:r w:rsidRPr="00B16E76">
        <w:rPr>
          <w:rFonts w:ascii="Arial" w:eastAsia="SimSun" w:hAnsi="Arial" w:cs="Arial"/>
          <w:kern w:val="1"/>
          <w:sz w:val="20"/>
          <w:szCs w:val="20"/>
          <w:lang w:eastAsia="ar-SA"/>
        </w:rPr>
        <w:t xml:space="preserve"> miesięcy od daty dostawy.</w:t>
      </w:r>
    </w:p>
    <w:p w14:paraId="23C60A45" w14:textId="77777777" w:rsidR="006E5FA1" w:rsidRPr="0013498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14:paraId="7F84CC75" w14:textId="77777777" w:rsidR="006E5FA1" w:rsidRPr="006E5FA1" w:rsidRDefault="006E5FA1" w:rsidP="00F246FF">
      <w:pPr>
        <w:widowControl w:val="0"/>
        <w:numPr>
          <w:ilvl w:val="0"/>
          <w:numId w:val="9"/>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14:paraId="24A4AB14" w14:textId="77777777"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14:paraId="5C43DA6F" w14:textId="77777777" w:rsidR="006E5FA1" w:rsidRPr="006E5FA1" w:rsidRDefault="006E5FA1" w:rsidP="00F246FF">
      <w:pPr>
        <w:widowControl w:val="0"/>
        <w:numPr>
          <w:ilvl w:val="0"/>
          <w:numId w:val="9"/>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14:paraId="321FA8B2"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3977C60"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658B1BD4"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24B7939F"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14:paraId="31A6FB0D" w14:textId="77777777" w:rsidR="006E5FA1" w:rsidRPr="006E5FA1" w:rsidRDefault="00B16E76"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Zakres powierzonych dostaw</w:t>
      </w:r>
      <w:r w:rsidR="006E5FA1" w:rsidRPr="006E5FA1">
        <w:rPr>
          <w:rFonts w:ascii="Arial" w:eastAsia="SimSun" w:hAnsi="Arial" w:cs="Arial"/>
          <w:kern w:val="1"/>
          <w:sz w:val="20"/>
          <w:szCs w:val="20"/>
          <w:lang w:eastAsia="zh-CN"/>
        </w:rPr>
        <w:t>:</w:t>
      </w:r>
    </w:p>
    <w:p w14:paraId="6DF9F5B7" w14:textId="77777777"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14:paraId="29545F13"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24D01D77"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5F073598"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32A0007B"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14:paraId="3F3F369D"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771F0D42" w14:textId="7D042C0E"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Warunków Zamówienia (w tym w projekcie umowy), w miejscu i terminie wyznaczonym przez Zamawiającego.</w:t>
      </w:r>
    </w:p>
    <w:p w14:paraId="7D4C9036"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7D4575E7"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6CC91CB8" w14:textId="77777777"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14:paraId="7A5FBE25" w14:textId="77777777" w:rsidR="006E5FA1" w:rsidRPr="006E5FA1"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14:paraId="460E82A8" w14:textId="77777777"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14:paraId="35B7528E"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14:paraId="54E6DE29" w14:textId="77777777"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14:paraId="37E5BD29" w14:textId="77777777"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14:paraId="0396A7D0"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14:paraId="45B088D7" w14:textId="77777777" w:rsidR="00134981" w:rsidRDefault="00134981" w:rsidP="006E5FA1">
      <w:pPr>
        <w:widowControl w:val="0"/>
        <w:suppressAutoHyphens/>
        <w:spacing w:after="0" w:line="240" w:lineRule="auto"/>
        <w:jc w:val="both"/>
        <w:rPr>
          <w:rFonts w:ascii="Arial" w:eastAsia="SimSun" w:hAnsi="Arial" w:cs="Arial"/>
          <w:kern w:val="1"/>
          <w:sz w:val="20"/>
          <w:szCs w:val="20"/>
          <w:lang w:eastAsia="zh-CN"/>
        </w:rPr>
      </w:pPr>
    </w:p>
    <w:p w14:paraId="207E756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14:paraId="2E69B27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14:paraId="27F0BA8E"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593190F5"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14:paraId="5D92E9C2"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681EA0C0"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14:paraId="7A09C774" w14:textId="77777777"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14:paraId="6435A7F2"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14:paraId="7978E406" w14:textId="77777777"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14:paraId="2DD0B6B6"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14:paraId="3AFE39C3" w14:textId="77777777"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14:paraId="45FAB8EB"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WSZELKĄ KORESPONDENCJĘ w sprawie niniejszego postępowania należy kierować na poniższy adres:</w:t>
      </w:r>
    </w:p>
    <w:p w14:paraId="3E94E95C"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71C94E07" w14:textId="77777777"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fax…………………..……………., e-mail:……………………………..</w:t>
      </w:r>
    </w:p>
    <w:p w14:paraId="52C35A0E"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14:paraId="2B629A23"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14:paraId="00BFFC66"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604273B3"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14:paraId="705D7F07"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4DDF3584" w14:textId="77777777"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0714DA1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45FFE66B"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14:paraId="053781F3"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3D80EA0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159F8CA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14:paraId="24E2ADC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27320C2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60911F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5038D8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459F2A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9BEAC6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2E822E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E8F3EE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86CCEA1"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3FBE7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57BD6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AF2B0D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B775CF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D36F574"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734F0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2ABFBB1"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AE36C9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1CA055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3CD48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B2B9D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98FD20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D7A4D6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F8855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41F5BE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21580D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DFC7C5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A3BE7D4"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739AD60" w14:textId="77777777"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ABCEAEF"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C8D88FF"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CCD84FD"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373BC65"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A0F4A67"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A637D9"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EB93EFE"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3B29B33"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5F8AFFF"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0849385"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1C0C89"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419DEF4"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F8B0D56" w14:textId="77777777"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48B55CB" w14:textId="77777777" w:rsidR="006E5FA1" w:rsidRPr="006E5FA1" w:rsidRDefault="006E5FA1" w:rsidP="004A4EEC">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7066ED0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A07D7D"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22FAEAC5"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F0D508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14:paraId="0CD7E18E"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50F4BE21"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14:paraId="582EE502"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1A146295"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14:paraId="1B16B457" w14:textId="77777777"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14:paraId="511128A6" w14:textId="77777777"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14:paraId="1A51473E"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14:paraId="3B26CE52"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5AC5ED7D"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14:paraId="7634BC1C" w14:textId="6969F5D4" w:rsidR="00CC1FB9" w:rsidRPr="00E418ED" w:rsidRDefault="004A4EEC"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4A4EEC">
        <w:rPr>
          <w:rFonts w:ascii="Arial" w:hAnsi="Arial" w:cs="Arial"/>
          <w:b/>
          <w:bCs/>
          <w:sz w:val="20"/>
          <w:szCs w:val="20"/>
          <w:lang w:eastAsia="pl-PL"/>
        </w:rPr>
        <w:t xml:space="preserve">„Dostawy emulsji asfaltowej kationowej szybko rozpadowej rodzaju </w:t>
      </w:r>
      <w:r w:rsidR="00826591" w:rsidRPr="00826591">
        <w:rPr>
          <w:rFonts w:ascii="Arial" w:hAnsi="Arial" w:cs="Arial"/>
          <w:b/>
          <w:bCs/>
          <w:sz w:val="20"/>
          <w:szCs w:val="20"/>
          <w:lang w:eastAsia="pl-PL"/>
        </w:rPr>
        <w:t>C65B3 PU/RC</w:t>
      </w:r>
      <w:r w:rsidRPr="004A4EEC">
        <w:rPr>
          <w:rFonts w:ascii="Arial" w:hAnsi="Arial" w:cs="Arial"/>
          <w:b/>
          <w:bCs/>
          <w:sz w:val="20"/>
          <w:szCs w:val="20"/>
          <w:lang w:eastAsia="pl-PL"/>
        </w:rPr>
        <w:t xml:space="preserve"> do remontów cząstkow</w:t>
      </w:r>
      <w:r w:rsidR="00826591">
        <w:rPr>
          <w:rFonts w:ascii="Arial" w:hAnsi="Arial" w:cs="Arial"/>
          <w:b/>
          <w:bCs/>
          <w:sz w:val="20"/>
          <w:szCs w:val="20"/>
          <w:lang w:eastAsia="pl-PL"/>
        </w:rPr>
        <w:t xml:space="preserve">ych nawierzchni dróg w ilości </w:t>
      </w:r>
      <w:r w:rsidR="00471DB2">
        <w:rPr>
          <w:rFonts w:ascii="Arial" w:hAnsi="Arial" w:cs="Arial"/>
          <w:b/>
          <w:bCs/>
          <w:sz w:val="20"/>
          <w:szCs w:val="20"/>
          <w:lang w:eastAsia="pl-PL"/>
        </w:rPr>
        <w:t>63</w:t>
      </w:r>
      <w:r w:rsidRPr="004A4EEC">
        <w:rPr>
          <w:rFonts w:ascii="Arial" w:hAnsi="Arial" w:cs="Arial"/>
          <w:b/>
          <w:bCs/>
          <w:sz w:val="20"/>
          <w:szCs w:val="20"/>
          <w:lang w:eastAsia="pl-PL"/>
        </w:rPr>
        <w:t xml:space="preserve"> ton”.</w:t>
      </w:r>
    </w:p>
    <w:p w14:paraId="602166FF" w14:textId="77777777"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7C7922F8" w14:textId="0D1B10D6"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26591">
        <w:rPr>
          <w:rFonts w:ascii="Arial" w:eastAsia="SimSun" w:hAnsi="Arial" w:cs="Arial"/>
          <w:b/>
          <w:bCs/>
          <w:kern w:val="1"/>
          <w:sz w:val="18"/>
          <w:szCs w:val="18"/>
          <w:lang w:eastAsia="ar-SA"/>
        </w:rPr>
        <w:t>DM.252.</w:t>
      </w:r>
      <w:r w:rsidR="00E74C21">
        <w:rPr>
          <w:rFonts w:ascii="Arial" w:eastAsia="SimSun" w:hAnsi="Arial" w:cs="Arial"/>
          <w:b/>
          <w:bCs/>
          <w:kern w:val="1"/>
          <w:sz w:val="18"/>
          <w:szCs w:val="18"/>
          <w:lang w:eastAsia="ar-SA"/>
        </w:rPr>
        <w:t>14</w:t>
      </w:r>
      <w:r w:rsidR="00826591">
        <w:rPr>
          <w:rFonts w:ascii="Arial" w:eastAsia="SimSun" w:hAnsi="Arial" w:cs="Arial"/>
          <w:b/>
          <w:bCs/>
          <w:kern w:val="1"/>
          <w:sz w:val="18"/>
          <w:szCs w:val="18"/>
          <w:lang w:eastAsia="ar-SA"/>
        </w:rPr>
        <w:t>.2022</w:t>
      </w:r>
    </w:p>
    <w:p w14:paraId="4E3F783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3F45E4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00D0AFE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0F8945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B60D27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C77B96A"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6810CD3B"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79E3356"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B246174"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7DBB789A"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1C0EA781"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93CC791" w14:textId="77777777"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2BC0FF5C"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261145AA"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14:paraId="7FAA4B0B"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430DDF5B" w14:textId="77777777"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14:paraId="063E715E" w14:textId="77777777"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14:paraId="248FC551"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14:paraId="3A9187AC"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14:paraId="7C0EA3C1"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14:paraId="58AD0DE3" w14:textId="77777777"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14:paraId="01FA912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49FA79E"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7BEE0415"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751F867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5577577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E63DD1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38252879" w14:textId="77777777"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048E8C7E"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6BB06BC7"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14:paraId="6A239F5C"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14:paraId="73A5862D"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301972EC"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5B5A83E7"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3A83094A"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5008239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634A2B2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2F673697"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5A5FF25"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C3A026F"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87C4DEB"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3C5F1EF" w14:textId="77777777"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7BDF3530"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3D086AB3"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F21D0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1150AB1A"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5EC0CD33"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14:paraId="258D05AE"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14:paraId="2E1FAA1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0FCE2CC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7399572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CB1C3EB"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14:paraId="2AB5EA4F" w14:textId="77777777"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14:paraId="1FEAADA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14:paraId="0915523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14:paraId="11FFBA56"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14:paraId="1A9C2B1E"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14:paraId="742EE860" w14:textId="55E7DB73" w:rsidR="00610A09"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4A4EEC">
        <w:rPr>
          <w:rFonts w:ascii="Arial" w:hAnsi="Arial" w:cs="Arial"/>
          <w:b/>
          <w:bCs/>
          <w:sz w:val="20"/>
          <w:szCs w:val="20"/>
          <w:lang w:eastAsia="pl-PL"/>
        </w:rPr>
        <w:t>„</w:t>
      </w:r>
      <w:bookmarkStart w:id="1" w:name="_Hlk107908991"/>
      <w:r w:rsidRPr="004A4EEC">
        <w:rPr>
          <w:rFonts w:ascii="Arial" w:hAnsi="Arial" w:cs="Arial"/>
          <w:b/>
          <w:bCs/>
          <w:sz w:val="20"/>
          <w:szCs w:val="20"/>
          <w:lang w:eastAsia="pl-PL"/>
        </w:rPr>
        <w:t xml:space="preserve">Dostawy emulsji asfaltowej kationowej szybko rozpadowej rodzaju </w:t>
      </w:r>
      <w:r w:rsidR="00826591" w:rsidRPr="00826591">
        <w:rPr>
          <w:rFonts w:ascii="Arial" w:hAnsi="Arial" w:cs="Arial"/>
          <w:b/>
          <w:bCs/>
          <w:sz w:val="20"/>
          <w:szCs w:val="20"/>
          <w:lang w:eastAsia="pl-PL"/>
        </w:rPr>
        <w:t>C65B3 PU/RC</w:t>
      </w:r>
      <w:r w:rsidRPr="004A4EEC">
        <w:rPr>
          <w:rFonts w:ascii="Arial" w:hAnsi="Arial" w:cs="Arial"/>
          <w:b/>
          <w:bCs/>
          <w:sz w:val="20"/>
          <w:szCs w:val="20"/>
          <w:lang w:eastAsia="pl-PL"/>
        </w:rPr>
        <w:t xml:space="preserve"> do remontów cząstkow</w:t>
      </w:r>
      <w:r w:rsidR="00826591">
        <w:rPr>
          <w:rFonts w:ascii="Arial" w:hAnsi="Arial" w:cs="Arial"/>
          <w:b/>
          <w:bCs/>
          <w:sz w:val="20"/>
          <w:szCs w:val="20"/>
          <w:lang w:eastAsia="pl-PL"/>
        </w:rPr>
        <w:t xml:space="preserve">ych nawierzchni dróg w ilości </w:t>
      </w:r>
      <w:r w:rsidR="00471DB2">
        <w:rPr>
          <w:rFonts w:ascii="Arial" w:hAnsi="Arial" w:cs="Arial"/>
          <w:b/>
          <w:bCs/>
          <w:sz w:val="20"/>
          <w:szCs w:val="20"/>
          <w:lang w:eastAsia="pl-PL"/>
        </w:rPr>
        <w:t>63</w:t>
      </w:r>
      <w:r w:rsidRPr="004A4EEC">
        <w:rPr>
          <w:rFonts w:ascii="Arial" w:hAnsi="Arial" w:cs="Arial"/>
          <w:b/>
          <w:bCs/>
          <w:sz w:val="20"/>
          <w:szCs w:val="20"/>
          <w:lang w:eastAsia="pl-PL"/>
        </w:rPr>
        <w:t xml:space="preserve"> ton</w:t>
      </w:r>
      <w:bookmarkEnd w:id="1"/>
      <w:r w:rsidRPr="004A4EEC">
        <w:rPr>
          <w:rFonts w:ascii="Arial" w:hAnsi="Arial" w:cs="Arial"/>
          <w:b/>
          <w:bCs/>
          <w:sz w:val="20"/>
          <w:szCs w:val="20"/>
          <w:lang w:eastAsia="pl-PL"/>
        </w:rPr>
        <w:t>”.</w:t>
      </w:r>
    </w:p>
    <w:p w14:paraId="469599D8" w14:textId="77777777" w:rsidR="004A4EEC"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743BCDC1" w14:textId="5F7052FE"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26591">
        <w:rPr>
          <w:rFonts w:ascii="Arial" w:eastAsia="SimSun" w:hAnsi="Arial" w:cs="Arial"/>
          <w:b/>
          <w:bCs/>
          <w:kern w:val="1"/>
          <w:sz w:val="18"/>
          <w:szCs w:val="18"/>
          <w:lang w:eastAsia="ar-SA"/>
        </w:rPr>
        <w:t>DM.252.</w:t>
      </w:r>
      <w:r w:rsidR="00E74C21">
        <w:rPr>
          <w:rFonts w:ascii="Arial" w:eastAsia="SimSun" w:hAnsi="Arial" w:cs="Arial"/>
          <w:b/>
          <w:bCs/>
          <w:kern w:val="1"/>
          <w:sz w:val="18"/>
          <w:szCs w:val="18"/>
          <w:lang w:eastAsia="ar-SA"/>
        </w:rPr>
        <w:t>14</w:t>
      </w:r>
      <w:r w:rsidR="00826591">
        <w:rPr>
          <w:rFonts w:ascii="Arial" w:eastAsia="SimSun" w:hAnsi="Arial" w:cs="Arial"/>
          <w:b/>
          <w:bCs/>
          <w:kern w:val="1"/>
          <w:sz w:val="18"/>
          <w:szCs w:val="18"/>
          <w:lang w:eastAsia="ar-SA"/>
        </w:rPr>
        <w:t>.2022</w:t>
      </w:r>
    </w:p>
    <w:p w14:paraId="3551609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14:paraId="0DF38E40"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14:paraId="53A4D75C"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5E6C168"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30969C95"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14:paraId="1D01C5E4"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6811736C"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085EDE6"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D04471B"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18289348" w14:textId="77777777" w:rsidR="006E5FA1" w:rsidRPr="006E5FA1"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14:paraId="67A6E02C"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14:paraId="07F2E439" w14:textId="77777777"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14:paraId="0C2A0D9E"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44590EA3"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27934B7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58C2322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2D0ABE9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03D5D3A" w14:textId="77777777"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1D2E356A"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10C3F7F5"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490C1A5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705A649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56D327BD"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14:paraId="7DA860C9" w14:textId="77777777"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14:paraId="3F960B23" w14:textId="77777777"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14:paraId="7A360AF6"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14:paraId="064F89FD"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346D63E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639DBF0C"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35B7296B"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4EBCC397" w14:textId="77777777" w:rsidR="006E5FA1" w:rsidRPr="006E5FA1" w:rsidRDefault="006E5FA1" w:rsidP="00F246F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14:paraId="3AA849E7"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6527F8C9" w14:textId="77777777"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14:paraId="49801701"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14:paraId="51FF4EFD" w14:textId="77777777"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14:paraId="4A8620A4" w14:textId="77777777"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14:paraId="169F2087" w14:textId="77777777"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14:paraId="71AF929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14:paraId="77968F0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65F8FA6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1BAAD73A" w14:textId="77777777" w:rsidR="006E5FA1" w:rsidRPr="006E5FA1" w:rsidRDefault="006E5FA1" w:rsidP="00F246FF">
      <w:pPr>
        <w:widowControl w:val="0"/>
        <w:numPr>
          <w:ilvl w:val="0"/>
          <w:numId w:val="12"/>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14:paraId="040F7A15" w14:textId="77777777"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14:paraId="60CB18F8" w14:textId="77777777"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6A89DBC6" w14:textId="77777777"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45C13A88"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14:paraId="20EF5A0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95EC57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63C971A4"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4219888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FAC007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49B09B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90EDADD" w14:textId="041A9078" w:rsidR="00EB4A5B" w:rsidRPr="00EB4A5B" w:rsidRDefault="00EB4A5B" w:rsidP="00EB4A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Garamond" w:eastAsia="SimSun" w:hAnsi="Garamond" w:cs="Arial"/>
          <w:b/>
          <w:bCs/>
          <w:kern w:val="1"/>
          <w:lang w:eastAsia="ar-SA"/>
        </w:rPr>
      </w:pPr>
      <w:r w:rsidRPr="001210D9">
        <w:rPr>
          <w:rFonts w:ascii="Garamond" w:eastAsia="SimSun" w:hAnsi="Garamond" w:cs="Arial"/>
          <w:b/>
          <w:bCs/>
          <w:kern w:val="1"/>
          <w:lang w:eastAsia="ar-SA"/>
        </w:rPr>
        <w:t>OŚWIADCZENIE WYKONAWCY</w:t>
      </w:r>
      <w:r>
        <w:rPr>
          <w:rFonts w:ascii="Garamond" w:eastAsia="SimSun" w:hAnsi="Garamond" w:cs="Arial"/>
          <w:b/>
          <w:bCs/>
          <w:kern w:val="1"/>
          <w:lang w:eastAsia="ar-SA"/>
        </w:rPr>
        <w:t xml:space="preserve"> - </w:t>
      </w:r>
      <w:r>
        <w:rPr>
          <w:rFonts w:ascii="Garamond" w:eastAsia="SimSun" w:hAnsi="Garamond" w:cs="Arial"/>
          <w:b/>
          <w:bCs/>
          <w:kern w:val="1"/>
          <w:lang w:eastAsia="ar-SA"/>
        </w:rPr>
        <w:t>Przeciwdziałanie wspieraniu agresji</w:t>
      </w:r>
    </w:p>
    <w:p w14:paraId="29EF488C" w14:textId="252612FF" w:rsidR="00EB4A5B" w:rsidRPr="001210D9" w:rsidRDefault="00EB4A5B" w:rsidP="00EB4A5B">
      <w:pPr>
        <w:widowControl w:val="0"/>
        <w:tabs>
          <w:tab w:val="left" w:leader="dot" w:pos="9072"/>
        </w:tabs>
        <w:suppressAutoHyphens/>
        <w:spacing w:after="0" w:line="240" w:lineRule="auto"/>
        <w:jc w:val="center"/>
        <w:rPr>
          <w:rFonts w:ascii="Garamond" w:eastAsia="SimSun" w:hAnsi="Garamond"/>
          <w:kern w:val="1"/>
          <w:lang w:eastAsia="zh-CN"/>
        </w:rPr>
      </w:pPr>
      <w:r w:rsidRPr="001210D9">
        <w:rPr>
          <w:rFonts w:ascii="Garamond" w:eastAsia="SimSun" w:hAnsi="Garamond" w:cs="Arial"/>
          <w:kern w:val="1"/>
          <w:lang w:eastAsia="ar-SA"/>
        </w:rPr>
        <w:t>dotyczące postępowania o udzielenie zamówienia publicznego na:</w:t>
      </w:r>
      <w:r>
        <w:rPr>
          <w:rFonts w:ascii="Garamond" w:eastAsia="SimSun" w:hAnsi="Garamond" w:cs="Arial"/>
          <w:kern w:val="1"/>
          <w:lang w:eastAsia="ar-SA"/>
        </w:rPr>
        <w:t xml:space="preserve"> </w:t>
      </w:r>
      <w:r w:rsidRPr="00EB4A5B">
        <w:rPr>
          <w:rFonts w:ascii="Garamond" w:eastAsia="SimSun" w:hAnsi="Garamond" w:cs="Arial"/>
          <w:b/>
          <w:bCs/>
          <w:kern w:val="1"/>
          <w:lang w:eastAsia="ar-SA"/>
        </w:rPr>
        <w:t>Dostawy emulsji asfaltowej kationowej szybko rozpadowej rodzaju C65B3 PU/RC do remontów cząstkowych nawierzchni dróg w ilości 63 ton</w:t>
      </w:r>
    </w:p>
    <w:p w14:paraId="46422F9C" w14:textId="3525EA21" w:rsidR="00EB4A5B" w:rsidRPr="001210D9" w:rsidRDefault="00EB4A5B" w:rsidP="00EB4A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jc w:val="center"/>
        <w:rPr>
          <w:rFonts w:ascii="Garamond" w:eastAsia="SimSun" w:hAnsi="Garamond"/>
          <w:kern w:val="1"/>
          <w:lang w:eastAsia="zh-CN"/>
        </w:rPr>
      </w:pPr>
      <w:r w:rsidRPr="001210D9">
        <w:rPr>
          <w:rFonts w:ascii="Garamond" w:eastAsia="SimSun" w:hAnsi="Garamond" w:cs="Arial"/>
          <w:kern w:val="1"/>
          <w:lang w:eastAsia="ar-SA"/>
        </w:rPr>
        <w:t xml:space="preserve">Znak postępowania: </w:t>
      </w:r>
      <w:r w:rsidRPr="001210D9">
        <w:rPr>
          <w:rFonts w:ascii="Garamond" w:eastAsia="SimSun" w:hAnsi="Garamond" w:cs="Arial"/>
          <w:b/>
          <w:bCs/>
          <w:kern w:val="1"/>
          <w:lang w:eastAsia="ar-SA"/>
        </w:rPr>
        <w:t>DM.</w:t>
      </w:r>
      <w:r w:rsidRPr="001210D9">
        <w:rPr>
          <w:rFonts w:ascii="Garamond" w:eastAsia="SimSun" w:hAnsi="Garamond" w:cs="Arial"/>
          <w:b/>
          <w:bCs/>
          <w:caps/>
          <w:kern w:val="1"/>
          <w:lang w:eastAsia="ar-SA"/>
        </w:rPr>
        <w:t xml:space="preserve"> </w:t>
      </w:r>
      <w:r w:rsidRPr="001210D9">
        <w:rPr>
          <w:rFonts w:ascii="Garamond" w:eastAsia="SimSun" w:hAnsi="Garamond" w:cs="Arial"/>
          <w:b/>
          <w:bCs/>
          <w:kern w:val="1"/>
          <w:lang w:eastAsia="ar-SA"/>
        </w:rPr>
        <w:t>DM.252.</w:t>
      </w:r>
      <w:r>
        <w:rPr>
          <w:rFonts w:ascii="Garamond" w:eastAsia="SimSun" w:hAnsi="Garamond" w:cs="Arial"/>
          <w:b/>
          <w:bCs/>
          <w:kern w:val="1"/>
          <w:lang w:eastAsia="ar-SA"/>
        </w:rPr>
        <w:t>1</w:t>
      </w:r>
      <w:r>
        <w:rPr>
          <w:rFonts w:ascii="Garamond" w:eastAsia="SimSun" w:hAnsi="Garamond" w:cs="Arial"/>
          <w:b/>
          <w:bCs/>
          <w:kern w:val="1"/>
          <w:lang w:eastAsia="ar-SA"/>
        </w:rPr>
        <w:t>4</w:t>
      </w:r>
      <w:r w:rsidRPr="001210D9">
        <w:rPr>
          <w:rFonts w:ascii="Garamond" w:eastAsia="SimSun" w:hAnsi="Garamond" w:cs="Arial"/>
          <w:b/>
          <w:bCs/>
          <w:kern w:val="1"/>
          <w:lang w:eastAsia="ar-SA"/>
        </w:rPr>
        <w:t>.2022</w:t>
      </w:r>
    </w:p>
    <w:p w14:paraId="7429408C" w14:textId="77777777" w:rsidR="00EB4A5B" w:rsidRPr="0000036C" w:rsidRDefault="00EB4A5B" w:rsidP="00EB4A5B">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MY NIŻEJ PODPISANI/JA NIŻEJ PODPISANY*</w:t>
      </w:r>
    </w:p>
    <w:p w14:paraId="6D9E22A2" w14:textId="77777777" w:rsidR="00EB4A5B" w:rsidRPr="001210D9" w:rsidRDefault="00EB4A5B" w:rsidP="00EB4A5B">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w:t>
      </w:r>
    </w:p>
    <w:p w14:paraId="66A390B8" w14:textId="77777777" w:rsidR="00EB4A5B" w:rsidRPr="0000036C" w:rsidRDefault="00EB4A5B" w:rsidP="00EB4A5B">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działając w imieniu i na rzecz</w:t>
      </w:r>
    </w:p>
    <w:p w14:paraId="2BF3C407" w14:textId="77777777" w:rsidR="00EB4A5B" w:rsidRPr="001210D9" w:rsidRDefault="00EB4A5B" w:rsidP="00EB4A5B">
      <w:pPr>
        <w:widowControl w:val="0"/>
        <w:tabs>
          <w:tab w:val="left" w:leader="dot" w:pos="9072"/>
        </w:tabs>
        <w:suppressAutoHyphens/>
        <w:spacing w:line="360" w:lineRule="auto"/>
        <w:jc w:val="both"/>
        <w:rPr>
          <w:rFonts w:ascii="Garamond" w:eastAsia="SimSun" w:hAnsi="Garamond"/>
          <w:kern w:val="1"/>
          <w:lang w:eastAsia="zh-CN"/>
        </w:rPr>
      </w:pPr>
      <w:r w:rsidRPr="001210D9">
        <w:rPr>
          <w:rFonts w:ascii="Garamond" w:eastAsia="SimSun" w:hAnsi="Garamond" w:cs="Arial"/>
          <w:kern w:val="1"/>
          <w:lang w:eastAsia="ar-SA"/>
        </w:rPr>
        <w:t>…………………………………………………………………………………………………</w:t>
      </w:r>
    </w:p>
    <w:p w14:paraId="41B40A93" w14:textId="77777777" w:rsidR="00EB4A5B" w:rsidRPr="0000036C" w:rsidRDefault="00EB4A5B" w:rsidP="00EB4A5B">
      <w:pPr>
        <w:widowControl w:val="0"/>
        <w:tabs>
          <w:tab w:val="left" w:leader="dot" w:pos="9072"/>
        </w:tabs>
        <w:suppressAutoHyphens/>
        <w:spacing w:line="240" w:lineRule="auto"/>
        <w:jc w:val="center"/>
        <w:rPr>
          <w:rFonts w:ascii="Garamond" w:eastAsia="SimSun" w:hAnsi="Garamond"/>
          <w:kern w:val="1"/>
          <w:lang w:eastAsia="zh-CN"/>
        </w:rPr>
      </w:pPr>
      <w:r w:rsidRPr="001210D9">
        <w:rPr>
          <w:rFonts w:ascii="Garamond" w:eastAsia="SimSun" w:hAnsi="Garamond" w:cs="Arial"/>
          <w:i/>
          <w:iCs/>
          <w:kern w:val="1"/>
          <w:lang w:eastAsia="ar-SA"/>
        </w:rPr>
        <w:t>(nazwa (firma) dokładny adres Wykonawcy/Wykonawców)</w:t>
      </w:r>
    </w:p>
    <w:p w14:paraId="33066E90" w14:textId="77777777" w:rsidR="00EB4A5B" w:rsidRPr="001210D9" w:rsidRDefault="00EB4A5B" w:rsidP="00EB4A5B">
      <w:pPr>
        <w:spacing w:line="240" w:lineRule="auto"/>
        <w:jc w:val="both"/>
        <w:rPr>
          <w:rFonts w:ascii="Garamond" w:hAnsi="Garamond"/>
          <w:b/>
        </w:rPr>
      </w:pPr>
      <w:r w:rsidRPr="001210D9">
        <w:rPr>
          <w:rFonts w:ascii="Garamond" w:eastAsia="Calibri" w:hAnsi="Garamond"/>
          <w:b/>
        </w:rPr>
        <w:t>Oświadczamy, że*:</w:t>
      </w:r>
    </w:p>
    <w:p w14:paraId="18CC56E4" w14:textId="77777777" w:rsidR="00EB4A5B" w:rsidRPr="001210D9" w:rsidRDefault="00EB4A5B" w:rsidP="00EB4A5B">
      <w:pPr>
        <w:spacing w:line="240" w:lineRule="auto"/>
        <w:jc w:val="both"/>
        <w:rPr>
          <w:rFonts w:ascii="Garamond" w:hAnsi="Garamond"/>
        </w:rPr>
      </w:pPr>
      <w:r w:rsidRPr="001210D9">
        <w:rPr>
          <w:rFonts w:ascii="Garamond" w:hAnsi="Garamond"/>
        </w:rPr>
        <w:fldChar w:fldCharType="begin">
          <w:ffData>
            <w:name w:val="Check54"/>
            <w:enabled/>
            <w:calcOnExit w:val="0"/>
            <w:checkBox>
              <w:sizeAuto/>
              <w:default w:val="0"/>
            </w:checkBox>
          </w:ffData>
        </w:fldChar>
      </w:r>
      <w:r w:rsidRPr="001210D9">
        <w:rPr>
          <w:rFonts w:ascii="Garamond" w:hAnsi="Garamond"/>
        </w:rPr>
        <w:instrText xml:space="preserve"> FORMCHECKBOX </w:instrText>
      </w:r>
      <w:r>
        <w:rPr>
          <w:rFonts w:ascii="Garamond" w:hAnsi="Garamond"/>
        </w:rPr>
      </w:r>
      <w:r>
        <w:rPr>
          <w:rFonts w:ascii="Garamond" w:hAnsi="Garamond"/>
        </w:rPr>
        <w:fldChar w:fldCharType="separate"/>
      </w:r>
      <w:r w:rsidRPr="001210D9">
        <w:rPr>
          <w:rFonts w:ascii="Garamond" w:hAnsi="Garamond"/>
        </w:rPr>
        <w:fldChar w:fldCharType="end"/>
      </w:r>
      <w:r w:rsidRPr="001210D9">
        <w:rPr>
          <w:rFonts w:ascii="Garamond" w:hAnsi="Garamond"/>
        </w:rPr>
        <w:t xml:space="preserve"> </w:t>
      </w:r>
      <w:r w:rsidRPr="001210D9">
        <w:rPr>
          <w:rFonts w:ascii="Garamond" w:eastAsia="Calibri" w:hAnsi="Garamond"/>
        </w:rPr>
        <w:t xml:space="preserve">podlegamy </w:t>
      </w:r>
      <w:r w:rsidRPr="001210D9">
        <w:rPr>
          <w:rFonts w:ascii="Garamond" w:eastAsia="Calibri" w:hAnsi="Garamond"/>
        </w:rPr>
        <w:tab/>
        <w:t xml:space="preserve">wykluczeniu na podstawie </w:t>
      </w:r>
      <w:r w:rsidRPr="001210D9">
        <w:rPr>
          <w:rFonts w:ascii="Garamond" w:hAnsi="Garamond"/>
          <w:color w:val="222222"/>
        </w:rPr>
        <w:t>art. 7 ust. 1 ustawy z dnia 13 kwietnia 2022 r. o szczególnych rozwiązaniach w zakresie przeciwdziałania wspieraniu agresji na Ukrainę oraz służących ochronie bezpieczeństwa narodowego</w:t>
      </w:r>
      <w:r w:rsidRPr="001210D9">
        <w:rPr>
          <w:rFonts w:ascii="Garamond" w:eastAsia="Calibri" w:hAnsi="Garamond"/>
        </w:rPr>
        <w:t xml:space="preserve">, </w:t>
      </w:r>
    </w:p>
    <w:p w14:paraId="722E34BA" w14:textId="77777777" w:rsidR="00EB4A5B" w:rsidRPr="001210D9" w:rsidRDefault="00EB4A5B" w:rsidP="00EB4A5B">
      <w:pPr>
        <w:spacing w:line="240" w:lineRule="auto"/>
        <w:jc w:val="both"/>
        <w:rPr>
          <w:rFonts w:ascii="Garamond" w:hAnsi="Garamond"/>
        </w:rPr>
      </w:pPr>
      <w:r w:rsidRPr="001210D9">
        <w:rPr>
          <w:rFonts w:ascii="Garamond" w:hAnsi="Garamond"/>
        </w:rPr>
        <w:fldChar w:fldCharType="begin">
          <w:ffData>
            <w:name w:val="Check54"/>
            <w:enabled/>
            <w:calcOnExit w:val="0"/>
            <w:checkBox>
              <w:sizeAuto/>
              <w:default w:val="0"/>
            </w:checkBox>
          </w:ffData>
        </w:fldChar>
      </w:r>
      <w:r w:rsidRPr="001210D9">
        <w:rPr>
          <w:rFonts w:ascii="Garamond" w:hAnsi="Garamond"/>
        </w:rPr>
        <w:instrText xml:space="preserve"> FORMCHECKBOX </w:instrText>
      </w:r>
      <w:r>
        <w:rPr>
          <w:rFonts w:ascii="Garamond" w:hAnsi="Garamond"/>
        </w:rPr>
      </w:r>
      <w:r>
        <w:rPr>
          <w:rFonts w:ascii="Garamond" w:hAnsi="Garamond"/>
        </w:rPr>
        <w:fldChar w:fldCharType="separate"/>
      </w:r>
      <w:r w:rsidRPr="001210D9">
        <w:rPr>
          <w:rFonts w:ascii="Garamond" w:hAnsi="Garamond"/>
        </w:rPr>
        <w:fldChar w:fldCharType="end"/>
      </w:r>
      <w:r w:rsidRPr="001210D9">
        <w:rPr>
          <w:rFonts w:ascii="Garamond" w:hAnsi="Garamond"/>
        </w:rPr>
        <w:t xml:space="preserve"> nie podlegamy </w:t>
      </w:r>
      <w:r w:rsidRPr="001210D9">
        <w:rPr>
          <w:rFonts w:ascii="Garamond" w:eastAsia="Calibri" w:hAnsi="Garamond"/>
        </w:rPr>
        <w:t xml:space="preserve">wykluczeniu na podstawie </w:t>
      </w:r>
      <w:r w:rsidRPr="001210D9">
        <w:rPr>
          <w:rFonts w:ascii="Garamond" w:hAnsi="Garamond"/>
          <w:color w:val="222222"/>
        </w:rPr>
        <w:t>art. 7 ust. 1 ustawy z dnia 13 kwietnia 2022 r. o szczególnych rozwiązaniach w zakresie przeciwdziałania wspieraniu agresji na Ukrainę oraz służących ochronie bezpieczeństwa narodowego</w:t>
      </w:r>
      <w:r w:rsidRPr="001210D9">
        <w:rPr>
          <w:rFonts w:ascii="Garamond" w:eastAsia="Calibri" w:hAnsi="Garamond"/>
        </w:rPr>
        <w:t xml:space="preserve">, </w:t>
      </w:r>
    </w:p>
    <w:p w14:paraId="71A9C3D8" w14:textId="77777777" w:rsidR="00EB4A5B" w:rsidRPr="0000036C" w:rsidRDefault="00EB4A5B" w:rsidP="00EB4A5B">
      <w:pPr>
        <w:spacing w:line="360" w:lineRule="auto"/>
        <w:ind w:left="567"/>
        <w:jc w:val="both"/>
        <w:rPr>
          <w:rFonts w:ascii="Garamond" w:hAnsi="Garamond"/>
          <w:i/>
        </w:rPr>
      </w:pPr>
      <w:r w:rsidRPr="001210D9">
        <w:rPr>
          <w:rFonts w:ascii="Garamond" w:eastAsia="Calibri" w:hAnsi="Garamond"/>
          <w:b/>
          <w:i/>
        </w:rPr>
        <w:t>*- Proszę zaznaczyć właściwe pole</w:t>
      </w:r>
    </w:p>
    <w:p w14:paraId="18CB347A" w14:textId="77777777" w:rsidR="00EB4A5B" w:rsidRPr="0000036C" w:rsidRDefault="00EB4A5B" w:rsidP="00EB4A5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Garamond" w:hAnsi="Garamond" w:cs="Calibri"/>
          <w:lang w:eastAsia="ar-SA"/>
        </w:rPr>
      </w:pPr>
      <w:r w:rsidRPr="001210D9">
        <w:rPr>
          <w:rFonts w:ascii="Garamond" w:hAnsi="Garamond" w:cs="Arial"/>
          <w:lang w:eastAsia="ar-SA"/>
        </w:rPr>
        <w:t>………………………… dnia ………………….  roku</w:t>
      </w:r>
    </w:p>
    <w:p w14:paraId="46A8DB4D" w14:textId="77777777" w:rsidR="00EB4A5B" w:rsidRPr="00033650" w:rsidRDefault="00EB4A5B" w:rsidP="00EB4A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Garamond" w:eastAsia="SimSun" w:hAnsi="Garamond"/>
          <w:kern w:val="1"/>
          <w:lang w:eastAsia="zh-CN"/>
        </w:rPr>
      </w:pPr>
      <w:r w:rsidRPr="00033650">
        <w:rPr>
          <w:rFonts w:ascii="Garamond" w:eastAsia="SimSun" w:hAnsi="Garamond" w:cs="Arial"/>
          <w:kern w:val="1"/>
          <w:lang w:eastAsia="ar-SA"/>
        </w:rPr>
        <w:t xml:space="preserve">                                          ……..…………………………….</w:t>
      </w:r>
    </w:p>
    <w:p w14:paraId="56F1EE8A" w14:textId="77777777" w:rsidR="00EB4A5B" w:rsidRPr="007E48B4" w:rsidRDefault="00EB4A5B" w:rsidP="00EB4A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Garamond" w:eastAsia="SimSun" w:hAnsi="Garamond"/>
          <w:kern w:val="1"/>
          <w:lang w:eastAsia="zh-CN"/>
        </w:rPr>
      </w:pPr>
      <w:r w:rsidRPr="00033650">
        <w:rPr>
          <w:rFonts w:ascii="Garamond" w:eastAsia="SimSun" w:hAnsi="Garamond" w:cs="Arial"/>
          <w:i/>
          <w:iCs/>
          <w:kern w:val="1"/>
          <w:lang w:eastAsia="ar-SA"/>
        </w:rPr>
        <w:t xml:space="preserve">              (podpis Wykonawcy/Pełnomocnika</w:t>
      </w:r>
      <w:r>
        <w:rPr>
          <w:rFonts w:ascii="Garamond" w:eastAsia="SimSun" w:hAnsi="Garamond" w:cs="Arial"/>
          <w:i/>
          <w:iCs/>
          <w:kern w:val="1"/>
          <w:lang w:eastAsia="ar-SA"/>
        </w:rPr>
        <w:t>)</w:t>
      </w:r>
    </w:p>
    <w:p w14:paraId="1AD13AB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8E227B1"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719BC85"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16200AC" w14:textId="77777777" w:rsidR="004A4EEC" w:rsidRDefault="004A4EE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7C0B5D4" w14:textId="77777777"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70C5CB4"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304D6BAA"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14:paraId="25281F6B"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14:paraId="0F4A0A5D" w14:textId="77777777"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14:paraId="267C57FF"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0B488CAF"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7949CE24"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1F76409A" w14:textId="77777777"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14:paraId="169921CC" w14:textId="77777777"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14:paraId="0BB25E63" w14:textId="77777777"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14:paraId="54DBB62F" w14:textId="77777777" w:rsidR="0013498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0BE90816"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w:t>
      </w:r>
      <w:r w:rsidR="00134981">
        <w:rPr>
          <w:rFonts w:ascii="Arial" w:eastAsia="SimSun" w:hAnsi="Arial" w:cs="Arial"/>
          <w:b/>
          <w:bCs/>
          <w:i/>
          <w:iCs/>
          <w:kern w:val="1"/>
          <w:sz w:val="20"/>
          <w:szCs w:val="20"/>
          <w:lang w:eastAsia="ar-SA"/>
        </w:rPr>
        <w:t>KAZ WYKONA</w:t>
      </w:r>
      <w:r w:rsidR="004A4EEC">
        <w:rPr>
          <w:rFonts w:ascii="Arial" w:eastAsia="SimSun" w:hAnsi="Arial" w:cs="Arial"/>
          <w:b/>
          <w:bCs/>
          <w:i/>
          <w:iCs/>
          <w:kern w:val="1"/>
          <w:sz w:val="20"/>
          <w:szCs w:val="20"/>
          <w:lang w:eastAsia="ar-SA"/>
        </w:rPr>
        <w:t>NYCH DOSTAW EMULSJI ASFALTOWEJ</w:t>
      </w:r>
    </w:p>
    <w:p w14:paraId="05E7F3C3"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14:paraId="2E7F230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14:paraId="5E70B829"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14:paraId="2555E233"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14:paraId="6AD3882E" w14:textId="078F54EC" w:rsidR="001B7C87" w:rsidRPr="00E418ED" w:rsidRDefault="004A4EEC" w:rsidP="00E418ED">
      <w:pPr>
        <w:autoSpaceDE w:val="0"/>
        <w:spacing w:after="0" w:line="240" w:lineRule="auto"/>
        <w:ind w:left="426" w:hanging="426"/>
        <w:rPr>
          <w:rFonts w:ascii="Arial" w:hAnsi="Arial" w:cs="Arial"/>
          <w:b/>
          <w:bCs/>
          <w:sz w:val="20"/>
          <w:szCs w:val="20"/>
          <w:lang w:eastAsia="pl-PL"/>
        </w:rPr>
      </w:pPr>
      <w:r w:rsidRPr="004A4EEC">
        <w:rPr>
          <w:rFonts w:ascii="Arial" w:hAnsi="Arial" w:cs="Arial"/>
          <w:b/>
          <w:bCs/>
          <w:sz w:val="20"/>
          <w:szCs w:val="20"/>
          <w:lang w:eastAsia="pl-PL"/>
        </w:rPr>
        <w:t xml:space="preserve">„Dostawy emulsji asfaltowej kationowej szybko rozpadowej rodzaju </w:t>
      </w:r>
      <w:r w:rsidR="00826591" w:rsidRPr="00826591">
        <w:rPr>
          <w:rFonts w:ascii="Arial" w:hAnsi="Arial" w:cs="Arial"/>
          <w:b/>
          <w:bCs/>
          <w:sz w:val="20"/>
          <w:szCs w:val="20"/>
          <w:lang w:eastAsia="pl-PL"/>
        </w:rPr>
        <w:t>C65B3 PU/RC</w:t>
      </w:r>
      <w:r w:rsidRPr="004A4EEC">
        <w:rPr>
          <w:rFonts w:ascii="Arial" w:hAnsi="Arial" w:cs="Arial"/>
          <w:b/>
          <w:bCs/>
          <w:sz w:val="20"/>
          <w:szCs w:val="20"/>
          <w:lang w:eastAsia="pl-PL"/>
        </w:rPr>
        <w:t xml:space="preserve"> do remontów cząstkow</w:t>
      </w:r>
      <w:r w:rsidR="00826591">
        <w:rPr>
          <w:rFonts w:ascii="Arial" w:hAnsi="Arial" w:cs="Arial"/>
          <w:b/>
          <w:bCs/>
          <w:sz w:val="20"/>
          <w:szCs w:val="20"/>
          <w:lang w:eastAsia="pl-PL"/>
        </w:rPr>
        <w:t xml:space="preserve">ych nawierzchni dróg w ilości </w:t>
      </w:r>
      <w:r w:rsidR="00471DB2">
        <w:rPr>
          <w:rFonts w:ascii="Arial" w:hAnsi="Arial" w:cs="Arial"/>
          <w:b/>
          <w:bCs/>
          <w:sz w:val="20"/>
          <w:szCs w:val="20"/>
          <w:lang w:eastAsia="pl-PL"/>
        </w:rPr>
        <w:t>63</w:t>
      </w:r>
      <w:r w:rsidRPr="004A4EEC">
        <w:rPr>
          <w:rFonts w:ascii="Arial" w:hAnsi="Arial" w:cs="Arial"/>
          <w:b/>
          <w:bCs/>
          <w:sz w:val="20"/>
          <w:szCs w:val="20"/>
          <w:lang w:eastAsia="pl-PL"/>
        </w:rPr>
        <w:t xml:space="preserve"> ton”.</w:t>
      </w:r>
    </w:p>
    <w:p w14:paraId="501C3BC1" w14:textId="77777777"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14:paraId="662D3C71" w14:textId="5AB187AF"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826591">
        <w:rPr>
          <w:rFonts w:ascii="Arial" w:eastAsia="SimSun" w:hAnsi="Arial" w:cs="Arial"/>
          <w:b/>
          <w:bCs/>
          <w:kern w:val="1"/>
          <w:sz w:val="18"/>
          <w:szCs w:val="18"/>
          <w:lang w:eastAsia="ar-SA"/>
        </w:rPr>
        <w:t>DM.252.</w:t>
      </w:r>
      <w:r w:rsidR="00E74C21">
        <w:rPr>
          <w:rFonts w:ascii="Arial" w:eastAsia="SimSun" w:hAnsi="Arial" w:cs="Arial"/>
          <w:b/>
          <w:bCs/>
          <w:kern w:val="1"/>
          <w:sz w:val="18"/>
          <w:szCs w:val="18"/>
          <w:lang w:eastAsia="ar-SA"/>
        </w:rPr>
        <w:t>14</w:t>
      </w:r>
      <w:r w:rsidR="00826591">
        <w:rPr>
          <w:rFonts w:ascii="Arial" w:eastAsia="SimSun" w:hAnsi="Arial" w:cs="Arial"/>
          <w:b/>
          <w:bCs/>
          <w:kern w:val="1"/>
          <w:sz w:val="18"/>
          <w:szCs w:val="18"/>
          <w:lang w:eastAsia="ar-SA"/>
        </w:rPr>
        <w:t>.2022</w:t>
      </w:r>
    </w:p>
    <w:p w14:paraId="7074B96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6E5FA1" w14:paraId="684ED43C" w14:textId="77777777" w:rsidTr="006E5FA1">
        <w:tc>
          <w:tcPr>
            <w:tcW w:w="491" w:type="dxa"/>
            <w:tcBorders>
              <w:top w:val="single" w:sz="4" w:space="0" w:color="000000"/>
              <w:left w:val="single" w:sz="4" w:space="0" w:color="000000"/>
              <w:bottom w:val="single" w:sz="4" w:space="0" w:color="000000"/>
            </w:tcBorders>
          </w:tcPr>
          <w:p w14:paraId="48F8A18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14:paraId="055938B9"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14:paraId="4AE1B6AC"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14:paraId="5029B76E"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14:paraId="6B6ED3B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14:paraId="15BD351B"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14:paraId="16AAF8A5" w14:textId="77777777"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14:paraId="38118F62" w14:textId="77777777"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14:paraId="14B67A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14:paraId="37805058"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14:paraId="509719A8" w14:textId="77777777"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4FC02C21" w14:textId="77777777" w:rsidR="006E5FA1" w:rsidRPr="006E5FA1" w:rsidRDefault="00CC1FB9"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Pr>
                <w:rFonts w:ascii="Arial" w:eastAsia="SimSun" w:hAnsi="Arial" w:cs="Arial"/>
                <w:kern w:val="1"/>
                <w:sz w:val="20"/>
                <w:szCs w:val="20"/>
                <w:lang w:eastAsia="ar-SA"/>
              </w:rPr>
              <w:t>Opis przedmiotu dostawy</w:t>
            </w:r>
          </w:p>
          <w:p w14:paraId="1A69CF9F" w14:textId="77777777"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14:paraId="58E9FC01" w14:textId="77777777" w:rsidTr="006E5FA1">
        <w:trPr>
          <w:trHeight w:val="694"/>
        </w:trPr>
        <w:tc>
          <w:tcPr>
            <w:tcW w:w="491" w:type="dxa"/>
            <w:tcBorders>
              <w:top w:val="single" w:sz="4" w:space="0" w:color="000000"/>
              <w:left w:val="single" w:sz="4" w:space="0" w:color="000000"/>
              <w:bottom w:val="single" w:sz="4" w:space="0" w:color="000000"/>
            </w:tcBorders>
          </w:tcPr>
          <w:p w14:paraId="3330FAF5"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791857D3"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35EE3D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0FACD29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7418BBE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3ECA7B0"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895DCBF" w14:textId="77777777" w:rsidTr="006E5FA1">
        <w:trPr>
          <w:trHeight w:val="563"/>
        </w:trPr>
        <w:tc>
          <w:tcPr>
            <w:tcW w:w="491" w:type="dxa"/>
            <w:tcBorders>
              <w:top w:val="single" w:sz="4" w:space="0" w:color="000000"/>
              <w:left w:val="single" w:sz="4" w:space="0" w:color="000000"/>
              <w:bottom w:val="single" w:sz="4" w:space="0" w:color="000000"/>
            </w:tcBorders>
          </w:tcPr>
          <w:p w14:paraId="23758FF3"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7020321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E2EB43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00C542D5"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2AA1A17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15BC6C5D"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34B32E14" w14:textId="77777777" w:rsidTr="006E5FA1">
        <w:trPr>
          <w:trHeight w:val="698"/>
        </w:trPr>
        <w:tc>
          <w:tcPr>
            <w:tcW w:w="491" w:type="dxa"/>
            <w:tcBorders>
              <w:top w:val="single" w:sz="4" w:space="0" w:color="000000"/>
              <w:left w:val="single" w:sz="4" w:space="0" w:color="000000"/>
              <w:bottom w:val="single" w:sz="4" w:space="0" w:color="000000"/>
            </w:tcBorders>
          </w:tcPr>
          <w:p w14:paraId="28429359"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1D1B744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4147C0E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8C0F95E"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14:paraId="1E2B90F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086563D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58FB9758"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46EA0241"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1A65580C"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00205856">
        <w:rPr>
          <w:rFonts w:ascii="Arial" w:eastAsia="SimSun" w:hAnsi="Arial" w:cs="Arial"/>
          <w:kern w:val="1"/>
          <w:sz w:val="20"/>
          <w:szCs w:val="20"/>
          <w:lang w:eastAsia="ar-SA"/>
        </w:rPr>
        <w:t>Dostawy</w:t>
      </w:r>
      <w:r w:rsidRPr="006E5FA1">
        <w:rPr>
          <w:rFonts w:ascii="Arial" w:eastAsia="SimSun" w:hAnsi="Arial" w:cs="Arial"/>
          <w:kern w:val="1"/>
          <w:sz w:val="20"/>
          <w:szCs w:val="20"/>
          <w:lang w:eastAsia="ar-SA"/>
        </w:rPr>
        <w:t xml:space="preserve"> potwierdzające posiadanie wymaganego przez Zamawiającego doświadczenia należy w wykazie wyraźnie zaznaczyć (wytłuścić).</w:t>
      </w:r>
    </w:p>
    <w:p w14:paraId="3CEF956F"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00205856">
        <w:rPr>
          <w:rFonts w:ascii="Arial" w:eastAsia="SimSun" w:hAnsi="Arial" w:cs="Arial"/>
          <w:kern w:val="1"/>
          <w:sz w:val="20"/>
          <w:szCs w:val="20"/>
          <w:lang w:eastAsia="ar-SA"/>
        </w:rPr>
        <w:t xml:space="preserve"> dostawy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w:t>
      </w:r>
      <w:r w:rsidR="00205856">
        <w:rPr>
          <w:rFonts w:ascii="Arial" w:eastAsia="SimSun" w:hAnsi="Arial" w:cs="Arial"/>
          <w:kern w:val="1"/>
          <w:sz w:val="20"/>
          <w:szCs w:val="20"/>
          <w:lang w:eastAsia="ar-SA"/>
        </w:rPr>
        <w:t>a rzecz którego dostawy</w:t>
      </w:r>
      <w:r w:rsidRPr="006E5FA1">
        <w:rPr>
          <w:rFonts w:ascii="Arial" w:eastAsia="SimSun" w:hAnsi="Arial" w:cs="Arial"/>
          <w:kern w:val="1"/>
          <w:sz w:val="20"/>
          <w:szCs w:val="20"/>
          <w:lang w:eastAsia="ar-SA"/>
        </w:rPr>
        <w:t xml:space="preserve"> zostały wykonane, a jeżeli Wykonawca z przyczyn niezależnych od niego nie jest w stanie uzyskać tych dokumentów – inne odpowiednie dokumenty.</w:t>
      </w:r>
    </w:p>
    <w:p w14:paraId="4E448B54"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w:t>
      </w:r>
      <w:r w:rsidR="00205856">
        <w:rPr>
          <w:rFonts w:ascii="Arial" w:eastAsia="SimSun" w:hAnsi="Arial" w:cs="Arial"/>
          <w:kern w:val="1"/>
          <w:sz w:val="20"/>
          <w:szCs w:val="20"/>
          <w:lang w:eastAsia="ar-SA"/>
        </w:rPr>
        <w:t>o dostawy</w:t>
      </w:r>
      <w:r w:rsidRPr="006E5FA1">
        <w:rPr>
          <w:rFonts w:ascii="Arial" w:eastAsia="SimSun" w:hAnsi="Arial" w:cs="Arial"/>
          <w:kern w:val="1"/>
          <w:sz w:val="20"/>
          <w:szCs w:val="20"/>
          <w:lang w:eastAsia="ar-SA"/>
        </w:rPr>
        <w:t xml:space="preserve"> wskazane w wykazie, zostały wcześniej wykonane, Wykonawca nie ma obowiązku przedkładania dowodów.</w:t>
      </w:r>
    </w:p>
    <w:p w14:paraId="36A204B6" w14:textId="77777777"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14:paraId="009B82E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68F88D29"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14:paraId="224C4A2B"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63C6249E"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4377A8CD"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4247DC49" w14:textId="77777777" w:rsidR="004A4EEC" w:rsidRPr="006E5FA1"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9DAC68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38FF9D29" w14:textId="77777777" w:rsidR="004A4EEC" w:rsidRPr="004A4EEC" w:rsidRDefault="004A4EEC" w:rsidP="004A4EEC">
      <w:pPr>
        <w:tabs>
          <w:tab w:val="left" w:pos="426"/>
          <w:tab w:val="left" w:pos="3686"/>
        </w:tabs>
        <w:spacing w:after="0" w:line="240" w:lineRule="auto"/>
        <w:ind w:right="-33"/>
        <w:jc w:val="right"/>
        <w:rPr>
          <w:rFonts w:ascii="Calibri" w:eastAsia="Times New Roman" w:hAnsi="Calibri" w:cs="Calibri"/>
          <w:bCs/>
          <w:sz w:val="24"/>
          <w:szCs w:val="24"/>
          <w:lang w:eastAsia="pl-PL"/>
        </w:rPr>
      </w:pPr>
      <w:r w:rsidRPr="004A4EEC">
        <w:rPr>
          <w:rFonts w:ascii="Calibri" w:eastAsia="Times New Roman" w:hAnsi="Calibri" w:cs="Calibri"/>
          <w:sz w:val="24"/>
          <w:szCs w:val="24"/>
          <w:lang w:eastAsia="pl-PL"/>
        </w:rPr>
        <w:t xml:space="preserve">Załącznik nr </w:t>
      </w:r>
      <w:r>
        <w:rPr>
          <w:rFonts w:ascii="Calibri" w:eastAsia="Times New Roman" w:hAnsi="Calibri" w:cs="Calibri"/>
          <w:sz w:val="24"/>
          <w:szCs w:val="24"/>
          <w:lang w:eastAsia="pl-PL"/>
        </w:rPr>
        <w:t>4 do S</w:t>
      </w:r>
      <w:r w:rsidRPr="004A4EEC">
        <w:rPr>
          <w:rFonts w:ascii="Calibri" w:eastAsia="Times New Roman" w:hAnsi="Calibri" w:cs="Calibri"/>
          <w:sz w:val="24"/>
          <w:szCs w:val="24"/>
          <w:lang w:eastAsia="pl-PL"/>
        </w:rPr>
        <w:t>WZ</w:t>
      </w:r>
      <w:r w:rsidRPr="004A4EEC">
        <w:rPr>
          <w:rFonts w:ascii="Calibri" w:eastAsia="Times New Roman" w:hAnsi="Calibri" w:cs="Calibri"/>
          <w:bCs/>
          <w:sz w:val="24"/>
          <w:szCs w:val="24"/>
          <w:lang w:eastAsia="pl-PL"/>
        </w:rPr>
        <w:t xml:space="preserve"> </w:t>
      </w:r>
    </w:p>
    <w:p w14:paraId="413CFF7E" w14:textId="77777777" w:rsidR="004A4EEC" w:rsidRPr="004A4EEC" w:rsidRDefault="004A4EEC" w:rsidP="004A4EEC">
      <w:pPr>
        <w:tabs>
          <w:tab w:val="left" w:pos="426"/>
          <w:tab w:val="left" w:pos="3686"/>
        </w:tabs>
        <w:spacing w:after="0" w:line="240" w:lineRule="auto"/>
        <w:ind w:right="-33"/>
        <w:rPr>
          <w:rFonts w:ascii="Calibri" w:eastAsia="Times New Roman" w:hAnsi="Calibri" w:cs="Calibri"/>
          <w:b/>
          <w:bCs/>
          <w:sz w:val="24"/>
          <w:szCs w:val="24"/>
          <w:lang w:eastAsia="pl-PL"/>
        </w:rPr>
      </w:pPr>
    </w:p>
    <w:p w14:paraId="5C225731" w14:textId="77777777"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r w:rsidRPr="004A4EEC">
        <w:rPr>
          <w:rFonts w:ascii="Calibri" w:eastAsia="Times New Roman" w:hAnsi="Calibri" w:cs="Calibri"/>
          <w:b/>
          <w:bCs/>
          <w:sz w:val="24"/>
          <w:szCs w:val="24"/>
          <w:lang w:eastAsia="pl-PL"/>
        </w:rPr>
        <w:t>SZCZEGÓŁOWY OPIS PRZEDMIOTU ZAMÓWIENIA</w:t>
      </w:r>
    </w:p>
    <w:p w14:paraId="2C77EB83" w14:textId="77777777" w:rsidR="004A4EEC" w:rsidRPr="004A4EEC" w:rsidRDefault="004A4EEC" w:rsidP="004A4EEC">
      <w:pPr>
        <w:tabs>
          <w:tab w:val="left" w:pos="426"/>
          <w:tab w:val="left" w:pos="3686"/>
        </w:tabs>
        <w:spacing w:after="0" w:line="240" w:lineRule="auto"/>
        <w:ind w:right="-33"/>
        <w:jc w:val="center"/>
        <w:rPr>
          <w:rFonts w:ascii="Calibri" w:eastAsia="Times New Roman" w:hAnsi="Calibri" w:cs="Calibri"/>
          <w:b/>
          <w:bCs/>
          <w:sz w:val="24"/>
          <w:szCs w:val="24"/>
          <w:lang w:eastAsia="pl-PL"/>
        </w:rPr>
      </w:pPr>
    </w:p>
    <w:p w14:paraId="0F92CBF9" w14:textId="7D58DE84" w:rsidR="004A4EEC" w:rsidRPr="004A4EEC" w:rsidRDefault="004A4EEC" w:rsidP="00F246FF">
      <w:pPr>
        <w:numPr>
          <w:ilvl w:val="0"/>
          <w:numId w:val="26"/>
        </w:numPr>
        <w:tabs>
          <w:tab w:val="left" w:pos="284"/>
        </w:tabs>
        <w:adjustRightInd w:val="0"/>
        <w:spacing w:after="0" w:line="240" w:lineRule="auto"/>
        <w:ind w:left="0" w:firstLine="0"/>
        <w:jc w:val="both"/>
        <w:rPr>
          <w:rFonts w:ascii="Calibri" w:eastAsia="Times New Roman" w:hAnsi="Calibri" w:cs="Calibri"/>
          <w:b/>
          <w:bCs/>
          <w:sz w:val="24"/>
          <w:szCs w:val="24"/>
          <w:lang w:eastAsia="pl-PL"/>
        </w:rPr>
      </w:pPr>
      <w:r w:rsidRPr="004A4EEC">
        <w:rPr>
          <w:rFonts w:ascii="Calibri" w:eastAsia="Times New Roman" w:hAnsi="Calibri" w:cs="Calibri"/>
          <w:sz w:val="24"/>
          <w:szCs w:val="24"/>
          <w:lang w:eastAsia="pl-PL"/>
        </w:rPr>
        <w:t xml:space="preserve">Przedmiotem zamówienia są: </w:t>
      </w:r>
      <w:r w:rsidRPr="004A4EEC">
        <w:rPr>
          <w:rFonts w:ascii="Calibri" w:eastAsia="Times New Roman" w:hAnsi="Calibri" w:cs="Calibri"/>
          <w:b/>
          <w:bCs/>
          <w:sz w:val="24"/>
          <w:szCs w:val="24"/>
          <w:lang w:eastAsia="pl-PL"/>
        </w:rPr>
        <w:t>d</w:t>
      </w:r>
      <w:r w:rsidRPr="004A4EEC">
        <w:rPr>
          <w:rFonts w:ascii="Calibri" w:eastAsia="Times New Roman" w:hAnsi="Calibri" w:cs="Calibri"/>
          <w:b/>
          <w:sz w:val="24"/>
          <w:szCs w:val="24"/>
          <w:lang w:eastAsia="pl-PL"/>
        </w:rPr>
        <w:t xml:space="preserve">ostawy emulsji asfaltowej kationowej </w:t>
      </w:r>
      <w:proofErr w:type="spellStart"/>
      <w:r w:rsidRPr="004A4EEC">
        <w:rPr>
          <w:rFonts w:ascii="Calibri" w:eastAsia="Times New Roman" w:hAnsi="Calibri" w:cs="Calibri"/>
          <w:b/>
          <w:sz w:val="24"/>
          <w:szCs w:val="24"/>
          <w:lang w:eastAsia="pl-PL"/>
        </w:rPr>
        <w:t>szybkorozpadowej</w:t>
      </w:r>
      <w:proofErr w:type="spellEnd"/>
      <w:r w:rsidRPr="004A4EEC">
        <w:rPr>
          <w:rFonts w:ascii="Calibri" w:eastAsia="Times New Roman" w:hAnsi="Calibri" w:cs="Calibri"/>
          <w:b/>
          <w:sz w:val="24"/>
          <w:szCs w:val="24"/>
          <w:lang w:eastAsia="pl-PL"/>
        </w:rPr>
        <w:t xml:space="preserve"> rodzaju </w:t>
      </w:r>
      <w:r w:rsidR="00826591" w:rsidRPr="00826591">
        <w:rPr>
          <w:rFonts w:ascii="Calibri" w:eastAsia="Times New Roman" w:hAnsi="Calibri" w:cs="Calibri"/>
          <w:b/>
          <w:bCs/>
          <w:sz w:val="24"/>
          <w:szCs w:val="24"/>
          <w:lang w:eastAsia="pl-PL"/>
        </w:rPr>
        <w:t>C65B3 PU/RC</w:t>
      </w:r>
      <w:r w:rsidRPr="004A4EEC">
        <w:rPr>
          <w:rFonts w:ascii="Calibri" w:eastAsia="Times New Roman" w:hAnsi="Calibri" w:cs="Calibri"/>
          <w:b/>
          <w:sz w:val="24"/>
          <w:szCs w:val="24"/>
          <w:lang w:eastAsia="pl-PL"/>
        </w:rPr>
        <w:t xml:space="preserve"> do remontów cząstkowy</w:t>
      </w:r>
      <w:r w:rsidR="00826591">
        <w:rPr>
          <w:rFonts w:ascii="Calibri" w:eastAsia="Times New Roman" w:hAnsi="Calibri" w:cs="Calibri"/>
          <w:b/>
          <w:sz w:val="24"/>
          <w:szCs w:val="24"/>
          <w:lang w:eastAsia="pl-PL"/>
        </w:rPr>
        <w:t xml:space="preserve">ch nawierzchni dróg, w ilości </w:t>
      </w:r>
      <w:r w:rsidR="00471DB2">
        <w:rPr>
          <w:rFonts w:ascii="Calibri" w:eastAsia="Times New Roman" w:hAnsi="Calibri" w:cs="Calibri"/>
          <w:b/>
          <w:sz w:val="24"/>
          <w:szCs w:val="24"/>
          <w:lang w:eastAsia="pl-PL"/>
        </w:rPr>
        <w:t>63</w:t>
      </w:r>
      <w:r w:rsidR="00836C7A">
        <w:rPr>
          <w:rFonts w:ascii="Calibri" w:eastAsia="Times New Roman" w:hAnsi="Calibri" w:cs="Calibri"/>
          <w:b/>
          <w:sz w:val="24"/>
          <w:szCs w:val="24"/>
          <w:lang w:eastAsia="pl-PL"/>
        </w:rPr>
        <w:t xml:space="preserve"> </w:t>
      </w:r>
      <w:r w:rsidRPr="004A4EEC">
        <w:rPr>
          <w:rFonts w:ascii="Calibri" w:eastAsia="Times New Roman" w:hAnsi="Calibri" w:cs="Calibri"/>
          <w:b/>
          <w:sz w:val="24"/>
          <w:szCs w:val="24"/>
          <w:lang w:eastAsia="pl-PL"/>
        </w:rPr>
        <w:t>t</w:t>
      </w:r>
      <w:r w:rsidR="00836C7A">
        <w:rPr>
          <w:rFonts w:ascii="Calibri" w:eastAsia="Times New Roman" w:hAnsi="Calibri" w:cs="Calibri"/>
          <w:b/>
          <w:sz w:val="24"/>
          <w:szCs w:val="24"/>
          <w:lang w:eastAsia="pl-PL"/>
        </w:rPr>
        <w:t>on</w:t>
      </w:r>
      <w:r w:rsidRPr="004A4EEC">
        <w:rPr>
          <w:rFonts w:ascii="Calibri" w:eastAsia="Times New Roman" w:hAnsi="Calibri" w:cs="Calibri"/>
          <w:b/>
          <w:sz w:val="24"/>
          <w:szCs w:val="24"/>
          <w:lang w:eastAsia="pl-PL"/>
        </w:rPr>
        <w:t>.</w:t>
      </w:r>
    </w:p>
    <w:p w14:paraId="0DA7B899" w14:textId="77777777" w:rsidR="004A4EEC" w:rsidRPr="004A4EEC" w:rsidRDefault="004A4EEC" w:rsidP="00F246FF">
      <w:pPr>
        <w:numPr>
          <w:ilvl w:val="0"/>
          <w:numId w:val="26"/>
        </w:numPr>
        <w:tabs>
          <w:tab w:val="left" w:pos="284"/>
        </w:tabs>
        <w:spacing w:after="0" w:line="240" w:lineRule="auto"/>
        <w:ind w:left="0" w:firstLine="0"/>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Zakres zamówienia oraz warunki, jakie musi spełniać przedmiot zamówienia:</w:t>
      </w:r>
    </w:p>
    <w:p w14:paraId="76616E57" w14:textId="77777777" w:rsidR="004A4EEC" w:rsidRPr="004A4EEC" w:rsidRDefault="004A4EEC" w:rsidP="004A4EEC">
      <w:pPr>
        <w:spacing w:after="0" w:line="240" w:lineRule="auto"/>
        <w:ind w:left="284"/>
        <w:jc w:val="both"/>
        <w:rPr>
          <w:rFonts w:ascii="Calibri" w:eastAsia="Times New Roman" w:hAnsi="Calibri" w:cs="Calibri"/>
          <w:sz w:val="24"/>
          <w:szCs w:val="24"/>
          <w:lang w:eastAsia="pl-PL"/>
        </w:rPr>
      </w:pPr>
      <w:r w:rsidRPr="004A4EEC">
        <w:rPr>
          <w:rFonts w:ascii="Calibri" w:eastAsia="Times New Roman" w:hAnsi="Calibri" w:cs="Calibri"/>
          <w:sz w:val="24"/>
          <w:szCs w:val="24"/>
          <w:lang w:eastAsia="pl-PL"/>
        </w:rPr>
        <w:t>2.1. Zamawiany zakres dostaw (zakupu):</w:t>
      </w:r>
    </w:p>
    <w:p w14:paraId="12D2F89E" w14:textId="4BF618C3" w:rsidR="004A4EEC" w:rsidRPr="004A4EEC" w:rsidRDefault="004A4EEC" w:rsidP="00F246FF">
      <w:pPr>
        <w:numPr>
          <w:ilvl w:val="0"/>
          <w:numId w:val="27"/>
        </w:numPr>
        <w:spacing w:after="0" w:line="240" w:lineRule="auto"/>
        <w:ind w:left="709" w:hanging="425"/>
        <w:jc w:val="both"/>
        <w:rPr>
          <w:rFonts w:ascii="Calibri" w:eastAsia="Times New Roman" w:hAnsi="Calibri" w:cs="Calibri"/>
          <w:sz w:val="24"/>
          <w:szCs w:val="24"/>
          <w:lang w:eastAsia="pl-PL"/>
        </w:rPr>
      </w:pPr>
      <w:r w:rsidRPr="004A4EEC">
        <w:rPr>
          <w:rFonts w:ascii="Calibri" w:eastAsia="Times New Roman" w:hAnsi="Calibri" w:cs="Calibri"/>
          <w:b/>
          <w:sz w:val="24"/>
          <w:szCs w:val="24"/>
          <w:lang w:eastAsia="pl-PL"/>
        </w:rPr>
        <w:t>Ilość</w:t>
      </w:r>
      <w:r w:rsidR="00836C7A">
        <w:rPr>
          <w:rFonts w:ascii="Calibri" w:eastAsia="Times New Roman" w:hAnsi="Calibri" w:cs="Calibri"/>
          <w:b/>
          <w:sz w:val="24"/>
          <w:szCs w:val="24"/>
          <w:lang w:eastAsia="pl-PL"/>
        </w:rPr>
        <w:t>:</w:t>
      </w:r>
      <w:r w:rsidRPr="004A4EEC">
        <w:rPr>
          <w:rFonts w:ascii="Calibri" w:eastAsia="Times New Roman" w:hAnsi="Calibri" w:cs="Calibri"/>
          <w:b/>
          <w:sz w:val="24"/>
          <w:szCs w:val="24"/>
          <w:lang w:eastAsia="pl-PL"/>
        </w:rPr>
        <w:t xml:space="preserve"> </w:t>
      </w:r>
      <w:r w:rsidR="007A7EA2">
        <w:rPr>
          <w:rFonts w:ascii="Calibri" w:eastAsia="Times New Roman" w:hAnsi="Calibri" w:cs="Calibri"/>
          <w:b/>
          <w:sz w:val="24"/>
          <w:szCs w:val="24"/>
          <w:lang w:eastAsia="pl-PL"/>
        </w:rPr>
        <w:t>63</w:t>
      </w:r>
      <w:r w:rsidR="00836C7A">
        <w:rPr>
          <w:rFonts w:ascii="Calibri" w:eastAsia="Times New Roman" w:hAnsi="Calibri" w:cs="Calibri"/>
          <w:b/>
          <w:sz w:val="24"/>
          <w:szCs w:val="24"/>
          <w:lang w:eastAsia="pl-PL"/>
        </w:rPr>
        <w:t xml:space="preserve"> </w:t>
      </w:r>
      <w:r w:rsidRPr="004A4EEC">
        <w:rPr>
          <w:rFonts w:ascii="Calibri" w:eastAsia="Times New Roman" w:hAnsi="Calibri" w:cs="Calibri"/>
          <w:b/>
          <w:sz w:val="24"/>
          <w:szCs w:val="24"/>
          <w:lang w:eastAsia="pl-PL"/>
        </w:rPr>
        <w:t>ton</w:t>
      </w:r>
      <w:r w:rsidRPr="004A4EEC">
        <w:rPr>
          <w:rFonts w:ascii="Calibri" w:eastAsia="Times New Roman" w:hAnsi="Calibri" w:cs="Calibri"/>
          <w:sz w:val="24"/>
          <w:szCs w:val="24"/>
          <w:lang w:eastAsia="pl-PL"/>
        </w:rPr>
        <w:t>;</w:t>
      </w:r>
    </w:p>
    <w:p w14:paraId="4298865D" w14:textId="77777777" w:rsidR="00E10E4F" w:rsidRPr="00B401BD" w:rsidRDefault="004A4EEC" w:rsidP="00E10E4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Przedmiot zamówienia będzie odbierany </w:t>
      </w:r>
      <w:r w:rsidR="00E10E4F" w:rsidRPr="00B401BD">
        <w:rPr>
          <w:rFonts w:ascii="Calibri" w:eastAsia="Times New Roman" w:hAnsi="Calibri" w:cs="Calibri"/>
          <w:sz w:val="24"/>
          <w:szCs w:val="24"/>
          <w:lang w:eastAsia="pl-PL"/>
        </w:rPr>
        <w:t xml:space="preserve"> w siedzibie</w:t>
      </w:r>
      <w:r w:rsidRPr="00B401BD">
        <w:rPr>
          <w:rFonts w:ascii="Calibri" w:eastAsia="Times New Roman" w:hAnsi="Calibri" w:cs="Calibri"/>
          <w:sz w:val="24"/>
          <w:szCs w:val="24"/>
          <w:lang w:eastAsia="pl-PL"/>
        </w:rPr>
        <w:t xml:space="preserve"> Zamawiającego znajdującej się przy ul. Dworcowej 6 w Pasłęku. </w:t>
      </w:r>
      <w:r w:rsidR="00E10E4F" w:rsidRPr="00B401BD">
        <w:rPr>
          <w:rFonts w:ascii="Calibri" w:eastAsia="Times New Roman" w:hAnsi="Calibri" w:cs="Calibri"/>
          <w:sz w:val="24"/>
          <w:szCs w:val="24"/>
          <w:lang w:eastAsia="pl-PL"/>
        </w:rPr>
        <w:t xml:space="preserve">Wykonawca będzie zobowiązany przepompować zamówioną  emulsję do kontenera. Jednorazowa dostawa nie może przekroczyć nominalnej pojemności zbiornika, wynoszącej  </w:t>
      </w:r>
      <w:r w:rsidR="00E10E4F" w:rsidRPr="00B401BD">
        <w:rPr>
          <w:rFonts w:ascii="Calibri" w:eastAsia="Times New Roman" w:hAnsi="Calibri" w:cs="Calibri"/>
          <w:iCs/>
          <w:sz w:val="24"/>
          <w:szCs w:val="24"/>
          <w:lang w:eastAsia="pl-PL"/>
        </w:rPr>
        <w:t xml:space="preserve"> 10 ton. </w:t>
      </w:r>
    </w:p>
    <w:p w14:paraId="706763C4" w14:textId="77777777" w:rsidR="004A4EEC" w:rsidRPr="00B401BD" w:rsidRDefault="004A4EEC" w:rsidP="00F246FF">
      <w:pPr>
        <w:numPr>
          <w:ilvl w:val="0"/>
          <w:numId w:val="27"/>
        </w:numPr>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Wykonawca zrealizuje dostawę emulsji nie później niż w zaoferowanym terminie  od chwili złożenia zapotrzebowania przez Zamawiającego.</w:t>
      </w:r>
    </w:p>
    <w:p w14:paraId="496B4911" w14:textId="77777777" w:rsidR="004A4EEC" w:rsidRPr="00B401BD" w:rsidRDefault="004A4EEC" w:rsidP="00F246FF">
      <w:pPr>
        <w:numPr>
          <w:ilvl w:val="0"/>
          <w:numId w:val="27"/>
        </w:numPr>
        <w:tabs>
          <w:tab w:val="left" w:pos="709"/>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iCs/>
          <w:sz w:val="24"/>
          <w:szCs w:val="24"/>
          <w:lang w:eastAsia="pl-PL"/>
        </w:rPr>
        <w:t xml:space="preserve">Zamawiający będzie składał zamówienie o potrzebie dostawy z określeniem ilości, telefonicznie, e-mailem lub za pomocą faksu. </w:t>
      </w:r>
    </w:p>
    <w:p w14:paraId="33DEFC8D" w14:textId="77777777" w:rsidR="004A4EEC" w:rsidRPr="00B401BD" w:rsidRDefault="004A4EEC" w:rsidP="00F246FF">
      <w:pPr>
        <w:numPr>
          <w:ilvl w:val="0"/>
          <w:numId w:val="27"/>
        </w:numPr>
        <w:tabs>
          <w:tab w:val="left" w:pos="-2552"/>
          <w:tab w:val="right" w:pos="9072"/>
        </w:tabs>
        <w:spacing w:after="0" w:line="240" w:lineRule="auto"/>
        <w:ind w:left="709" w:right="-33" w:hanging="425"/>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Realizacja dostaw odbywać się będzie w dni robocze w godzinach od 7:00 do godz. 15:00</w:t>
      </w:r>
    </w:p>
    <w:p w14:paraId="0C8B6BDE" w14:textId="77777777" w:rsidR="004A4EEC" w:rsidRPr="00B401BD" w:rsidRDefault="004A4EEC" w:rsidP="00F246FF">
      <w:pPr>
        <w:numPr>
          <w:ilvl w:val="1"/>
          <w:numId w:val="28"/>
        </w:numPr>
        <w:spacing w:after="0" w:line="240" w:lineRule="auto"/>
        <w:ind w:hanging="76"/>
        <w:contextualSpacing/>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Wymagania dotyczące jakości emulsji asfaltowej.</w:t>
      </w:r>
    </w:p>
    <w:p w14:paraId="5BB5D16E" w14:textId="77777777" w:rsidR="004A4EEC" w:rsidRPr="00B401BD" w:rsidRDefault="004A4EEC" w:rsidP="004A4EEC">
      <w:pPr>
        <w:tabs>
          <w:tab w:val="left" w:pos="709"/>
        </w:tabs>
        <w:spacing w:after="0" w:line="240" w:lineRule="auto"/>
        <w:ind w:left="720" w:hanging="436"/>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a) oferowana kationowa emulsja asfaltowa, </w:t>
      </w:r>
      <w:proofErr w:type="spellStart"/>
      <w:r w:rsidRPr="00B401BD">
        <w:rPr>
          <w:rFonts w:ascii="Calibri" w:eastAsia="Times New Roman" w:hAnsi="Calibri" w:cs="Calibri"/>
          <w:sz w:val="24"/>
          <w:szCs w:val="24"/>
          <w:lang w:eastAsia="pl-PL"/>
        </w:rPr>
        <w:t>szybkorozpadowa</w:t>
      </w:r>
      <w:proofErr w:type="spellEnd"/>
      <w:r w:rsidRPr="00B401BD">
        <w:rPr>
          <w:rFonts w:ascii="Calibri" w:eastAsia="Times New Roman" w:hAnsi="Calibri" w:cs="Calibri"/>
          <w:sz w:val="24"/>
          <w:szCs w:val="24"/>
          <w:lang w:eastAsia="pl-PL"/>
        </w:rPr>
        <w:t xml:space="preserve">, niemodyfikowana </w:t>
      </w:r>
      <w:r w:rsidR="00826591" w:rsidRPr="00826591">
        <w:rPr>
          <w:rFonts w:ascii="Calibri" w:eastAsia="Times New Roman" w:hAnsi="Calibri" w:cs="Calibri"/>
          <w:b/>
          <w:bCs/>
          <w:sz w:val="24"/>
          <w:szCs w:val="24"/>
          <w:lang w:eastAsia="pl-PL"/>
        </w:rPr>
        <w:t>C65B3 PU/RC</w:t>
      </w:r>
      <w:r w:rsidRPr="00B401BD">
        <w:rPr>
          <w:rFonts w:ascii="Calibri" w:eastAsia="Times New Roman" w:hAnsi="Calibri" w:cs="Calibri"/>
          <w:sz w:val="24"/>
          <w:szCs w:val="24"/>
          <w:lang w:eastAsia="pl-PL"/>
        </w:rPr>
        <w:t xml:space="preserve"> powinna spełniać wymagania normy określone wg PN-EN 13808:2013-10E </w:t>
      </w:r>
    </w:p>
    <w:p w14:paraId="69304220" w14:textId="77777777" w:rsidR="004A4EEC" w:rsidRPr="00B401BD" w:rsidRDefault="004A4EEC" w:rsidP="004A4EEC">
      <w:pPr>
        <w:snapToGrid w:val="0"/>
        <w:spacing w:after="283" w:line="240" w:lineRule="auto"/>
        <w:rPr>
          <w:rFonts w:ascii="Calibri" w:eastAsia="Times New Roman" w:hAnsi="Calibri" w:cs="Calibri"/>
          <w:sz w:val="24"/>
          <w:szCs w:val="24"/>
          <w:lang w:eastAsia="pl-PL"/>
        </w:rPr>
      </w:pPr>
    </w:p>
    <w:p w14:paraId="7B65A54E" w14:textId="77777777" w:rsidR="004A4EEC" w:rsidRPr="00B401BD" w:rsidRDefault="004A4EEC" w:rsidP="004A4EEC">
      <w:pPr>
        <w:snapToGrid w:val="0"/>
        <w:spacing w:after="0" w:line="240" w:lineRule="auto"/>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Tabela nr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1471"/>
        <w:gridCol w:w="1402"/>
        <w:gridCol w:w="2226"/>
      </w:tblGrid>
      <w:tr w:rsidR="00836C7A" w:rsidRPr="00B401BD" w14:paraId="64965CE0" w14:textId="77777777" w:rsidTr="00CC35DD">
        <w:tc>
          <w:tcPr>
            <w:tcW w:w="2193" w:type="pct"/>
          </w:tcPr>
          <w:p w14:paraId="05839FD2"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iCs/>
                <w:sz w:val="24"/>
                <w:szCs w:val="24"/>
                <w:lang w:eastAsia="pl-PL"/>
              </w:rPr>
              <w:t>Wymagania</w:t>
            </w:r>
          </w:p>
        </w:tc>
        <w:tc>
          <w:tcPr>
            <w:tcW w:w="818" w:type="pct"/>
          </w:tcPr>
          <w:p w14:paraId="2596DFC8"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Metoda badania</w:t>
            </w:r>
          </w:p>
        </w:tc>
        <w:tc>
          <w:tcPr>
            <w:tcW w:w="755" w:type="pct"/>
          </w:tcPr>
          <w:p w14:paraId="2813C0BE"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Jednostka</w:t>
            </w:r>
          </w:p>
        </w:tc>
        <w:tc>
          <w:tcPr>
            <w:tcW w:w="1234" w:type="pct"/>
          </w:tcPr>
          <w:p w14:paraId="18D5FEA2" w14:textId="77777777" w:rsidR="004A4EEC" w:rsidRPr="00B401BD" w:rsidRDefault="004A4EEC" w:rsidP="004A4EEC">
            <w:pPr>
              <w:spacing w:after="0" w:line="240" w:lineRule="auto"/>
              <w:jc w:val="center"/>
              <w:rPr>
                <w:rFonts w:ascii="Calibri" w:eastAsia="Times New Roman" w:hAnsi="Calibri" w:cs="Calibri"/>
                <w:b/>
                <w:iCs/>
                <w:sz w:val="24"/>
                <w:szCs w:val="24"/>
                <w:lang w:eastAsia="pl-PL"/>
              </w:rPr>
            </w:pPr>
            <w:r w:rsidRPr="00B401BD">
              <w:rPr>
                <w:rFonts w:ascii="Calibri" w:eastAsia="Times New Roman" w:hAnsi="Calibri" w:cs="Calibri"/>
                <w:b/>
                <w:bCs/>
                <w:sz w:val="24"/>
                <w:szCs w:val="24"/>
                <w:lang w:eastAsia="pl-PL"/>
              </w:rPr>
              <w:t>C65B3 PU/RC</w:t>
            </w:r>
          </w:p>
        </w:tc>
      </w:tr>
      <w:tr w:rsidR="00836C7A" w:rsidRPr="00B401BD" w14:paraId="7D8C79C6" w14:textId="77777777" w:rsidTr="00CC35DD">
        <w:tc>
          <w:tcPr>
            <w:tcW w:w="2193" w:type="pct"/>
          </w:tcPr>
          <w:p w14:paraId="7775D6E9"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Zalecane zastosowanie</w:t>
            </w:r>
          </w:p>
        </w:tc>
        <w:tc>
          <w:tcPr>
            <w:tcW w:w="818" w:type="pct"/>
          </w:tcPr>
          <w:p w14:paraId="7EC2AB2B"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755" w:type="pct"/>
          </w:tcPr>
          <w:p w14:paraId="0D2D7AA6"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p>
        </w:tc>
        <w:tc>
          <w:tcPr>
            <w:tcW w:w="1234" w:type="pct"/>
          </w:tcPr>
          <w:p w14:paraId="24C6E6AE" w14:textId="77777777" w:rsidR="004A4EEC" w:rsidRPr="00B401BD" w:rsidRDefault="004A4EEC" w:rsidP="004A4EEC">
            <w:pPr>
              <w:snapToGrid w:val="0"/>
              <w:spacing w:after="0" w:line="240" w:lineRule="auto"/>
              <w:rPr>
                <w:rFonts w:ascii="Calibri" w:eastAsia="Times New Roman" w:hAnsi="Calibri" w:cs="Calibri"/>
                <w:iCs/>
                <w:sz w:val="24"/>
                <w:szCs w:val="24"/>
                <w:lang w:eastAsia="pl-PL"/>
              </w:rPr>
            </w:pPr>
            <w:r w:rsidRPr="00B401BD">
              <w:rPr>
                <w:rFonts w:ascii="Calibri" w:eastAsia="Times New Roman" w:hAnsi="Calibri" w:cs="Calibri"/>
                <w:bCs/>
                <w:iCs/>
                <w:sz w:val="24"/>
                <w:szCs w:val="24"/>
                <w:lang w:eastAsia="pl-PL"/>
              </w:rPr>
              <w:t>Do powierzchniowych utrwaleń i remontów cząstkowych dróg obciążonych ruchem KR1-KR4</w:t>
            </w:r>
          </w:p>
        </w:tc>
      </w:tr>
      <w:tr w:rsidR="00836C7A" w:rsidRPr="00B401BD" w14:paraId="671F4AD5" w14:textId="77777777" w:rsidTr="00CC35DD">
        <w:tc>
          <w:tcPr>
            <w:tcW w:w="2193" w:type="pct"/>
          </w:tcPr>
          <w:p w14:paraId="11289599" w14:textId="77777777"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Właściwości organoleptyczne</w:t>
            </w:r>
          </w:p>
        </w:tc>
        <w:tc>
          <w:tcPr>
            <w:tcW w:w="818" w:type="pct"/>
          </w:tcPr>
          <w:p w14:paraId="5CFFBB0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PN-EN 1425</w:t>
            </w:r>
          </w:p>
        </w:tc>
        <w:tc>
          <w:tcPr>
            <w:tcW w:w="755" w:type="pct"/>
          </w:tcPr>
          <w:p w14:paraId="59B65747"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34" w:type="pct"/>
          </w:tcPr>
          <w:p w14:paraId="433F1BEE"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0CBB16DE" w14:textId="77777777" w:rsidTr="00CC35DD">
        <w:tc>
          <w:tcPr>
            <w:tcW w:w="2193" w:type="pct"/>
          </w:tcPr>
          <w:p w14:paraId="3686B142" w14:textId="77777777"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Polarność</w:t>
            </w:r>
          </w:p>
        </w:tc>
        <w:tc>
          <w:tcPr>
            <w:tcW w:w="818" w:type="pct"/>
          </w:tcPr>
          <w:p w14:paraId="684B0FA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1430</w:t>
            </w:r>
          </w:p>
        </w:tc>
        <w:tc>
          <w:tcPr>
            <w:tcW w:w="755" w:type="pct"/>
          </w:tcPr>
          <w:p w14:paraId="22A59D32"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34" w:type="pct"/>
          </w:tcPr>
          <w:p w14:paraId="468C3ADD"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w:t>
            </w:r>
          </w:p>
        </w:tc>
      </w:tr>
      <w:tr w:rsidR="00836C7A" w:rsidRPr="00B401BD" w14:paraId="19C429E6" w14:textId="77777777" w:rsidTr="00CC35DD">
        <w:tc>
          <w:tcPr>
            <w:tcW w:w="2193" w:type="pct"/>
          </w:tcPr>
          <w:p w14:paraId="0068E951" w14:textId="77777777" w:rsidR="004A4EEC" w:rsidRPr="00B401BD" w:rsidRDefault="004A4EEC" w:rsidP="004A4EEC">
            <w:pPr>
              <w:spacing w:after="0" w:line="240" w:lineRule="auto"/>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mieszalności</w:t>
            </w:r>
          </w:p>
        </w:tc>
        <w:tc>
          <w:tcPr>
            <w:tcW w:w="818" w:type="pct"/>
          </w:tcPr>
          <w:p w14:paraId="53CB716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13075-2</w:t>
            </w:r>
          </w:p>
        </w:tc>
        <w:tc>
          <w:tcPr>
            <w:tcW w:w="755" w:type="pct"/>
          </w:tcPr>
          <w:p w14:paraId="3ECAB0B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s</w:t>
            </w:r>
          </w:p>
        </w:tc>
        <w:tc>
          <w:tcPr>
            <w:tcW w:w="1234" w:type="pct"/>
          </w:tcPr>
          <w:p w14:paraId="00E985F1"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14E221C0" w14:textId="77777777" w:rsidTr="00CC35DD">
        <w:tc>
          <w:tcPr>
            <w:tcW w:w="2193" w:type="pct"/>
          </w:tcPr>
          <w:p w14:paraId="15880AA4"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Indeks rozpadu</w:t>
            </w:r>
          </w:p>
        </w:tc>
        <w:tc>
          <w:tcPr>
            <w:tcW w:w="818" w:type="pct"/>
          </w:tcPr>
          <w:p w14:paraId="1F0CE96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13075-1</w:t>
            </w:r>
          </w:p>
        </w:tc>
        <w:tc>
          <w:tcPr>
            <w:tcW w:w="755" w:type="pct"/>
          </w:tcPr>
          <w:p w14:paraId="4D627F2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g/100g</w:t>
            </w:r>
          </w:p>
        </w:tc>
        <w:tc>
          <w:tcPr>
            <w:tcW w:w="1234" w:type="pct"/>
          </w:tcPr>
          <w:p w14:paraId="56B5BB5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50 do 100 (3)</w:t>
            </w:r>
          </w:p>
        </w:tc>
      </w:tr>
      <w:tr w:rsidR="00836C7A" w:rsidRPr="00B401BD" w14:paraId="5B1A0EDD" w14:textId="77777777" w:rsidTr="00CC35DD">
        <w:tc>
          <w:tcPr>
            <w:tcW w:w="2193" w:type="pct"/>
          </w:tcPr>
          <w:p w14:paraId="42358E5A"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Zdolność do penetracji</w:t>
            </w:r>
          </w:p>
        </w:tc>
        <w:tc>
          <w:tcPr>
            <w:tcW w:w="818" w:type="pct"/>
          </w:tcPr>
          <w:p w14:paraId="1BA2F71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12849</w:t>
            </w:r>
          </w:p>
        </w:tc>
        <w:tc>
          <w:tcPr>
            <w:tcW w:w="755" w:type="pct"/>
          </w:tcPr>
          <w:p w14:paraId="55EE633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min</w:t>
            </w:r>
          </w:p>
        </w:tc>
        <w:tc>
          <w:tcPr>
            <w:tcW w:w="1234" w:type="pct"/>
          </w:tcPr>
          <w:p w14:paraId="3560BC06"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04E0B015" w14:textId="77777777" w:rsidTr="00CC35DD">
        <w:tc>
          <w:tcPr>
            <w:tcW w:w="2193" w:type="pct"/>
          </w:tcPr>
          <w:p w14:paraId="11B92894"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Stabilność podczas mieszania z cementem</w:t>
            </w:r>
          </w:p>
        </w:tc>
        <w:tc>
          <w:tcPr>
            <w:tcW w:w="818" w:type="pct"/>
          </w:tcPr>
          <w:p w14:paraId="075665A6"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12848</w:t>
            </w:r>
          </w:p>
        </w:tc>
        <w:tc>
          <w:tcPr>
            <w:tcW w:w="755" w:type="pct"/>
          </w:tcPr>
          <w:p w14:paraId="18864768"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g</w:t>
            </w:r>
          </w:p>
        </w:tc>
        <w:tc>
          <w:tcPr>
            <w:tcW w:w="1234" w:type="pct"/>
          </w:tcPr>
          <w:p w14:paraId="726E19CD"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7B522E1E" w14:textId="77777777" w:rsidTr="00CC35DD">
        <w:tc>
          <w:tcPr>
            <w:tcW w:w="2193" w:type="pct"/>
          </w:tcPr>
          <w:p w14:paraId="3ACFCA9B"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Zawartość lepiszcza</w:t>
            </w:r>
          </w:p>
        </w:tc>
        <w:tc>
          <w:tcPr>
            <w:tcW w:w="818" w:type="pct"/>
          </w:tcPr>
          <w:p w14:paraId="509C5FE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1428</w:t>
            </w:r>
          </w:p>
        </w:tc>
        <w:tc>
          <w:tcPr>
            <w:tcW w:w="755" w:type="pct"/>
          </w:tcPr>
          <w:p w14:paraId="1A17A7E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1890852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63 do 67 (6)</w:t>
            </w:r>
          </w:p>
        </w:tc>
      </w:tr>
      <w:tr w:rsidR="00836C7A" w:rsidRPr="00B401BD" w14:paraId="142928C7" w14:textId="77777777" w:rsidTr="00CC35DD">
        <w:tc>
          <w:tcPr>
            <w:tcW w:w="2193" w:type="pct"/>
          </w:tcPr>
          <w:p w14:paraId="1AC03122"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lastRenderedPageBreak/>
              <w:t>Zawartość lepiszcza pozostałego po destylacji</w:t>
            </w:r>
          </w:p>
        </w:tc>
        <w:tc>
          <w:tcPr>
            <w:tcW w:w="818" w:type="pct"/>
          </w:tcPr>
          <w:p w14:paraId="5A299F1F"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1431</w:t>
            </w:r>
          </w:p>
        </w:tc>
        <w:tc>
          <w:tcPr>
            <w:tcW w:w="755" w:type="pct"/>
          </w:tcPr>
          <w:p w14:paraId="09CA43D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2F98CE25"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075628C6" w14:textId="77777777" w:rsidTr="00CC35DD">
        <w:tc>
          <w:tcPr>
            <w:tcW w:w="2193" w:type="pct"/>
          </w:tcPr>
          <w:p w14:paraId="0A0E0AC6"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2 mm przy 40 C</w:t>
            </w:r>
          </w:p>
        </w:tc>
        <w:tc>
          <w:tcPr>
            <w:tcW w:w="818" w:type="pct"/>
          </w:tcPr>
          <w:p w14:paraId="57C0156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55" w:type="pct"/>
          </w:tcPr>
          <w:p w14:paraId="7F0241EB"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34" w:type="pct"/>
          </w:tcPr>
          <w:p w14:paraId="14A7E057"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iCs/>
                <w:sz w:val="24"/>
                <w:szCs w:val="24"/>
                <w:lang w:eastAsia="pl-PL"/>
              </w:rPr>
              <w:t>40-13</w:t>
            </w:r>
            <w:r w:rsidR="004A4EEC" w:rsidRPr="00B401BD">
              <w:rPr>
                <w:rFonts w:ascii="Calibri" w:eastAsia="Times New Roman" w:hAnsi="Calibri" w:cs="Calibri"/>
                <w:iCs/>
                <w:sz w:val="24"/>
                <w:szCs w:val="24"/>
                <w:lang w:eastAsia="pl-PL"/>
              </w:rPr>
              <w:t>0 (4)</w:t>
            </w:r>
          </w:p>
        </w:tc>
      </w:tr>
      <w:tr w:rsidR="00836C7A" w:rsidRPr="00B401BD" w14:paraId="1D0712DA" w14:textId="77777777" w:rsidTr="00CC35DD">
        <w:tc>
          <w:tcPr>
            <w:tcW w:w="2193" w:type="pct"/>
          </w:tcPr>
          <w:p w14:paraId="0F66EC21"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Czas wypływu Ø 4 mm przy 40 C</w:t>
            </w:r>
          </w:p>
        </w:tc>
        <w:tc>
          <w:tcPr>
            <w:tcW w:w="818" w:type="pct"/>
          </w:tcPr>
          <w:p w14:paraId="7A7D6A4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12846</w:t>
            </w:r>
          </w:p>
        </w:tc>
        <w:tc>
          <w:tcPr>
            <w:tcW w:w="755" w:type="pct"/>
          </w:tcPr>
          <w:p w14:paraId="386414A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w:t>
            </w:r>
          </w:p>
        </w:tc>
        <w:tc>
          <w:tcPr>
            <w:tcW w:w="1234" w:type="pct"/>
          </w:tcPr>
          <w:p w14:paraId="7278BD67"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54941325" w14:textId="77777777" w:rsidTr="00CC35DD">
        <w:tc>
          <w:tcPr>
            <w:tcW w:w="2193" w:type="pct"/>
          </w:tcPr>
          <w:p w14:paraId="336B078B"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Lepkość dynamiczna</w:t>
            </w:r>
          </w:p>
        </w:tc>
        <w:tc>
          <w:tcPr>
            <w:tcW w:w="818" w:type="pct"/>
          </w:tcPr>
          <w:p w14:paraId="2C0D2AE0"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14896</w:t>
            </w:r>
          </w:p>
        </w:tc>
        <w:tc>
          <w:tcPr>
            <w:tcW w:w="755" w:type="pct"/>
          </w:tcPr>
          <w:p w14:paraId="1032A2E1"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roofErr w:type="spellStart"/>
            <w:r w:rsidRPr="00B401BD">
              <w:rPr>
                <w:rFonts w:ascii="Calibri" w:eastAsia="Times New Roman" w:hAnsi="Calibri" w:cs="Calibri"/>
                <w:iCs/>
                <w:sz w:val="24"/>
                <w:szCs w:val="24"/>
                <w:lang w:eastAsia="pl-PL"/>
              </w:rPr>
              <w:t>mPas</w:t>
            </w:r>
            <w:proofErr w:type="spellEnd"/>
          </w:p>
        </w:tc>
        <w:tc>
          <w:tcPr>
            <w:tcW w:w="1234" w:type="pct"/>
          </w:tcPr>
          <w:p w14:paraId="019F3A81"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3E35138E" w14:textId="77777777" w:rsidTr="00CC35DD">
        <w:tc>
          <w:tcPr>
            <w:tcW w:w="2193" w:type="pct"/>
          </w:tcPr>
          <w:p w14:paraId="4FAF59B1"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0,5 mm</w:t>
            </w:r>
          </w:p>
        </w:tc>
        <w:tc>
          <w:tcPr>
            <w:tcW w:w="818" w:type="pct"/>
          </w:tcPr>
          <w:p w14:paraId="1510CC2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14:paraId="4074700C"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4DFB569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&lt;0,2 (3)</w:t>
            </w:r>
          </w:p>
        </w:tc>
      </w:tr>
      <w:tr w:rsidR="00836C7A" w:rsidRPr="00B401BD" w14:paraId="534EA3FF" w14:textId="77777777" w:rsidTr="00CC35DD">
        <w:tc>
          <w:tcPr>
            <w:tcW w:w="2193" w:type="pct"/>
          </w:tcPr>
          <w:p w14:paraId="153BF360"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sito 0,16 mm</w:t>
            </w:r>
          </w:p>
        </w:tc>
        <w:tc>
          <w:tcPr>
            <w:tcW w:w="818" w:type="pct"/>
          </w:tcPr>
          <w:p w14:paraId="37F4539C"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14:paraId="3338682E"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160184C1"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489AB84F" w14:textId="77777777" w:rsidTr="00CC35DD">
        <w:tc>
          <w:tcPr>
            <w:tcW w:w="2193" w:type="pct"/>
          </w:tcPr>
          <w:p w14:paraId="0AF65D35"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Pozostałość na sicie po 7 dniach magazynowania sito 0,5 mm</w:t>
            </w:r>
          </w:p>
        </w:tc>
        <w:tc>
          <w:tcPr>
            <w:tcW w:w="818" w:type="pct"/>
          </w:tcPr>
          <w:p w14:paraId="28627F7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1429</w:t>
            </w:r>
          </w:p>
        </w:tc>
        <w:tc>
          <w:tcPr>
            <w:tcW w:w="755" w:type="pct"/>
          </w:tcPr>
          <w:p w14:paraId="65C1B1F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52D4CBC9"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27D1B702" w14:textId="77777777" w:rsidTr="00CC35DD">
        <w:tc>
          <w:tcPr>
            <w:tcW w:w="2193" w:type="pct"/>
          </w:tcPr>
          <w:p w14:paraId="729D83D1"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Sedymentacja po 7 dniach magazynowania</w:t>
            </w:r>
          </w:p>
        </w:tc>
        <w:tc>
          <w:tcPr>
            <w:tcW w:w="818" w:type="pct"/>
          </w:tcPr>
          <w:p w14:paraId="1FD6CFF4"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12487</w:t>
            </w:r>
          </w:p>
        </w:tc>
        <w:tc>
          <w:tcPr>
            <w:tcW w:w="755" w:type="pct"/>
          </w:tcPr>
          <w:p w14:paraId="0EF49431"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%m/m</w:t>
            </w:r>
          </w:p>
        </w:tc>
        <w:tc>
          <w:tcPr>
            <w:tcW w:w="1234" w:type="pct"/>
          </w:tcPr>
          <w:p w14:paraId="57E5D964"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w:t>
            </w:r>
          </w:p>
        </w:tc>
      </w:tr>
      <w:tr w:rsidR="00836C7A" w:rsidRPr="00B401BD" w14:paraId="25825969" w14:textId="77777777" w:rsidTr="00CC35DD">
        <w:tc>
          <w:tcPr>
            <w:tcW w:w="2193" w:type="pct"/>
          </w:tcPr>
          <w:p w14:paraId="33668DDC"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Adhezja</w:t>
            </w:r>
          </w:p>
        </w:tc>
        <w:tc>
          <w:tcPr>
            <w:tcW w:w="818" w:type="pct"/>
          </w:tcPr>
          <w:p w14:paraId="005D0B5D"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13614</w:t>
            </w:r>
          </w:p>
        </w:tc>
        <w:tc>
          <w:tcPr>
            <w:tcW w:w="755" w:type="pct"/>
          </w:tcPr>
          <w:p w14:paraId="0C89AB7B"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pokrycia powierzchni</w:t>
            </w:r>
          </w:p>
        </w:tc>
        <w:tc>
          <w:tcPr>
            <w:tcW w:w="1234" w:type="pct"/>
          </w:tcPr>
          <w:p w14:paraId="1884461C"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sidRPr="00CC35DD">
              <w:rPr>
                <w:rFonts w:ascii="Calibri" w:eastAsia="Times New Roman" w:hAnsi="Calibri" w:cs="Calibri"/>
                <w:b/>
                <w:bCs/>
                <w:iCs/>
                <w:sz w:val="24"/>
                <w:szCs w:val="24"/>
                <w:lang w:eastAsia="pl-PL"/>
              </w:rPr>
              <w:t>≥</w:t>
            </w:r>
            <w:r>
              <w:rPr>
                <w:rFonts w:ascii="Calibri" w:eastAsia="Times New Roman" w:hAnsi="Calibri" w:cs="Calibri"/>
                <w:b/>
                <w:bCs/>
                <w:iCs/>
                <w:sz w:val="24"/>
                <w:szCs w:val="24"/>
                <w:lang w:eastAsia="pl-PL"/>
              </w:rPr>
              <w:t>75 (2)</w:t>
            </w:r>
          </w:p>
        </w:tc>
      </w:tr>
      <w:tr w:rsidR="00836C7A" w:rsidRPr="00B401BD" w14:paraId="4BCD501A" w14:textId="77777777" w:rsidTr="00CC35DD">
        <w:tc>
          <w:tcPr>
            <w:tcW w:w="2193" w:type="pct"/>
          </w:tcPr>
          <w:p w14:paraId="14ACD30C"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proofErr w:type="spellStart"/>
            <w:r w:rsidRPr="00B401BD">
              <w:rPr>
                <w:rFonts w:ascii="Calibri" w:eastAsia="Times New Roman" w:hAnsi="Calibri" w:cs="Calibri"/>
                <w:iCs/>
                <w:sz w:val="24"/>
                <w:szCs w:val="24"/>
                <w:lang w:eastAsia="pl-PL"/>
              </w:rPr>
              <w:t>pH</w:t>
            </w:r>
            <w:proofErr w:type="spellEnd"/>
            <w:r w:rsidRPr="00B401BD">
              <w:rPr>
                <w:rFonts w:ascii="Calibri" w:eastAsia="Times New Roman" w:hAnsi="Calibri" w:cs="Calibri"/>
                <w:iCs/>
                <w:sz w:val="24"/>
                <w:szCs w:val="24"/>
                <w:lang w:eastAsia="pl-PL"/>
              </w:rPr>
              <w:t xml:space="preserve"> emulsji</w:t>
            </w:r>
          </w:p>
        </w:tc>
        <w:tc>
          <w:tcPr>
            <w:tcW w:w="818" w:type="pct"/>
          </w:tcPr>
          <w:p w14:paraId="4529308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12850</w:t>
            </w:r>
          </w:p>
        </w:tc>
        <w:tc>
          <w:tcPr>
            <w:tcW w:w="755" w:type="pct"/>
          </w:tcPr>
          <w:p w14:paraId="5837F0A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w:t>
            </w:r>
          </w:p>
        </w:tc>
        <w:tc>
          <w:tcPr>
            <w:tcW w:w="1234" w:type="pct"/>
          </w:tcPr>
          <w:p w14:paraId="751899B3"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r w:rsidR="00836C7A" w:rsidRPr="00B401BD" w14:paraId="2C2B771F" w14:textId="77777777" w:rsidTr="00CC35DD">
        <w:tc>
          <w:tcPr>
            <w:tcW w:w="2193" w:type="pct"/>
          </w:tcPr>
          <w:p w14:paraId="1E86DAD3"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Asfalt odzyskany przez odparowanie</w:t>
            </w:r>
          </w:p>
        </w:tc>
        <w:tc>
          <w:tcPr>
            <w:tcW w:w="818" w:type="pct"/>
          </w:tcPr>
          <w:p w14:paraId="3685A147"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 xml:space="preserve">PN-EN 13074 </w:t>
            </w:r>
          </w:p>
        </w:tc>
        <w:tc>
          <w:tcPr>
            <w:tcW w:w="755" w:type="pct"/>
          </w:tcPr>
          <w:p w14:paraId="3F88E55A"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
        </w:tc>
        <w:tc>
          <w:tcPr>
            <w:tcW w:w="1234" w:type="pct"/>
          </w:tcPr>
          <w:p w14:paraId="01D38F42"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p>
        </w:tc>
      </w:tr>
      <w:tr w:rsidR="00836C7A" w:rsidRPr="00B401BD" w14:paraId="47A512C8" w14:textId="77777777" w:rsidTr="00CC35DD">
        <w:tc>
          <w:tcPr>
            <w:tcW w:w="2193" w:type="pct"/>
          </w:tcPr>
          <w:p w14:paraId="1A85B72F"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Penetracja w 25 C asfaltu odzyskanego</w:t>
            </w:r>
          </w:p>
        </w:tc>
        <w:tc>
          <w:tcPr>
            <w:tcW w:w="818" w:type="pct"/>
          </w:tcPr>
          <w:p w14:paraId="16D1452B"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1426</w:t>
            </w:r>
          </w:p>
        </w:tc>
        <w:tc>
          <w:tcPr>
            <w:tcW w:w="755" w:type="pct"/>
          </w:tcPr>
          <w:p w14:paraId="755733D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0,1 mm</w:t>
            </w:r>
          </w:p>
        </w:tc>
        <w:tc>
          <w:tcPr>
            <w:tcW w:w="1234" w:type="pct"/>
          </w:tcPr>
          <w:p w14:paraId="2D6CF2A3"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b/>
                <w:bCs/>
                <w:sz w:val="24"/>
                <w:szCs w:val="24"/>
                <w:lang w:eastAsia="pl-PL"/>
              </w:rPr>
              <w:t>&lt;150 (4)</w:t>
            </w:r>
          </w:p>
        </w:tc>
      </w:tr>
      <w:tr w:rsidR="00836C7A" w:rsidRPr="00B401BD" w14:paraId="257310C4" w14:textId="77777777" w:rsidTr="00CC35DD">
        <w:tc>
          <w:tcPr>
            <w:tcW w:w="2193" w:type="pct"/>
          </w:tcPr>
          <w:p w14:paraId="22CE6C02"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Temperatura mięknienia asfaltu odzyskanego</w:t>
            </w:r>
          </w:p>
        </w:tc>
        <w:tc>
          <w:tcPr>
            <w:tcW w:w="818" w:type="pct"/>
          </w:tcPr>
          <w:p w14:paraId="64124B09"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1427</w:t>
            </w:r>
          </w:p>
        </w:tc>
        <w:tc>
          <w:tcPr>
            <w:tcW w:w="755" w:type="pct"/>
          </w:tcPr>
          <w:p w14:paraId="2CD58EF5"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C</w:t>
            </w:r>
          </w:p>
        </w:tc>
        <w:tc>
          <w:tcPr>
            <w:tcW w:w="1234" w:type="pct"/>
          </w:tcPr>
          <w:p w14:paraId="17DA1C0E"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b/>
                <w:bCs/>
                <w:sz w:val="24"/>
                <w:szCs w:val="24"/>
                <w:lang w:eastAsia="pl-PL"/>
              </w:rPr>
              <w:t>&gt;39 (7</w:t>
            </w:r>
            <w:r w:rsidR="004A4EEC" w:rsidRPr="00B401BD">
              <w:rPr>
                <w:rFonts w:ascii="Calibri" w:eastAsia="Times New Roman" w:hAnsi="Calibri" w:cs="Calibri"/>
                <w:b/>
                <w:bCs/>
                <w:sz w:val="24"/>
                <w:szCs w:val="24"/>
                <w:lang w:eastAsia="pl-PL"/>
              </w:rPr>
              <w:t>)</w:t>
            </w:r>
          </w:p>
        </w:tc>
      </w:tr>
      <w:tr w:rsidR="00836C7A" w:rsidRPr="00B401BD" w14:paraId="523C3D19" w14:textId="77777777" w:rsidTr="00CC35DD">
        <w:tc>
          <w:tcPr>
            <w:tcW w:w="2193" w:type="pct"/>
          </w:tcPr>
          <w:p w14:paraId="4A56F436" w14:textId="77777777" w:rsidR="004A4EEC" w:rsidRPr="00B401BD" w:rsidRDefault="004A4EEC" w:rsidP="004A4EEC">
            <w:pPr>
              <w:spacing w:after="0" w:line="240" w:lineRule="auto"/>
              <w:jc w:val="both"/>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Nawrót sprężysta w 25 C asfaltu odzyskanego dla asfaltów modyfikowanych</w:t>
            </w:r>
          </w:p>
        </w:tc>
        <w:tc>
          <w:tcPr>
            <w:tcW w:w="818" w:type="pct"/>
          </w:tcPr>
          <w:p w14:paraId="04E3A0A0"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iCs/>
                <w:sz w:val="24"/>
                <w:szCs w:val="24"/>
                <w:lang w:eastAsia="pl-PL"/>
              </w:rPr>
              <w:t>PN-EN 13998</w:t>
            </w:r>
          </w:p>
        </w:tc>
        <w:tc>
          <w:tcPr>
            <w:tcW w:w="755" w:type="pct"/>
          </w:tcPr>
          <w:p w14:paraId="2B95C7E8" w14:textId="77777777" w:rsidR="004A4EEC" w:rsidRPr="00B401BD" w:rsidRDefault="004A4EEC" w:rsidP="004A4EEC">
            <w:pPr>
              <w:spacing w:after="0" w:line="240" w:lineRule="auto"/>
              <w:jc w:val="center"/>
              <w:rPr>
                <w:rFonts w:ascii="Calibri" w:eastAsia="Times New Roman" w:hAnsi="Calibri" w:cs="Calibri"/>
                <w:iCs/>
                <w:sz w:val="24"/>
                <w:szCs w:val="24"/>
                <w:lang w:eastAsia="pl-PL"/>
              </w:rPr>
            </w:pPr>
            <w:r w:rsidRPr="00B401BD">
              <w:rPr>
                <w:rFonts w:ascii="Calibri" w:eastAsia="Times New Roman" w:hAnsi="Calibri" w:cs="Calibri"/>
                <w:sz w:val="24"/>
                <w:szCs w:val="24"/>
                <w:lang w:eastAsia="pl-PL"/>
              </w:rPr>
              <w:t>%</w:t>
            </w:r>
          </w:p>
        </w:tc>
        <w:tc>
          <w:tcPr>
            <w:tcW w:w="1234" w:type="pct"/>
          </w:tcPr>
          <w:p w14:paraId="2C22E873" w14:textId="77777777" w:rsidR="004A4EEC" w:rsidRPr="00B401BD" w:rsidRDefault="00CC35DD" w:rsidP="004A4EEC">
            <w:pPr>
              <w:spacing w:after="0" w:line="240" w:lineRule="auto"/>
              <w:jc w:val="center"/>
              <w:rPr>
                <w:rFonts w:ascii="Calibri" w:eastAsia="Times New Roman" w:hAnsi="Calibri" w:cs="Calibri"/>
                <w:iCs/>
                <w:sz w:val="24"/>
                <w:szCs w:val="24"/>
                <w:lang w:eastAsia="pl-PL"/>
              </w:rPr>
            </w:pPr>
            <w:r>
              <w:rPr>
                <w:rFonts w:ascii="Calibri" w:eastAsia="Times New Roman" w:hAnsi="Calibri" w:cs="Calibri"/>
                <w:sz w:val="24"/>
                <w:szCs w:val="24"/>
                <w:lang w:eastAsia="pl-PL"/>
              </w:rPr>
              <w:t>-</w:t>
            </w:r>
          </w:p>
        </w:tc>
      </w:tr>
    </w:tbl>
    <w:p w14:paraId="6C00C032" w14:textId="77777777" w:rsidR="004A4EEC" w:rsidRPr="00B401BD" w:rsidRDefault="004A4EEC" w:rsidP="004A4EEC">
      <w:pPr>
        <w:tabs>
          <w:tab w:val="left" w:pos="567"/>
        </w:tabs>
        <w:spacing w:after="0" w:line="240" w:lineRule="auto"/>
        <w:jc w:val="both"/>
        <w:rPr>
          <w:rFonts w:ascii="Calibri" w:eastAsia="Times New Roman" w:hAnsi="Calibri" w:cs="Calibri"/>
          <w:sz w:val="24"/>
          <w:szCs w:val="24"/>
          <w:lang w:eastAsia="pl-PL"/>
        </w:rPr>
      </w:pPr>
    </w:p>
    <w:p w14:paraId="73DA2F61" w14:textId="77777777" w:rsidR="004A4EEC" w:rsidRPr="00B401BD" w:rsidRDefault="004A4EEC" w:rsidP="00F246FF">
      <w:pPr>
        <w:numPr>
          <w:ilvl w:val="0"/>
          <w:numId w:val="25"/>
        </w:numPr>
        <w:tabs>
          <w:tab w:val="left" w:pos="426"/>
        </w:tabs>
        <w:spacing w:after="0" w:line="240" w:lineRule="auto"/>
        <w:ind w:left="0" w:right="-12" w:firstLine="0"/>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Gwarancja jakości.</w:t>
      </w:r>
    </w:p>
    <w:p w14:paraId="145887C3" w14:textId="77777777" w:rsidR="004A4EEC" w:rsidRPr="00B401BD" w:rsidRDefault="004A4EEC" w:rsidP="004A4EEC">
      <w:pPr>
        <w:tabs>
          <w:tab w:val="left" w:pos="0"/>
        </w:tabs>
        <w:spacing w:after="0" w:line="240" w:lineRule="auto"/>
        <w:ind w:right="-12"/>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Wykonawca, którego oferta zostanie zaakceptowana przez zamawiającego, dostarczy na każde wezwanie Zamawiającego, oraz razem z pierwszą (dostarczoną) zakupioną partią emulsji krajową deklarację zgodności na podstawie ustawy z dnia 16.04.2004 r. o wyrobach budowlanych (Dz. U. z 2004 r. Nr 92 poz. 881)</w:t>
      </w:r>
    </w:p>
    <w:p w14:paraId="235D107E" w14:textId="77777777" w:rsidR="004A4EEC" w:rsidRPr="00B401BD" w:rsidRDefault="004A4EEC" w:rsidP="00F246FF">
      <w:pPr>
        <w:numPr>
          <w:ilvl w:val="0"/>
          <w:numId w:val="25"/>
        </w:numPr>
        <w:tabs>
          <w:tab w:val="left" w:pos="0"/>
          <w:tab w:val="left" w:pos="426"/>
        </w:tabs>
        <w:spacing w:after="0" w:line="240" w:lineRule="auto"/>
        <w:ind w:left="0" w:right="-12" w:firstLine="0"/>
        <w:jc w:val="both"/>
        <w:rPr>
          <w:rFonts w:ascii="Calibri" w:eastAsia="Times New Roman" w:hAnsi="Calibri" w:cs="Calibri"/>
          <w:b/>
          <w:sz w:val="24"/>
          <w:szCs w:val="24"/>
          <w:lang w:eastAsia="pl-PL"/>
        </w:rPr>
      </w:pPr>
      <w:r w:rsidRPr="00B401BD">
        <w:rPr>
          <w:rFonts w:ascii="Calibri" w:eastAsia="Times New Roman" w:hAnsi="Calibri" w:cs="Calibri"/>
          <w:sz w:val="24"/>
          <w:szCs w:val="24"/>
          <w:lang w:eastAsia="pl-PL"/>
        </w:rPr>
        <w:t xml:space="preserve">Oznaczenie wg Wspólnego Słownika Zamówień:   (CPV): </w:t>
      </w:r>
      <w:r w:rsidRPr="00B401BD">
        <w:rPr>
          <w:rFonts w:ascii="Calibri" w:eastAsia="Times New Roman" w:hAnsi="Calibri" w:cs="Calibri"/>
          <w:b/>
          <w:sz w:val="24"/>
          <w:szCs w:val="24"/>
          <w:lang w:eastAsia="pl-PL"/>
        </w:rPr>
        <w:t xml:space="preserve">44.11.36.20-7 asfalt </w:t>
      </w:r>
    </w:p>
    <w:p w14:paraId="444E84A5" w14:textId="77777777" w:rsidR="004A4EEC" w:rsidRPr="00B401BD" w:rsidRDefault="004A4EEC" w:rsidP="00F246FF">
      <w:pPr>
        <w:numPr>
          <w:ilvl w:val="0"/>
          <w:numId w:val="25"/>
        </w:numPr>
        <w:tabs>
          <w:tab w:val="left" w:pos="426"/>
          <w:tab w:val="left" w:pos="3686"/>
        </w:tabs>
        <w:spacing w:after="0" w:line="240" w:lineRule="auto"/>
        <w:ind w:left="0" w:right="-33" w:firstLine="0"/>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Cysterny, pojemniki, zbiorniki i beczki przeznaczone i użyte przez Wykonawcę do składowania i dostarczania emulsji powinny być czyste i nie powinny zawierać resztek innych lepiszczy.</w:t>
      </w:r>
    </w:p>
    <w:p w14:paraId="134383BD"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6.     Przy przechowywaniu emulsji asfaltowej Wykonawca jest zobowiązany przestrzegać następujące zasady:</w:t>
      </w:r>
    </w:p>
    <w:p w14:paraId="20219C50"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       - czas składowania emulsji nie powinien przekraczać  3 miesięcy od daty jej wyprodukowania,</w:t>
      </w:r>
    </w:p>
    <w:p w14:paraId="44767ACF"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vertAlign w:val="superscript"/>
          <w:lang w:eastAsia="pl-PL"/>
        </w:rPr>
      </w:pPr>
      <w:r w:rsidRPr="00B401BD">
        <w:rPr>
          <w:rFonts w:ascii="Calibri" w:eastAsia="Times New Roman" w:hAnsi="Calibri" w:cs="Calibri"/>
          <w:sz w:val="24"/>
          <w:szCs w:val="24"/>
          <w:lang w:eastAsia="pl-PL"/>
        </w:rPr>
        <w:t xml:space="preserve">       - temperatura przechowywania emulsji nie powinna być niższa niż + 5ºC</w:t>
      </w:r>
    </w:p>
    <w:p w14:paraId="1052378F"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7. Płatność będzie dokonywana z dołu po złożeniu prawidłowo sporządzonej faktury VAT wraz z  dokumentami potwierdzającymi odbiór poszczególnych partii dostawy (WZ) zgodnie z terminem płatności zaoferowanym przez Wykonawcę.</w:t>
      </w:r>
    </w:p>
    <w:p w14:paraId="3D2A330E" w14:textId="77777777" w:rsidR="004A4EEC" w:rsidRPr="00B401BD" w:rsidRDefault="004A4EEC" w:rsidP="004A4EEC">
      <w:pPr>
        <w:tabs>
          <w:tab w:val="left" w:pos="426"/>
          <w:tab w:val="left" w:pos="3686"/>
        </w:tabs>
        <w:spacing w:after="0" w:line="240" w:lineRule="auto"/>
        <w:ind w:right="-33"/>
        <w:rPr>
          <w:rFonts w:ascii="Calibri" w:eastAsia="Times New Roman" w:hAnsi="Calibri" w:cs="Calibri"/>
          <w:sz w:val="24"/>
          <w:szCs w:val="24"/>
          <w:lang w:eastAsia="pl-PL"/>
        </w:rPr>
      </w:pPr>
      <w:r w:rsidRPr="00B401BD">
        <w:rPr>
          <w:rFonts w:ascii="Calibri" w:eastAsia="Times New Roman" w:hAnsi="Calibri" w:cs="Calibri"/>
          <w:sz w:val="24"/>
          <w:szCs w:val="24"/>
          <w:lang w:eastAsia="pl-PL"/>
        </w:rPr>
        <w:t xml:space="preserve">8. Zaoferowana cena jednostkowa brutto dostawy 1 tony emulsji wraz z aktualnym podatkiem VAT będzie niezmienna dla całego zakresu zamówienia, przez cały okres jej trwania lub do momentu wyczerpania zamawianej ilości.  </w:t>
      </w:r>
    </w:p>
    <w:p w14:paraId="16F56C37" w14:textId="77777777" w:rsidR="004A4EEC" w:rsidRPr="00B401BD" w:rsidRDefault="004A4EEC" w:rsidP="004A4EEC">
      <w:pPr>
        <w:spacing w:after="0" w:line="240" w:lineRule="auto"/>
        <w:jc w:val="both"/>
        <w:rPr>
          <w:rFonts w:ascii="Calibri" w:eastAsia="Times New Roman" w:hAnsi="Calibri" w:cs="Calibri"/>
          <w:sz w:val="24"/>
          <w:szCs w:val="24"/>
          <w:lang w:eastAsia="pl-PL"/>
        </w:rPr>
      </w:pPr>
      <w:r w:rsidRPr="00B401BD">
        <w:rPr>
          <w:rFonts w:ascii="Calibri" w:eastAsia="Times New Roman" w:hAnsi="Calibri" w:cs="Calibri"/>
          <w:sz w:val="24"/>
          <w:szCs w:val="24"/>
          <w:lang w:eastAsia="pl-PL"/>
        </w:rPr>
        <w:lastRenderedPageBreak/>
        <w:t xml:space="preserve">9. </w:t>
      </w:r>
      <w:r w:rsidRPr="00B401BD">
        <w:rPr>
          <w:rFonts w:ascii="Calibri" w:eastAsia="Times New Roman" w:hAnsi="Calibri" w:cs="Calibri"/>
          <w:b/>
          <w:iCs/>
          <w:sz w:val="24"/>
          <w:szCs w:val="24"/>
          <w:u w:val="single"/>
          <w:lang w:eastAsia="pl-PL"/>
        </w:rPr>
        <w:t xml:space="preserve">Zamawiający </w:t>
      </w:r>
      <w:r w:rsidRPr="00B401BD">
        <w:rPr>
          <w:rFonts w:ascii="Calibri" w:eastAsia="Times New Roman" w:hAnsi="Calibri" w:cs="Calibri"/>
          <w:b/>
          <w:sz w:val="24"/>
          <w:szCs w:val="24"/>
          <w:u w:val="single"/>
          <w:lang w:eastAsia="pl-PL"/>
        </w:rPr>
        <w:t xml:space="preserve">zastrzega sobie prawo do nie wyczerpania (zmniejszenia) zakresu rzeczowego zamówienia, a  </w:t>
      </w:r>
      <w:r w:rsidRPr="00B401BD">
        <w:rPr>
          <w:rFonts w:ascii="Calibri" w:eastAsia="Times New Roman" w:hAnsi="Calibri" w:cs="Calibri"/>
          <w:b/>
          <w:iCs/>
          <w:sz w:val="24"/>
          <w:szCs w:val="24"/>
          <w:u w:val="single"/>
          <w:lang w:eastAsia="pl-PL"/>
        </w:rPr>
        <w:t xml:space="preserve">Wykonawca </w:t>
      </w:r>
      <w:r w:rsidRPr="00B401BD">
        <w:rPr>
          <w:rFonts w:ascii="Calibri" w:eastAsia="Times New Roman" w:hAnsi="Calibri" w:cs="Calibri"/>
          <w:b/>
          <w:sz w:val="24"/>
          <w:szCs w:val="24"/>
          <w:u w:val="single"/>
          <w:lang w:eastAsia="pl-PL"/>
        </w:rPr>
        <w:t>nie będzie wnosił roszczeń z tytułu zmniejszenia ilości zamawianej emulsji.</w:t>
      </w:r>
    </w:p>
    <w:p w14:paraId="6045426F"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14:paraId="5C128EF7" w14:textId="77777777" w:rsidR="00134981" w:rsidRPr="006E5FA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14:paraId="4F03701F" w14:textId="77777777"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1F13FA9" w14:textId="77777777" w:rsidR="004A4EEC"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F240D8A" w14:textId="77777777" w:rsidR="00BA33E0" w:rsidRDefault="00BA33E0"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5282421" w14:textId="77777777" w:rsidR="004A4EEC" w:rsidRPr="006E5FA1" w:rsidRDefault="004A4EEC"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FFEB3EB" w14:textId="3338B923" w:rsidR="00134981" w:rsidRDefault="00134981" w:rsidP="00A7065D">
      <w:pPr>
        <w:autoSpaceDE w:val="0"/>
        <w:autoSpaceDN w:val="0"/>
        <w:adjustRightInd w:val="0"/>
        <w:spacing w:after="0" w:line="240" w:lineRule="auto"/>
        <w:jc w:val="right"/>
        <w:rPr>
          <w:rFonts w:cs="Calibri,Bold"/>
          <w:bCs/>
        </w:rPr>
      </w:pPr>
    </w:p>
    <w:p w14:paraId="222338F3" w14:textId="3C4C95D3" w:rsidR="00871E2C" w:rsidRDefault="00871E2C" w:rsidP="00A7065D">
      <w:pPr>
        <w:autoSpaceDE w:val="0"/>
        <w:autoSpaceDN w:val="0"/>
        <w:adjustRightInd w:val="0"/>
        <w:spacing w:after="0" w:line="240" w:lineRule="auto"/>
        <w:jc w:val="right"/>
        <w:rPr>
          <w:rFonts w:cs="Calibri,Bold"/>
          <w:bCs/>
        </w:rPr>
      </w:pPr>
    </w:p>
    <w:p w14:paraId="611C876F" w14:textId="1E84879D" w:rsidR="00871E2C" w:rsidRDefault="00871E2C" w:rsidP="00A7065D">
      <w:pPr>
        <w:autoSpaceDE w:val="0"/>
        <w:autoSpaceDN w:val="0"/>
        <w:adjustRightInd w:val="0"/>
        <w:spacing w:after="0" w:line="240" w:lineRule="auto"/>
        <w:jc w:val="right"/>
        <w:rPr>
          <w:rFonts w:cs="Calibri,Bold"/>
          <w:bCs/>
        </w:rPr>
      </w:pPr>
    </w:p>
    <w:p w14:paraId="5D536727" w14:textId="63A92A31" w:rsidR="00871E2C" w:rsidRDefault="00871E2C" w:rsidP="00A7065D">
      <w:pPr>
        <w:autoSpaceDE w:val="0"/>
        <w:autoSpaceDN w:val="0"/>
        <w:adjustRightInd w:val="0"/>
        <w:spacing w:after="0" w:line="240" w:lineRule="auto"/>
        <w:jc w:val="right"/>
        <w:rPr>
          <w:rFonts w:cs="Calibri,Bold"/>
          <w:bCs/>
        </w:rPr>
      </w:pPr>
    </w:p>
    <w:p w14:paraId="6BC490A2" w14:textId="6EED9A33" w:rsidR="00871E2C" w:rsidRDefault="00871E2C" w:rsidP="00A7065D">
      <w:pPr>
        <w:autoSpaceDE w:val="0"/>
        <w:autoSpaceDN w:val="0"/>
        <w:adjustRightInd w:val="0"/>
        <w:spacing w:after="0" w:line="240" w:lineRule="auto"/>
        <w:jc w:val="right"/>
        <w:rPr>
          <w:rFonts w:cs="Calibri,Bold"/>
          <w:bCs/>
        </w:rPr>
      </w:pPr>
    </w:p>
    <w:p w14:paraId="2C418067" w14:textId="67E7BC38" w:rsidR="00871E2C" w:rsidRDefault="00871E2C" w:rsidP="00A7065D">
      <w:pPr>
        <w:autoSpaceDE w:val="0"/>
        <w:autoSpaceDN w:val="0"/>
        <w:adjustRightInd w:val="0"/>
        <w:spacing w:after="0" w:line="240" w:lineRule="auto"/>
        <w:jc w:val="right"/>
        <w:rPr>
          <w:rFonts w:cs="Calibri,Bold"/>
          <w:bCs/>
        </w:rPr>
      </w:pPr>
    </w:p>
    <w:p w14:paraId="402C9127" w14:textId="08C952B9" w:rsidR="00871E2C" w:rsidRDefault="00871E2C" w:rsidP="00A7065D">
      <w:pPr>
        <w:autoSpaceDE w:val="0"/>
        <w:autoSpaceDN w:val="0"/>
        <w:adjustRightInd w:val="0"/>
        <w:spacing w:after="0" w:line="240" w:lineRule="auto"/>
        <w:jc w:val="right"/>
        <w:rPr>
          <w:rFonts w:cs="Calibri,Bold"/>
          <w:bCs/>
        </w:rPr>
      </w:pPr>
    </w:p>
    <w:p w14:paraId="2E77369C" w14:textId="2E76C960" w:rsidR="00871E2C" w:rsidRDefault="00871E2C" w:rsidP="00A7065D">
      <w:pPr>
        <w:autoSpaceDE w:val="0"/>
        <w:autoSpaceDN w:val="0"/>
        <w:adjustRightInd w:val="0"/>
        <w:spacing w:after="0" w:line="240" w:lineRule="auto"/>
        <w:jc w:val="right"/>
        <w:rPr>
          <w:rFonts w:cs="Calibri,Bold"/>
          <w:bCs/>
        </w:rPr>
      </w:pPr>
    </w:p>
    <w:p w14:paraId="1E184563" w14:textId="242AB4D1" w:rsidR="00871E2C" w:rsidRDefault="00871E2C" w:rsidP="00A7065D">
      <w:pPr>
        <w:autoSpaceDE w:val="0"/>
        <w:autoSpaceDN w:val="0"/>
        <w:adjustRightInd w:val="0"/>
        <w:spacing w:after="0" w:line="240" w:lineRule="auto"/>
        <w:jc w:val="right"/>
        <w:rPr>
          <w:rFonts w:cs="Calibri,Bold"/>
          <w:bCs/>
        </w:rPr>
      </w:pPr>
    </w:p>
    <w:p w14:paraId="15678534" w14:textId="3F6DD61C" w:rsidR="00871E2C" w:rsidRDefault="00871E2C" w:rsidP="00A7065D">
      <w:pPr>
        <w:autoSpaceDE w:val="0"/>
        <w:autoSpaceDN w:val="0"/>
        <w:adjustRightInd w:val="0"/>
        <w:spacing w:after="0" w:line="240" w:lineRule="auto"/>
        <w:jc w:val="right"/>
        <w:rPr>
          <w:rFonts w:cs="Calibri,Bold"/>
          <w:bCs/>
        </w:rPr>
      </w:pPr>
    </w:p>
    <w:p w14:paraId="73BBCF2E" w14:textId="0707FDD8" w:rsidR="00871E2C" w:rsidRDefault="00871E2C" w:rsidP="00A7065D">
      <w:pPr>
        <w:autoSpaceDE w:val="0"/>
        <w:autoSpaceDN w:val="0"/>
        <w:adjustRightInd w:val="0"/>
        <w:spacing w:after="0" w:line="240" w:lineRule="auto"/>
        <w:jc w:val="right"/>
        <w:rPr>
          <w:rFonts w:cs="Calibri,Bold"/>
          <w:bCs/>
        </w:rPr>
      </w:pPr>
    </w:p>
    <w:p w14:paraId="58A1EAC2" w14:textId="56B80385" w:rsidR="00871E2C" w:rsidRDefault="00871E2C" w:rsidP="00A7065D">
      <w:pPr>
        <w:autoSpaceDE w:val="0"/>
        <w:autoSpaceDN w:val="0"/>
        <w:adjustRightInd w:val="0"/>
        <w:spacing w:after="0" w:line="240" w:lineRule="auto"/>
        <w:jc w:val="right"/>
        <w:rPr>
          <w:rFonts w:cs="Calibri,Bold"/>
          <w:bCs/>
        </w:rPr>
      </w:pPr>
    </w:p>
    <w:p w14:paraId="6C6BE67F" w14:textId="02768689" w:rsidR="00871E2C" w:rsidRDefault="00871E2C" w:rsidP="00A7065D">
      <w:pPr>
        <w:autoSpaceDE w:val="0"/>
        <w:autoSpaceDN w:val="0"/>
        <w:adjustRightInd w:val="0"/>
        <w:spacing w:after="0" w:line="240" w:lineRule="auto"/>
        <w:jc w:val="right"/>
        <w:rPr>
          <w:rFonts w:cs="Calibri,Bold"/>
          <w:bCs/>
        </w:rPr>
      </w:pPr>
    </w:p>
    <w:p w14:paraId="1813D491" w14:textId="4BCE8B41" w:rsidR="00871E2C" w:rsidRDefault="00871E2C" w:rsidP="00A7065D">
      <w:pPr>
        <w:autoSpaceDE w:val="0"/>
        <w:autoSpaceDN w:val="0"/>
        <w:adjustRightInd w:val="0"/>
        <w:spacing w:after="0" w:line="240" w:lineRule="auto"/>
        <w:jc w:val="right"/>
        <w:rPr>
          <w:rFonts w:cs="Calibri,Bold"/>
          <w:bCs/>
        </w:rPr>
      </w:pPr>
    </w:p>
    <w:p w14:paraId="4DC11F85" w14:textId="04E3022B" w:rsidR="00871E2C" w:rsidRDefault="00871E2C" w:rsidP="00A7065D">
      <w:pPr>
        <w:autoSpaceDE w:val="0"/>
        <w:autoSpaceDN w:val="0"/>
        <w:adjustRightInd w:val="0"/>
        <w:spacing w:after="0" w:line="240" w:lineRule="auto"/>
        <w:jc w:val="right"/>
        <w:rPr>
          <w:rFonts w:cs="Calibri,Bold"/>
          <w:bCs/>
        </w:rPr>
      </w:pPr>
    </w:p>
    <w:p w14:paraId="13D6DEBA" w14:textId="352B3467" w:rsidR="00871E2C" w:rsidRDefault="00871E2C" w:rsidP="00A7065D">
      <w:pPr>
        <w:autoSpaceDE w:val="0"/>
        <w:autoSpaceDN w:val="0"/>
        <w:adjustRightInd w:val="0"/>
        <w:spacing w:after="0" w:line="240" w:lineRule="auto"/>
        <w:jc w:val="right"/>
        <w:rPr>
          <w:rFonts w:cs="Calibri,Bold"/>
          <w:bCs/>
        </w:rPr>
      </w:pPr>
    </w:p>
    <w:p w14:paraId="55861B0C" w14:textId="14C88E14" w:rsidR="00871E2C" w:rsidRDefault="00871E2C" w:rsidP="00A7065D">
      <w:pPr>
        <w:autoSpaceDE w:val="0"/>
        <w:autoSpaceDN w:val="0"/>
        <w:adjustRightInd w:val="0"/>
        <w:spacing w:after="0" w:line="240" w:lineRule="auto"/>
        <w:jc w:val="right"/>
        <w:rPr>
          <w:rFonts w:cs="Calibri,Bold"/>
          <w:bCs/>
        </w:rPr>
      </w:pPr>
    </w:p>
    <w:p w14:paraId="6CFF4C43" w14:textId="191D8C9F" w:rsidR="00871E2C" w:rsidRDefault="00871E2C" w:rsidP="00A7065D">
      <w:pPr>
        <w:autoSpaceDE w:val="0"/>
        <w:autoSpaceDN w:val="0"/>
        <w:adjustRightInd w:val="0"/>
        <w:spacing w:after="0" w:line="240" w:lineRule="auto"/>
        <w:jc w:val="right"/>
        <w:rPr>
          <w:rFonts w:cs="Calibri,Bold"/>
          <w:bCs/>
        </w:rPr>
      </w:pPr>
    </w:p>
    <w:p w14:paraId="1DA860FE" w14:textId="5F9DB0B6" w:rsidR="00871E2C" w:rsidRDefault="00871E2C" w:rsidP="00A7065D">
      <w:pPr>
        <w:autoSpaceDE w:val="0"/>
        <w:autoSpaceDN w:val="0"/>
        <w:adjustRightInd w:val="0"/>
        <w:spacing w:after="0" w:line="240" w:lineRule="auto"/>
        <w:jc w:val="right"/>
        <w:rPr>
          <w:rFonts w:cs="Calibri,Bold"/>
          <w:bCs/>
        </w:rPr>
      </w:pPr>
    </w:p>
    <w:p w14:paraId="3F91180C" w14:textId="3C546DB6" w:rsidR="00871E2C" w:rsidRDefault="00871E2C" w:rsidP="00A7065D">
      <w:pPr>
        <w:autoSpaceDE w:val="0"/>
        <w:autoSpaceDN w:val="0"/>
        <w:adjustRightInd w:val="0"/>
        <w:spacing w:after="0" w:line="240" w:lineRule="auto"/>
        <w:jc w:val="right"/>
        <w:rPr>
          <w:rFonts w:cs="Calibri,Bold"/>
          <w:bCs/>
        </w:rPr>
      </w:pPr>
    </w:p>
    <w:p w14:paraId="0E01A16F" w14:textId="6F9AC948" w:rsidR="00871E2C" w:rsidRDefault="00871E2C" w:rsidP="00A7065D">
      <w:pPr>
        <w:autoSpaceDE w:val="0"/>
        <w:autoSpaceDN w:val="0"/>
        <w:adjustRightInd w:val="0"/>
        <w:spacing w:after="0" w:line="240" w:lineRule="auto"/>
        <w:jc w:val="right"/>
        <w:rPr>
          <w:rFonts w:cs="Calibri,Bold"/>
          <w:bCs/>
        </w:rPr>
      </w:pPr>
    </w:p>
    <w:p w14:paraId="2028C492" w14:textId="5709E0CA" w:rsidR="00871E2C" w:rsidRDefault="00871E2C" w:rsidP="00A7065D">
      <w:pPr>
        <w:autoSpaceDE w:val="0"/>
        <w:autoSpaceDN w:val="0"/>
        <w:adjustRightInd w:val="0"/>
        <w:spacing w:after="0" w:line="240" w:lineRule="auto"/>
        <w:jc w:val="right"/>
        <w:rPr>
          <w:rFonts w:cs="Calibri,Bold"/>
          <w:bCs/>
        </w:rPr>
      </w:pPr>
    </w:p>
    <w:p w14:paraId="310197BA" w14:textId="25267517" w:rsidR="00871E2C" w:rsidRDefault="00871E2C" w:rsidP="00A7065D">
      <w:pPr>
        <w:autoSpaceDE w:val="0"/>
        <w:autoSpaceDN w:val="0"/>
        <w:adjustRightInd w:val="0"/>
        <w:spacing w:after="0" w:line="240" w:lineRule="auto"/>
        <w:jc w:val="right"/>
        <w:rPr>
          <w:rFonts w:cs="Calibri,Bold"/>
          <w:bCs/>
        </w:rPr>
      </w:pPr>
    </w:p>
    <w:p w14:paraId="4F66C7E0" w14:textId="350EB205" w:rsidR="00871E2C" w:rsidRDefault="00871E2C" w:rsidP="00A7065D">
      <w:pPr>
        <w:autoSpaceDE w:val="0"/>
        <w:autoSpaceDN w:val="0"/>
        <w:adjustRightInd w:val="0"/>
        <w:spacing w:after="0" w:line="240" w:lineRule="auto"/>
        <w:jc w:val="right"/>
        <w:rPr>
          <w:rFonts w:cs="Calibri,Bold"/>
          <w:bCs/>
        </w:rPr>
      </w:pPr>
    </w:p>
    <w:p w14:paraId="0FD034E6" w14:textId="418A0F2E" w:rsidR="00871E2C" w:rsidRDefault="00871E2C" w:rsidP="00A7065D">
      <w:pPr>
        <w:autoSpaceDE w:val="0"/>
        <w:autoSpaceDN w:val="0"/>
        <w:adjustRightInd w:val="0"/>
        <w:spacing w:after="0" w:line="240" w:lineRule="auto"/>
        <w:jc w:val="right"/>
        <w:rPr>
          <w:rFonts w:cs="Calibri,Bold"/>
          <w:bCs/>
        </w:rPr>
      </w:pPr>
    </w:p>
    <w:p w14:paraId="68753751" w14:textId="73D815EF" w:rsidR="00871E2C" w:rsidRDefault="00871E2C" w:rsidP="00A7065D">
      <w:pPr>
        <w:autoSpaceDE w:val="0"/>
        <w:autoSpaceDN w:val="0"/>
        <w:adjustRightInd w:val="0"/>
        <w:spacing w:after="0" w:line="240" w:lineRule="auto"/>
        <w:jc w:val="right"/>
        <w:rPr>
          <w:rFonts w:cs="Calibri,Bold"/>
          <w:bCs/>
        </w:rPr>
      </w:pPr>
    </w:p>
    <w:p w14:paraId="43CE6729" w14:textId="60587B1E" w:rsidR="00871E2C" w:rsidRDefault="00871E2C" w:rsidP="00A7065D">
      <w:pPr>
        <w:autoSpaceDE w:val="0"/>
        <w:autoSpaceDN w:val="0"/>
        <w:adjustRightInd w:val="0"/>
        <w:spacing w:after="0" w:line="240" w:lineRule="auto"/>
        <w:jc w:val="right"/>
        <w:rPr>
          <w:rFonts w:cs="Calibri,Bold"/>
          <w:bCs/>
        </w:rPr>
      </w:pPr>
    </w:p>
    <w:p w14:paraId="3D7804F7" w14:textId="4063541E" w:rsidR="00871E2C" w:rsidRDefault="00871E2C" w:rsidP="00A7065D">
      <w:pPr>
        <w:autoSpaceDE w:val="0"/>
        <w:autoSpaceDN w:val="0"/>
        <w:adjustRightInd w:val="0"/>
        <w:spacing w:after="0" w:line="240" w:lineRule="auto"/>
        <w:jc w:val="right"/>
        <w:rPr>
          <w:rFonts w:cs="Calibri,Bold"/>
          <w:bCs/>
        </w:rPr>
      </w:pPr>
    </w:p>
    <w:p w14:paraId="3D9EDB50" w14:textId="125072CB" w:rsidR="00871E2C" w:rsidRDefault="00871E2C" w:rsidP="00A7065D">
      <w:pPr>
        <w:autoSpaceDE w:val="0"/>
        <w:autoSpaceDN w:val="0"/>
        <w:adjustRightInd w:val="0"/>
        <w:spacing w:after="0" w:line="240" w:lineRule="auto"/>
        <w:jc w:val="right"/>
        <w:rPr>
          <w:rFonts w:cs="Calibri,Bold"/>
          <w:bCs/>
        </w:rPr>
      </w:pPr>
    </w:p>
    <w:p w14:paraId="33508A59" w14:textId="33D83F71" w:rsidR="00871E2C" w:rsidRDefault="00871E2C" w:rsidP="00A7065D">
      <w:pPr>
        <w:autoSpaceDE w:val="0"/>
        <w:autoSpaceDN w:val="0"/>
        <w:adjustRightInd w:val="0"/>
        <w:spacing w:after="0" w:line="240" w:lineRule="auto"/>
        <w:jc w:val="right"/>
        <w:rPr>
          <w:rFonts w:cs="Calibri,Bold"/>
          <w:bCs/>
        </w:rPr>
      </w:pPr>
    </w:p>
    <w:p w14:paraId="0A0693FE" w14:textId="396824C1" w:rsidR="00871E2C" w:rsidRDefault="00871E2C" w:rsidP="00A7065D">
      <w:pPr>
        <w:autoSpaceDE w:val="0"/>
        <w:autoSpaceDN w:val="0"/>
        <w:adjustRightInd w:val="0"/>
        <w:spacing w:after="0" w:line="240" w:lineRule="auto"/>
        <w:jc w:val="right"/>
        <w:rPr>
          <w:rFonts w:cs="Calibri,Bold"/>
          <w:bCs/>
        </w:rPr>
      </w:pPr>
    </w:p>
    <w:p w14:paraId="6B56E3C4" w14:textId="7F6CC65E" w:rsidR="00871E2C" w:rsidRDefault="00871E2C" w:rsidP="00A7065D">
      <w:pPr>
        <w:autoSpaceDE w:val="0"/>
        <w:autoSpaceDN w:val="0"/>
        <w:adjustRightInd w:val="0"/>
        <w:spacing w:after="0" w:line="240" w:lineRule="auto"/>
        <w:jc w:val="right"/>
        <w:rPr>
          <w:rFonts w:cs="Calibri,Bold"/>
          <w:bCs/>
        </w:rPr>
      </w:pPr>
    </w:p>
    <w:p w14:paraId="0B030135" w14:textId="0D5207E1" w:rsidR="00871E2C" w:rsidRDefault="00871E2C" w:rsidP="00A7065D">
      <w:pPr>
        <w:autoSpaceDE w:val="0"/>
        <w:autoSpaceDN w:val="0"/>
        <w:adjustRightInd w:val="0"/>
        <w:spacing w:after="0" w:line="240" w:lineRule="auto"/>
        <w:jc w:val="right"/>
        <w:rPr>
          <w:rFonts w:cs="Calibri,Bold"/>
          <w:bCs/>
        </w:rPr>
      </w:pPr>
    </w:p>
    <w:p w14:paraId="1F04EA01" w14:textId="1A91E2BC" w:rsidR="00871E2C" w:rsidRDefault="00871E2C" w:rsidP="00A7065D">
      <w:pPr>
        <w:autoSpaceDE w:val="0"/>
        <w:autoSpaceDN w:val="0"/>
        <w:adjustRightInd w:val="0"/>
        <w:spacing w:after="0" w:line="240" w:lineRule="auto"/>
        <w:jc w:val="right"/>
        <w:rPr>
          <w:rFonts w:cs="Calibri,Bold"/>
          <w:bCs/>
        </w:rPr>
      </w:pPr>
    </w:p>
    <w:p w14:paraId="69B40CE1" w14:textId="3B5EF1A0" w:rsidR="00871E2C" w:rsidRDefault="00871E2C" w:rsidP="00A7065D">
      <w:pPr>
        <w:autoSpaceDE w:val="0"/>
        <w:autoSpaceDN w:val="0"/>
        <w:adjustRightInd w:val="0"/>
        <w:spacing w:after="0" w:line="240" w:lineRule="auto"/>
        <w:jc w:val="right"/>
        <w:rPr>
          <w:rFonts w:cs="Calibri,Bold"/>
          <w:bCs/>
        </w:rPr>
      </w:pPr>
    </w:p>
    <w:p w14:paraId="44685174" w14:textId="7109B02C" w:rsidR="00871E2C" w:rsidRDefault="00871E2C" w:rsidP="00A7065D">
      <w:pPr>
        <w:autoSpaceDE w:val="0"/>
        <w:autoSpaceDN w:val="0"/>
        <w:adjustRightInd w:val="0"/>
        <w:spacing w:after="0" w:line="240" w:lineRule="auto"/>
        <w:jc w:val="right"/>
        <w:rPr>
          <w:rFonts w:cs="Calibri,Bold"/>
          <w:bCs/>
        </w:rPr>
      </w:pPr>
    </w:p>
    <w:p w14:paraId="1BB86A71" w14:textId="0CD83E9B" w:rsidR="00871E2C" w:rsidRDefault="00871E2C" w:rsidP="00A7065D">
      <w:pPr>
        <w:autoSpaceDE w:val="0"/>
        <w:autoSpaceDN w:val="0"/>
        <w:adjustRightInd w:val="0"/>
        <w:spacing w:after="0" w:line="240" w:lineRule="auto"/>
        <w:jc w:val="right"/>
        <w:rPr>
          <w:rFonts w:cs="Calibri,Bold"/>
          <w:bCs/>
        </w:rPr>
      </w:pPr>
    </w:p>
    <w:p w14:paraId="5EE673B5" w14:textId="49F1D7D2" w:rsidR="00871E2C" w:rsidRDefault="00871E2C" w:rsidP="00A7065D">
      <w:pPr>
        <w:autoSpaceDE w:val="0"/>
        <w:autoSpaceDN w:val="0"/>
        <w:adjustRightInd w:val="0"/>
        <w:spacing w:after="0" w:line="240" w:lineRule="auto"/>
        <w:jc w:val="right"/>
        <w:rPr>
          <w:rFonts w:cs="Calibri,Bold"/>
          <w:bCs/>
        </w:rPr>
      </w:pPr>
    </w:p>
    <w:p w14:paraId="5DF170CC" w14:textId="12813654" w:rsidR="00871E2C" w:rsidRDefault="00871E2C" w:rsidP="00A7065D">
      <w:pPr>
        <w:autoSpaceDE w:val="0"/>
        <w:autoSpaceDN w:val="0"/>
        <w:adjustRightInd w:val="0"/>
        <w:spacing w:after="0" w:line="240" w:lineRule="auto"/>
        <w:jc w:val="right"/>
        <w:rPr>
          <w:rFonts w:cs="Calibri,Bold"/>
          <w:bCs/>
        </w:rPr>
      </w:pPr>
    </w:p>
    <w:p w14:paraId="020DDD6E" w14:textId="68F47F2E" w:rsidR="00871E2C" w:rsidRDefault="00871E2C" w:rsidP="00A7065D">
      <w:pPr>
        <w:autoSpaceDE w:val="0"/>
        <w:autoSpaceDN w:val="0"/>
        <w:adjustRightInd w:val="0"/>
        <w:spacing w:after="0" w:line="240" w:lineRule="auto"/>
        <w:jc w:val="right"/>
        <w:rPr>
          <w:rFonts w:cs="Calibri,Bold"/>
          <w:bCs/>
        </w:rPr>
      </w:pPr>
    </w:p>
    <w:p w14:paraId="06BFE6BA" w14:textId="0B031DFA" w:rsidR="00871E2C" w:rsidRDefault="00871E2C" w:rsidP="00A7065D">
      <w:pPr>
        <w:autoSpaceDE w:val="0"/>
        <w:autoSpaceDN w:val="0"/>
        <w:adjustRightInd w:val="0"/>
        <w:spacing w:after="0" w:line="240" w:lineRule="auto"/>
        <w:jc w:val="right"/>
        <w:rPr>
          <w:rFonts w:cs="Calibri,Bold"/>
          <w:bCs/>
        </w:rPr>
      </w:pPr>
    </w:p>
    <w:p w14:paraId="11A1C056" w14:textId="055C65C8" w:rsidR="00871E2C" w:rsidRDefault="00871E2C" w:rsidP="00A7065D">
      <w:pPr>
        <w:autoSpaceDE w:val="0"/>
        <w:autoSpaceDN w:val="0"/>
        <w:adjustRightInd w:val="0"/>
        <w:spacing w:after="0" w:line="240" w:lineRule="auto"/>
        <w:jc w:val="right"/>
        <w:rPr>
          <w:rFonts w:cs="Calibri,Bold"/>
          <w:bCs/>
        </w:rPr>
      </w:pPr>
    </w:p>
    <w:p w14:paraId="44B96885" w14:textId="77777777" w:rsidR="00871E2C" w:rsidRDefault="00871E2C" w:rsidP="00A7065D">
      <w:pPr>
        <w:autoSpaceDE w:val="0"/>
        <w:autoSpaceDN w:val="0"/>
        <w:adjustRightInd w:val="0"/>
        <w:spacing w:after="0" w:line="240" w:lineRule="auto"/>
        <w:jc w:val="right"/>
        <w:rPr>
          <w:rFonts w:cs="Calibri,Bold"/>
          <w:bCs/>
        </w:rPr>
      </w:pPr>
    </w:p>
    <w:p w14:paraId="29492579" w14:textId="77777777"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4A4EEC">
        <w:rPr>
          <w:rFonts w:cs="Calibri,Bold"/>
          <w:bCs/>
        </w:rPr>
        <w:t>5</w:t>
      </w:r>
      <w:r w:rsidR="0056067B">
        <w:rPr>
          <w:rFonts w:cs="Calibri,Bold"/>
          <w:bCs/>
        </w:rPr>
        <w:t xml:space="preserve"> do S</w:t>
      </w:r>
      <w:r w:rsidRPr="00F75F44">
        <w:rPr>
          <w:rFonts w:cs="Calibri,Bold"/>
          <w:bCs/>
        </w:rPr>
        <w:t>WZ</w:t>
      </w:r>
    </w:p>
    <w:p w14:paraId="762F6A65" w14:textId="77777777" w:rsidR="00B401BD" w:rsidRDefault="00B401BD" w:rsidP="00B401BD">
      <w:pPr>
        <w:autoSpaceDE w:val="0"/>
        <w:autoSpaceDN w:val="0"/>
        <w:adjustRightInd w:val="0"/>
        <w:spacing w:after="0" w:line="240" w:lineRule="auto"/>
        <w:jc w:val="center"/>
        <w:rPr>
          <w:rFonts w:ascii="Calibri" w:hAnsi="Calibri" w:cs="Calibri"/>
          <w:b/>
          <w:iCs/>
          <w:lang w:eastAsia="pl-PL"/>
        </w:rPr>
      </w:pPr>
    </w:p>
    <w:p w14:paraId="1411A3EC" w14:textId="77777777" w:rsidR="00B401BD" w:rsidRDefault="00B401BD" w:rsidP="00B401BD">
      <w:pPr>
        <w:autoSpaceDE w:val="0"/>
        <w:autoSpaceDN w:val="0"/>
        <w:adjustRightInd w:val="0"/>
        <w:spacing w:after="0" w:line="240" w:lineRule="auto"/>
        <w:jc w:val="center"/>
        <w:rPr>
          <w:rFonts w:ascii="Calibri" w:hAnsi="Calibri" w:cs="Calibri"/>
          <w:b/>
          <w:iCs/>
          <w:lang w:eastAsia="pl-PL"/>
        </w:rPr>
      </w:pPr>
    </w:p>
    <w:p w14:paraId="03CA58B3" w14:textId="77777777" w:rsidR="004A4EEC" w:rsidRPr="00B401BD" w:rsidRDefault="002E441D" w:rsidP="00B401BD">
      <w:pPr>
        <w:autoSpaceDE w:val="0"/>
        <w:autoSpaceDN w:val="0"/>
        <w:adjustRightInd w:val="0"/>
        <w:spacing w:after="0" w:line="240" w:lineRule="auto"/>
        <w:jc w:val="center"/>
        <w:rPr>
          <w:rFonts w:cs="Calibri,Bold"/>
          <w:b/>
          <w:bCs/>
        </w:rPr>
      </w:pPr>
      <w:r>
        <w:rPr>
          <w:rFonts w:ascii="Calibri" w:hAnsi="Calibri" w:cs="Calibri"/>
          <w:b/>
          <w:iCs/>
          <w:lang w:eastAsia="pl-PL"/>
        </w:rPr>
        <w:t xml:space="preserve"> </w:t>
      </w:r>
      <w:r w:rsidR="004A4EEC" w:rsidRPr="001359BE">
        <w:rPr>
          <w:rFonts w:cstheme="minorHAnsi"/>
          <w:iCs/>
        </w:rPr>
        <w:t xml:space="preserve">UMOWA NR </w:t>
      </w:r>
      <w:r w:rsidR="004A4EEC">
        <w:rPr>
          <w:rFonts w:cstheme="minorHAnsi"/>
          <w:iCs/>
        </w:rPr>
        <w:t>……..</w:t>
      </w:r>
      <w:r w:rsidR="004A4EEC" w:rsidRPr="001359BE">
        <w:rPr>
          <w:rFonts w:cstheme="minorHAnsi"/>
          <w:iCs/>
        </w:rPr>
        <w:t>…</w:t>
      </w:r>
      <w:r w:rsidR="00152F94">
        <w:rPr>
          <w:rFonts w:cstheme="minorHAnsi"/>
          <w:iCs/>
        </w:rPr>
        <w:t>/2022</w:t>
      </w:r>
    </w:p>
    <w:p w14:paraId="04B974D7" w14:textId="77777777" w:rsidR="00B401BD" w:rsidRDefault="00B401BD" w:rsidP="004A4EEC">
      <w:pPr>
        <w:autoSpaceDE w:val="0"/>
        <w:autoSpaceDN w:val="0"/>
        <w:adjustRightInd w:val="0"/>
        <w:spacing w:beforeLines="60" w:before="144" w:afterLines="60" w:after="144"/>
        <w:rPr>
          <w:rFonts w:cstheme="minorHAnsi"/>
        </w:rPr>
      </w:pPr>
    </w:p>
    <w:p w14:paraId="59C41D38" w14:textId="77777777" w:rsidR="00B401BD" w:rsidRPr="00B401BD" w:rsidRDefault="004A4EEC" w:rsidP="00B401BD">
      <w:pPr>
        <w:autoSpaceDE w:val="0"/>
        <w:autoSpaceDN w:val="0"/>
        <w:adjustRightInd w:val="0"/>
        <w:spacing w:beforeLines="60" w:before="144" w:afterLines="60" w:after="144"/>
        <w:rPr>
          <w:rFonts w:cstheme="minorHAnsi"/>
        </w:rPr>
      </w:pPr>
      <w:r w:rsidRPr="001359BE">
        <w:rPr>
          <w:rFonts w:cstheme="minorHAnsi"/>
        </w:rPr>
        <w:t>zawarta w Pasłęku w dniu ……………………..</w:t>
      </w:r>
      <w:r w:rsidR="00152F94">
        <w:rPr>
          <w:rFonts w:cstheme="minorHAnsi"/>
          <w:b/>
        </w:rPr>
        <w:t xml:space="preserve"> 2022</w:t>
      </w:r>
      <w:r w:rsidRPr="001359BE">
        <w:rPr>
          <w:rFonts w:cstheme="minorHAnsi"/>
          <w:b/>
        </w:rPr>
        <w:t xml:space="preserve"> roku</w:t>
      </w:r>
      <w:r w:rsidR="00B401BD">
        <w:rPr>
          <w:rFonts w:cstheme="minorHAnsi"/>
        </w:rPr>
        <w:t xml:space="preserve"> pomiędzy:</w:t>
      </w:r>
    </w:p>
    <w:p w14:paraId="53A1C143" w14:textId="77777777" w:rsidR="00B401BD" w:rsidRPr="00B401BD"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eastAsia="Times New Roman" w:cstheme="minorHAnsi"/>
          <w:b/>
          <w:bCs/>
          <w:u w:color="000000"/>
          <w:bdr w:val="nil"/>
        </w:rPr>
      </w:pPr>
      <w:r w:rsidRPr="00B401BD">
        <w:rPr>
          <w:rFonts w:eastAsia="Times New Roman" w:cstheme="minorHAnsi"/>
          <w:b/>
          <w:bCs/>
          <w:u w:color="000000"/>
          <w:bdr w:val="nil"/>
        </w:rPr>
        <w:t xml:space="preserve">Powiat Elbląski, </w:t>
      </w:r>
    </w:p>
    <w:p w14:paraId="7F8011F6"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Saperów 14a, 82-300 Elbląg, </w:t>
      </w:r>
    </w:p>
    <w:p w14:paraId="6F3DF669"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NIP 578-305-55-79</w:t>
      </w:r>
    </w:p>
    <w:p w14:paraId="372317A6"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 Zarząd Dróg Powiatowych w Pasłęku, </w:t>
      </w:r>
    </w:p>
    <w:p w14:paraId="584F1EBC" w14:textId="77777777"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Dworcowa 6, 14-400 Pasłęk, </w:t>
      </w:r>
    </w:p>
    <w:p w14:paraId="6E5AED8F" w14:textId="77777777"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reprezentowanym przez działającego z upoważnienia Zarządu Powiatu w Elblągu </w:t>
      </w:r>
    </w:p>
    <w:p w14:paraId="315869EE" w14:textId="77777777"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Józefa </w:t>
      </w:r>
      <w:proofErr w:type="spellStart"/>
      <w:r w:rsidRPr="00B401BD">
        <w:rPr>
          <w:rFonts w:eastAsia="Arial Unicode MS" w:cstheme="minorHAnsi"/>
          <w:color w:val="000000"/>
          <w:u w:color="000000"/>
          <w:bdr w:val="nil"/>
          <w:lang w:eastAsia="pl-PL"/>
        </w:rPr>
        <w:t>Zamojcina</w:t>
      </w:r>
      <w:proofErr w:type="spellEnd"/>
      <w:r w:rsidRPr="00B401BD">
        <w:rPr>
          <w:rFonts w:eastAsia="Arial Unicode MS" w:cstheme="minorHAnsi"/>
          <w:color w:val="000000"/>
          <w:u w:color="000000"/>
          <w:bdr w:val="nil"/>
          <w:lang w:eastAsia="pl-PL"/>
        </w:rPr>
        <w:t xml:space="preserve"> – Dyrektora, </w:t>
      </w:r>
    </w:p>
    <w:p w14:paraId="27E4A75B" w14:textId="77777777"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przy kontrasygnacie Głównego Księgowego</w:t>
      </w:r>
    </w:p>
    <w:p w14:paraId="09F50403" w14:textId="77777777"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Lilli </w:t>
      </w:r>
      <w:proofErr w:type="spellStart"/>
      <w:r w:rsidRPr="00B401BD">
        <w:rPr>
          <w:rFonts w:eastAsia="Arial Unicode MS" w:cstheme="minorHAnsi"/>
          <w:color w:val="000000"/>
          <w:u w:color="000000"/>
          <w:bdr w:val="nil"/>
          <w:lang w:eastAsia="pl-PL"/>
        </w:rPr>
        <w:t>Kiljańskiej</w:t>
      </w:r>
      <w:proofErr w:type="spellEnd"/>
      <w:r w:rsidRPr="00B401BD">
        <w:rPr>
          <w:rFonts w:eastAsia="Arial Unicode MS" w:cstheme="minorHAnsi"/>
          <w:color w:val="000000"/>
          <w:u w:color="000000"/>
          <w:bdr w:val="nil"/>
          <w:lang w:eastAsia="pl-PL"/>
        </w:rPr>
        <w:t>, działającej z upoważnienia Skarbnika Powiatu,</w:t>
      </w:r>
    </w:p>
    <w:p w14:paraId="17A7922D" w14:textId="77777777"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zwanym dalej „Zamawiającym”, </w:t>
      </w:r>
    </w:p>
    <w:p w14:paraId="129F8CD6" w14:textId="77777777"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val="en-US" w:eastAsia="pl-PL"/>
        </w:rPr>
      </w:pPr>
      <w:r w:rsidRPr="00B401BD">
        <w:rPr>
          <w:rFonts w:eastAsia="Calibri" w:cstheme="minorHAnsi"/>
          <w:u w:color="000000"/>
          <w:bdr w:val="nil"/>
          <w:lang w:val="en-US" w:eastAsia="pl-PL"/>
        </w:rPr>
        <w:t xml:space="preserve">a </w:t>
      </w:r>
    </w:p>
    <w:p w14:paraId="0DEAA1F8"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14:paraId="7D5471B8"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14:paraId="2B9B9CC0"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14:paraId="0BD943CD" w14:textId="77777777" w:rsidR="00B401BD" w:rsidRPr="00B401BD" w:rsidRDefault="00B401BD" w:rsidP="00B401BD">
      <w:pPr>
        <w:pBdr>
          <w:top w:val="nil"/>
          <w:left w:val="nil"/>
          <w:bottom w:val="nil"/>
          <w:right w:val="nil"/>
          <w:between w:val="nil"/>
          <w:bar w:val="nil"/>
        </w:pBdr>
        <w:spacing w:after="0"/>
        <w:rPr>
          <w:rFonts w:eastAsia="Calibri" w:cstheme="minorHAnsi"/>
          <w:b/>
          <w:bCs/>
          <w:u w:color="000000"/>
          <w:bdr w:val="nil"/>
        </w:rPr>
      </w:pPr>
    </w:p>
    <w:p w14:paraId="290ABEFB" w14:textId="77777777" w:rsidR="00B401BD" w:rsidRPr="00B401BD" w:rsidRDefault="00B401BD" w:rsidP="00B401BD">
      <w:pPr>
        <w:pBdr>
          <w:top w:val="nil"/>
          <w:left w:val="nil"/>
          <w:bottom w:val="nil"/>
          <w:right w:val="nil"/>
          <w:between w:val="nil"/>
          <w:bar w:val="nil"/>
        </w:pBdr>
        <w:spacing w:after="0"/>
        <w:rPr>
          <w:rFonts w:eastAsia="Calibri" w:cstheme="minorHAnsi"/>
          <w:u w:color="000000"/>
          <w:bdr w:val="nil"/>
        </w:rPr>
      </w:pPr>
      <w:r w:rsidRPr="00B401BD">
        <w:rPr>
          <w:rFonts w:eastAsia="Calibri" w:cstheme="minorHAnsi"/>
          <w:u w:color="000000"/>
          <w:bdr w:val="nil"/>
        </w:rPr>
        <w:t>reprezentowaną przez:</w:t>
      </w:r>
    </w:p>
    <w:p w14:paraId="1C4D5CCE" w14:textId="77777777" w:rsidR="00B401BD" w:rsidRPr="00B401BD" w:rsidRDefault="00B401BD" w:rsidP="00B401BD">
      <w:pPr>
        <w:pBdr>
          <w:top w:val="nil"/>
          <w:left w:val="nil"/>
          <w:bottom w:val="nil"/>
          <w:right w:val="nil"/>
          <w:between w:val="nil"/>
          <w:bar w:val="nil"/>
        </w:pBdr>
        <w:spacing w:after="0"/>
        <w:ind w:firstLine="708"/>
        <w:jc w:val="both"/>
        <w:rPr>
          <w:rFonts w:eastAsia="Calibri" w:cstheme="minorHAnsi"/>
          <w:u w:color="000000"/>
          <w:bdr w:val="nil"/>
          <w:lang w:eastAsia="pl-PL"/>
        </w:rPr>
      </w:pPr>
      <w:r w:rsidRPr="00B401BD">
        <w:rPr>
          <w:rFonts w:eastAsia="Calibri" w:cstheme="minorHAnsi"/>
          <w:u w:color="000000"/>
          <w:bdr w:val="nil"/>
          <w:lang w:eastAsia="pl-PL"/>
        </w:rPr>
        <w:t>- P.</w:t>
      </w:r>
      <w:r>
        <w:rPr>
          <w:rFonts w:eastAsia="Calibri" w:cstheme="minorHAnsi"/>
          <w:u w:color="000000"/>
          <w:bdr w:val="nil"/>
          <w:lang w:eastAsia="pl-PL"/>
        </w:rPr>
        <w:t xml:space="preserve"> ………………………………………………………</w:t>
      </w:r>
    </w:p>
    <w:p w14:paraId="5EEE1876" w14:textId="77777777"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eastAsia="pl-PL"/>
        </w:rPr>
      </w:pPr>
      <w:r w:rsidRPr="00B401BD">
        <w:rPr>
          <w:rFonts w:eastAsia="Calibri" w:cstheme="minorHAnsi"/>
          <w:u w:color="000000"/>
          <w:bdr w:val="nil"/>
          <w:lang w:eastAsia="pl-PL"/>
        </w:rPr>
        <w:t xml:space="preserve">zwanego dalej </w:t>
      </w:r>
      <w:r w:rsidRPr="00B401BD">
        <w:rPr>
          <w:rFonts w:eastAsia="Calibri" w:cstheme="minorHAnsi"/>
          <w:i/>
          <w:iCs/>
          <w:u w:color="000000"/>
          <w:bdr w:val="nil"/>
          <w:lang w:eastAsia="pl-PL"/>
        </w:rPr>
        <w:t>„Wykonawcą"</w:t>
      </w:r>
    </w:p>
    <w:p w14:paraId="6F2D4799" w14:textId="35CD5D56" w:rsidR="004A4EEC" w:rsidRPr="001359BE" w:rsidRDefault="004A4EEC" w:rsidP="004A4EEC">
      <w:pPr>
        <w:spacing w:beforeLines="60" w:before="144" w:afterLines="60" w:after="144"/>
        <w:jc w:val="both"/>
        <w:rPr>
          <w:rFonts w:cstheme="minorHAnsi"/>
        </w:rPr>
      </w:pPr>
      <w:r w:rsidRPr="001359BE">
        <w:rPr>
          <w:rFonts w:cstheme="minorHAnsi"/>
        </w:rPr>
        <w:t>wyłonionym w postępowaniu o udzielenie zamówienia publicznego przeprowadzonego w trybie przetargu nieograniczonego nr DM.252.</w:t>
      </w:r>
      <w:r w:rsidR="00E74C21">
        <w:rPr>
          <w:rFonts w:cstheme="minorHAnsi"/>
        </w:rPr>
        <w:t>14</w:t>
      </w:r>
      <w:r w:rsidR="00152F94">
        <w:rPr>
          <w:rFonts w:cstheme="minorHAnsi"/>
        </w:rPr>
        <w:t>.2022</w:t>
      </w:r>
      <w:r w:rsidRPr="001359BE">
        <w:rPr>
          <w:rFonts w:cstheme="minorHAnsi"/>
        </w:rPr>
        <w:t xml:space="preserve"> została zawarta umowa następującej treści:</w:t>
      </w:r>
    </w:p>
    <w:p w14:paraId="3720A587" w14:textId="77777777" w:rsidR="004A4EEC" w:rsidRPr="001359BE" w:rsidRDefault="004A4EEC" w:rsidP="004A4EEC">
      <w:pPr>
        <w:pStyle w:val="xl22"/>
        <w:spacing w:beforeLines="60" w:before="144" w:beforeAutospacing="0" w:afterLines="60" w:after="144" w:afterAutospacing="0" w:line="276" w:lineRule="auto"/>
        <w:rPr>
          <w:rFonts w:asciiTheme="minorHAnsi" w:eastAsia="Times New Roman" w:hAnsiTheme="minorHAnsi" w:cstheme="minorHAnsi"/>
          <w:b/>
          <w:bCs/>
          <w:sz w:val="22"/>
          <w:szCs w:val="22"/>
        </w:rPr>
      </w:pPr>
    </w:p>
    <w:p w14:paraId="7A7B0A13" w14:textId="77777777" w:rsidR="004A4EEC" w:rsidRPr="001359BE" w:rsidRDefault="004A4EEC" w:rsidP="004A4EEC">
      <w:pPr>
        <w:tabs>
          <w:tab w:val="center" w:pos="4873"/>
          <w:tab w:val="left" w:pos="5520"/>
        </w:tabs>
        <w:spacing w:beforeLines="60" w:before="144" w:afterLines="60" w:after="144"/>
        <w:jc w:val="center"/>
        <w:rPr>
          <w:rFonts w:cstheme="minorHAnsi"/>
        </w:rPr>
      </w:pPr>
      <w:r w:rsidRPr="001359BE">
        <w:rPr>
          <w:rFonts w:cstheme="minorHAnsi"/>
          <w:b/>
          <w:bCs/>
        </w:rPr>
        <w:t>§ 1. Przedmiot umowy</w:t>
      </w:r>
    </w:p>
    <w:p w14:paraId="5D3E7988" w14:textId="77777777" w:rsidR="004A4EEC" w:rsidRPr="001359BE" w:rsidRDefault="004A4EEC" w:rsidP="004A4EEC">
      <w:pPr>
        <w:spacing w:beforeLines="60" w:before="144" w:afterLines="60" w:after="144"/>
        <w:rPr>
          <w:rFonts w:cstheme="minorHAnsi"/>
        </w:rPr>
      </w:pPr>
      <w:r w:rsidRPr="001359BE">
        <w:rPr>
          <w:rFonts w:cstheme="minorHAnsi"/>
        </w:rPr>
        <w:t>1. Przedmiotem umowy są:</w:t>
      </w:r>
    </w:p>
    <w:p w14:paraId="40C92F59" w14:textId="123F9AD0" w:rsidR="004A4EEC" w:rsidRPr="00BD4E29" w:rsidRDefault="004A4EEC" w:rsidP="004A4EEC">
      <w:pPr>
        <w:adjustRightInd w:val="0"/>
        <w:spacing w:beforeLines="60" w:before="144" w:afterLines="60" w:after="144"/>
        <w:rPr>
          <w:rFonts w:cstheme="minorHAnsi"/>
          <w:b/>
          <w:bCs/>
        </w:rPr>
      </w:pPr>
      <w:r w:rsidRPr="00BD4E29">
        <w:rPr>
          <w:rFonts w:cstheme="minorHAnsi"/>
          <w:b/>
          <w:bCs/>
        </w:rPr>
        <w:t>d</w:t>
      </w:r>
      <w:r w:rsidRPr="00BD4E29">
        <w:rPr>
          <w:rFonts w:cstheme="minorHAnsi"/>
          <w:b/>
        </w:rPr>
        <w:t xml:space="preserve">ostawy emulsji asfaltowej kationowej </w:t>
      </w:r>
      <w:proofErr w:type="spellStart"/>
      <w:r w:rsidRPr="00BD4E29">
        <w:rPr>
          <w:rFonts w:cstheme="minorHAnsi"/>
          <w:b/>
        </w:rPr>
        <w:t>szybkorozpadowej</w:t>
      </w:r>
      <w:proofErr w:type="spellEnd"/>
      <w:r w:rsidRPr="00BD4E29">
        <w:rPr>
          <w:rFonts w:cstheme="minorHAnsi"/>
          <w:b/>
        </w:rPr>
        <w:t xml:space="preserve"> rodzaju </w:t>
      </w:r>
      <w:r w:rsidR="00152F94" w:rsidRPr="00152F94">
        <w:rPr>
          <w:rFonts w:cstheme="minorHAnsi"/>
          <w:b/>
          <w:bCs/>
        </w:rPr>
        <w:t>C65B3 PU/RC</w:t>
      </w:r>
      <w:r w:rsidRPr="00BD4E29">
        <w:rPr>
          <w:rFonts w:cstheme="minorHAnsi"/>
          <w:b/>
        </w:rPr>
        <w:t xml:space="preserve"> do remontów cząstkow</w:t>
      </w:r>
      <w:r w:rsidR="00152F94">
        <w:rPr>
          <w:rFonts w:cstheme="minorHAnsi"/>
          <w:b/>
        </w:rPr>
        <w:t xml:space="preserve">ych nawierzchni dróg, w ilości </w:t>
      </w:r>
      <w:r w:rsidR="00471DB2">
        <w:rPr>
          <w:rFonts w:cstheme="minorHAnsi"/>
          <w:b/>
        </w:rPr>
        <w:t xml:space="preserve">63 </w:t>
      </w:r>
      <w:r w:rsidRPr="00BD4E29">
        <w:rPr>
          <w:rFonts w:cstheme="minorHAnsi"/>
          <w:b/>
        </w:rPr>
        <w:t>ton.</w:t>
      </w:r>
    </w:p>
    <w:p w14:paraId="012A341D" w14:textId="77777777" w:rsidR="004A4EEC" w:rsidRPr="001359BE" w:rsidRDefault="004A4EEC" w:rsidP="004A4EEC">
      <w:pPr>
        <w:pStyle w:val="Nagwek"/>
        <w:tabs>
          <w:tab w:val="left" w:pos="708"/>
        </w:tabs>
        <w:spacing w:beforeLines="60" w:before="144" w:afterLines="60" w:after="144" w:line="276" w:lineRule="auto"/>
        <w:rPr>
          <w:rFonts w:asciiTheme="minorHAnsi" w:hAnsiTheme="minorHAnsi" w:cstheme="minorHAnsi"/>
          <w:sz w:val="22"/>
          <w:szCs w:val="22"/>
        </w:rPr>
      </w:pPr>
      <w:r w:rsidRPr="001359BE">
        <w:rPr>
          <w:rFonts w:asciiTheme="minorHAnsi" w:hAnsiTheme="minorHAnsi" w:cstheme="minorHAnsi"/>
          <w:sz w:val="22"/>
          <w:szCs w:val="22"/>
        </w:rPr>
        <w:t xml:space="preserve">2. Dostawy emulsji odbywać się </w:t>
      </w:r>
      <w:r>
        <w:rPr>
          <w:rFonts w:asciiTheme="minorHAnsi" w:hAnsiTheme="minorHAnsi" w:cstheme="minorHAnsi"/>
          <w:sz w:val="22"/>
          <w:szCs w:val="22"/>
        </w:rPr>
        <w:t xml:space="preserve">będą zgodnie z zasadami określonymi </w:t>
      </w:r>
      <w:r w:rsidRPr="001359BE">
        <w:rPr>
          <w:rFonts w:asciiTheme="minorHAnsi" w:hAnsiTheme="minorHAnsi" w:cstheme="minorHAnsi"/>
          <w:sz w:val="22"/>
          <w:szCs w:val="22"/>
        </w:rPr>
        <w:t xml:space="preserve"> w załączniku nr </w:t>
      </w:r>
      <w:r w:rsidR="00836C7A">
        <w:rPr>
          <w:rFonts w:asciiTheme="minorHAnsi" w:hAnsiTheme="minorHAnsi" w:cstheme="minorHAnsi"/>
          <w:sz w:val="22"/>
          <w:szCs w:val="22"/>
        </w:rPr>
        <w:t>4 S</w:t>
      </w:r>
      <w:r>
        <w:rPr>
          <w:rFonts w:asciiTheme="minorHAnsi" w:hAnsiTheme="minorHAnsi" w:cstheme="minorHAnsi"/>
          <w:sz w:val="22"/>
          <w:szCs w:val="22"/>
        </w:rPr>
        <w:t>WZ</w:t>
      </w:r>
      <w:r w:rsidRPr="001359BE">
        <w:rPr>
          <w:rFonts w:asciiTheme="minorHAnsi" w:hAnsiTheme="minorHAnsi" w:cstheme="minorHAnsi"/>
          <w:sz w:val="22"/>
          <w:szCs w:val="22"/>
        </w:rPr>
        <w:t xml:space="preserve">. </w:t>
      </w:r>
    </w:p>
    <w:p w14:paraId="4B1DFAA6" w14:textId="77777777" w:rsidR="004A4EEC" w:rsidRPr="001359BE" w:rsidRDefault="004A4EEC" w:rsidP="004A4EEC">
      <w:pPr>
        <w:spacing w:beforeLines="60" w:before="144" w:afterLines="60" w:after="144"/>
        <w:rPr>
          <w:rFonts w:cstheme="minorHAnsi"/>
        </w:rPr>
      </w:pPr>
      <w:r w:rsidRPr="001359BE">
        <w:rPr>
          <w:rFonts w:cstheme="minorHAnsi"/>
        </w:rPr>
        <w:t>3. Wykonawca zobowiązuje się wykonać przedmiot umowy z materiałów własnych z uwagi na ich specyficzny  charakter.</w:t>
      </w:r>
    </w:p>
    <w:p w14:paraId="5825A266" w14:textId="77777777" w:rsidR="004A4EEC" w:rsidRPr="001359BE" w:rsidRDefault="004A4EEC" w:rsidP="004A4EEC">
      <w:pPr>
        <w:spacing w:beforeLines="60" w:before="144" w:afterLines="60" w:after="144"/>
        <w:rPr>
          <w:rFonts w:cstheme="minorHAnsi"/>
        </w:rPr>
      </w:pPr>
      <w:r w:rsidRPr="001359BE">
        <w:rPr>
          <w:rFonts w:cstheme="minorHAnsi"/>
        </w:rPr>
        <w:t>4. Dostawy, o których mowa w ust. 1, powinny odpowiada</w:t>
      </w:r>
      <w:r>
        <w:rPr>
          <w:rFonts w:cstheme="minorHAnsi"/>
        </w:rPr>
        <w:t xml:space="preserve">ć co do jakości wymogom wyrobów </w:t>
      </w:r>
      <w:r w:rsidRPr="001359BE">
        <w:rPr>
          <w:rFonts w:cstheme="minorHAnsi"/>
        </w:rPr>
        <w:t xml:space="preserve">dopuszczonych do   obrotu i stosowania opisanym w załączniku nr </w:t>
      </w:r>
      <w:r w:rsidR="00836C7A">
        <w:rPr>
          <w:rFonts w:cstheme="minorHAnsi"/>
        </w:rPr>
        <w:t>4 S</w:t>
      </w:r>
      <w:r>
        <w:rPr>
          <w:rFonts w:cstheme="minorHAnsi"/>
        </w:rPr>
        <w:t>WZ</w:t>
      </w:r>
      <w:r w:rsidRPr="001359BE">
        <w:rPr>
          <w:rFonts w:cstheme="minorHAnsi"/>
        </w:rPr>
        <w:t xml:space="preserve">. </w:t>
      </w:r>
    </w:p>
    <w:p w14:paraId="36D3FE2B" w14:textId="77777777" w:rsidR="004A4EEC" w:rsidRDefault="004A4EEC" w:rsidP="004A4EEC">
      <w:pPr>
        <w:spacing w:beforeLines="60" w:before="144" w:afterLines="60" w:after="144"/>
        <w:jc w:val="center"/>
        <w:rPr>
          <w:rFonts w:cstheme="minorHAnsi"/>
          <w:b/>
          <w:bCs/>
          <w:iCs/>
        </w:rPr>
      </w:pPr>
    </w:p>
    <w:p w14:paraId="7DCA8CA9"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2.</w:t>
      </w:r>
    </w:p>
    <w:p w14:paraId="5E8335D0" w14:textId="77777777" w:rsidR="00152F94" w:rsidRPr="009A01EE" w:rsidRDefault="00152F94" w:rsidP="004A4EEC">
      <w:pPr>
        <w:spacing w:beforeLines="60" w:before="144" w:afterLines="60" w:after="144"/>
        <w:jc w:val="both"/>
        <w:rPr>
          <w:rFonts w:cstheme="minorHAnsi"/>
          <w:bCs/>
        </w:rPr>
      </w:pPr>
    </w:p>
    <w:p w14:paraId="6AB467AB" w14:textId="77777777" w:rsidR="00152F94" w:rsidRPr="009A01EE" w:rsidRDefault="004A4EEC" w:rsidP="00152F94">
      <w:pPr>
        <w:tabs>
          <w:tab w:val="left" w:pos="284"/>
          <w:tab w:val="num" w:pos="567"/>
        </w:tabs>
        <w:spacing w:after="0" w:line="240" w:lineRule="auto"/>
        <w:rPr>
          <w:rFonts w:eastAsia="Times New Roman" w:cstheme="minorHAnsi"/>
          <w:lang w:eastAsia="pl-PL"/>
        </w:rPr>
      </w:pPr>
      <w:r w:rsidRPr="009A01EE">
        <w:rPr>
          <w:rFonts w:cstheme="minorHAnsi"/>
          <w:bCs/>
        </w:rPr>
        <w:lastRenderedPageBreak/>
        <w:t>1.</w:t>
      </w:r>
      <w:r w:rsidR="00152F94" w:rsidRPr="009A01EE">
        <w:rPr>
          <w:rFonts w:eastAsia="Times New Roman" w:cstheme="minorHAnsi"/>
          <w:lang w:eastAsia="pl-PL"/>
        </w:rPr>
        <w:t xml:space="preserve"> Strony określają sposób  obliczenia jednostkowej </w:t>
      </w:r>
      <w:r w:rsidR="00152F94" w:rsidRPr="009A01EE">
        <w:rPr>
          <w:rFonts w:eastAsia="Times New Roman" w:cstheme="minorHAnsi"/>
          <w:b/>
          <w:lang w:eastAsia="pl-PL"/>
        </w:rPr>
        <w:t xml:space="preserve">ceny emulsji w dniu dostawy (CED) </w:t>
      </w:r>
      <w:r w:rsidR="00152F94" w:rsidRPr="009A01EE">
        <w:rPr>
          <w:rFonts w:eastAsia="Times New Roman" w:cstheme="minorHAnsi"/>
          <w:lang w:eastAsia="pl-PL"/>
        </w:rPr>
        <w:t xml:space="preserve">w zależności od aktualnych cen </w:t>
      </w:r>
      <w:r w:rsidR="00152F94" w:rsidRPr="009A01EE">
        <w:rPr>
          <w:rFonts w:eastAsia="Times New Roman" w:cstheme="minorHAnsi"/>
          <w:b/>
          <w:lang w:eastAsia="pl-PL"/>
        </w:rPr>
        <w:t>asfaltu drogowego</w:t>
      </w:r>
      <w:r w:rsidR="003C4623" w:rsidRPr="009A01EE">
        <w:rPr>
          <w:rFonts w:eastAsia="Times New Roman" w:cstheme="minorHAnsi"/>
          <w:lang w:eastAsia="pl-PL"/>
        </w:rPr>
        <w:t xml:space="preserve"> notowanych przez LOTOS ASFALT. </w:t>
      </w:r>
      <w:r w:rsidR="00152F94" w:rsidRPr="009A01EE">
        <w:rPr>
          <w:rFonts w:eastAsia="Times New Roman" w:cstheme="minorHAnsi"/>
          <w:lang w:eastAsia="pl-PL"/>
        </w:rPr>
        <w:t xml:space="preserve"> </w:t>
      </w:r>
    </w:p>
    <w:p w14:paraId="25F9F5AC" w14:textId="77777777" w:rsidR="00152F94" w:rsidRPr="009A01EE" w:rsidRDefault="00152F94" w:rsidP="00152F94">
      <w:pPr>
        <w:pStyle w:val="Akapitzlist"/>
        <w:numPr>
          <w:ilvl w:val="0"/>
          <w:numId w:val="35"/>
        </w:numPr>
        <w:tabs>
          <w:tab w:val="left" w:pos="284"/>
        </w:tabs>
        <w:spacing w:after="0" w:line="240" w:lineRule="auto"/>
        <w:rPr>
          <w:rFonts w:asciiTheme="minorHAnsi" w:hAnsiTheme="minorHAnsi" w:cstheme="minorHAnsi"/>
          <w:lang w:eastAsia="pl-PL"/>
        </w:rPr>
      </w:pPr>
      <w:r w:rsidRPr="009A01EE">
        <w:rPr>
          <w:rFonts w:asciiTheme="minorHAnsi" w:hAnsiTheme="minorHAnsi" w:cstheme="minorHAnsi"/>
          <w:lang w:eastAsia="pl-PL"/>
        </w:rPr>
        <w:t xml:space="preserve">podstawą do obliczeń jest </w:t>
      </w:r>
      <w:r w:rsidRPr="009A01EE">
        <w:rPr>
          <w:rFonts w:asciiTheme="minorHAnsi" w:hAnsiTheme="minorHAnsi" w:cstheme="minorHAnsi"/>
          <w:b/>
          <w:lang w:eastAsia="pl-PL"/>
        </w:rPr>
        <w:t>cena ofertowa (CEO) emulsji</w:t>
      </w:r>
      <w:r w:rsidRPr="009A01EE">
        <w:rPr>
          <w:rFonts w:asciiTheme="minorHAnsi" w:hAnsiTheme="minorHAnsi" w:cstheme="minorHAnsi"/>
          <w:lang w:eastAsia="pl-PL"/>
        </w:rPr>
        <w:t xml:space="preserve"> określona przez wykonawcę w formularzu oferty (załącznik nr 1 do SWZ),                                                                                                     </w:t>
      </w:r>
    </w:p>
    <w:p w14:paraId="01528634" w14:textId="77777777" w:rsidR="00152F94" w:rsidRPr="009A01EE" w:rsidRDefault="00152F94" w:rsidP="00152F94">
      <w:pPr>
        <w:pStyle w:val="Akapitzlist"/>
        <w:numPr>
          <w:ilvl w:val="0"/>
          <w:numId w:val="35"/>
        </w:numPr>
        <w:tabs>
          <w:tab w:val="left" w:pos="284"/>
          <w:tab w:val="num" w:pos="567"/>
        </w:tabs>
        <w:spacing w:after="0" w:line="240" w:lineRule="auto"/>
        <w:rPr>
          <w:rFonts w:asciiTheme="minorHAnsi" w:hAnsiTheme="minorHAnsi" w:cstheme="minorHAnsi"/>
          <w:lang w:eastAsia="pl-PL"/>
        </w:rPr>
      </w:pPr>
      <w:r w:rsidRPr="009A01EE">
        <w:rPr>
          <w:rFonts w:asciiTheme="minorHAnsi" w:hAnsiTheme="minorHAnsi" w:cstheme="minorHAnsi"/>
          <w:lang w:eastAsia="pl-PL"/>
        </w:rPr>
        <w:t xml:space="preserve">ustalenie </w:t>
      </w:r>
      <w:r w:rsidRPr="009A01EE">
        <w:rPr>
          <w:rFonts w:asciiTheme="minorHAnsi" w:hAnsiTheme="minorHAnsi" w:cstheme="minorHAnsi"/>
          <w:b/>
          <w:lang w:eastAsia="pl-PL"/>
        </w:rPr>
        <w:t>współczynnika korygującego</w:t>
      </w:r>
      <w:r w:rsidRPr="009A01EE">
        <w:rPr>
          <w:rFonts w:asciiTheme="minorHAnsi" w:hAnsiTheme="minorHAnsi" w:cstheme="minorHAnsi"/>
          <w:lang w:eastAsia="pl-PL"/>
        </w:rPr>
        <w:t xml:space="preserve"> </w:t>
      </w:r>
      <w:r w:rsidRPr="009A01EE">
        <w:rPr>
          <w:rFonts w:asciiTheme="minorHAnsi" w:hAnsiTheme="minorHAnsi" w:cstheme="minorHAnsi"/>
          <w:b/>
          <w:lang w:eastAsia="pl-PL"/>
        </w:rPr>
        <w:t>(WK)</w:t>
      </w:r>
      <w:r w:rsidRPr="009A01EE">
        <w:rPr>
          <w:rFonts w:asciiTheme="minorHAnsi" w:hAnsiTheme="minorHAnsi" w:cstheme="minorHAnsi"/>
          <w:lang w:eastAsia="pl-PL"/>
        </w:rPr>
        <w:t xml:space="preserve"> cenę </w:t>
      </w:r>
      <w:r w:rsidRPr="009A01EE">
        <w:rPr>
          <w:rFonts w:asciiTheme="minorHAnsi" w:hAnsiTheme="minorHAnsi" w:cstheme="minorHAnsi"/>
          <w:b/>
          <w:lang w:eastAsia="pl-PL"/>
        </w:rPr>
        <w:t>asfaltu drogowego 100/150</w:t>
      </w:r>
      <w:r w:rsidRPr="009A01EE">
        <w:rPr>
          <w:rFonts w:asciiTheme="minorHAnsi" w:hAnsiTheme="minorHAnsi" w:cstheme="minorHAnsi"/>
          <w:lang w:eastAsia="pl-PL"/>
        </w:rPr>
        <w:t xml:space="preserve"> z dnia złożenia oferty oraz dnia dostawy według wzoru:</w:t>
      </w:r>
    </w:p>
    <w:p w14:paraId="55F32DA4" w14:textId="77777777" w:rsidR="00152F94" w:rsidRPr="009A01EE" w:rsidRDefault="00152F94" w:rsidP="00152F94">
      <w:pPr>
        <w:pStyle w:val="Akapitzlist"/>
        <w:tabs>
          <w:tab w:val="left" w:pos="284"/>
        </w:tabs>
        <w:spacing w:after="0" w:line="240" w:lineRule="auto"/>
        <w:ind w:left="420"/>
        <w:rPr>
          <w:rFonts w:asciiTheme="minorHAnsi" w:hAnsiTheme="minorHAnsi" w:cstheme="minorHAnsi"/>
          <w:lang w:eastAsia="pl-PL"/>
        </w:rPr>
      </w:pPr>
      <w:r w:rsidRPr="009A01EE">
        <w:rPr>
          <w:rFonts w:asciiTheme="minorHAnsi" w:hAnsiTheme="minorHAnsi" w:cstheme="minorHAnsi"/>
          <w:b/>
          <w:lang w:eastAsia="pl-PL"/>
        </w:rPr>
        <w:t>WK=CAD/CAO</w:t>
      </w:r>
      <w:r w:rsidRPr="009A01EE">
        <w:rPr>
          <w:rFonts w:asciiTheme="minorHAnsi" w:hAnsiTheme="minorHAnsi" w:cstheme="minorHAnsi"/>
          <w:lang w:eastAsia="pl-PL"/>
        </w:rPr>
        <w:t xml:space="preserve"> z dokładnością do dwóch miejsc po przecinku, gdzie:</w:t>
      </w:r>
    </w:p>
    <w:p w14:paraId="6D2AC19F" w14:textId="77777777" w:rsidR="00152F94" w:rsidRPr="009A01EE" w:rsidRDefault="00152F94" w:rsidP="00152F94">
      <w:pPr>
        <w:pStyle w:val="Akapitzlist"/>
        <w:tabs>
          <w:tab w:val="left" w:pos="284"/>
        </w:tabs>
        <w:spacing w:after="0" w:line="240" w:lineRule="auto"/>
        <w:ind w:left="420"/>
        <w:rPr>
          <w:rFonts w:asciiTheme="minorHAnsi" w:hAnsiTheme="minorHAnsi" w:cstheme="minorHAnsi"/>
          <w:lang w:eastAsia="pl-PL"/>
        </w:rPr>
      </w:pPr>
      <w:r w:rsidRPr="009A01EE">
        <w:rPr>
          <w:rFonts w:asciiTheme="minorHAnsi" w:hAnsiTheme="minorHAnsi" w:cstheme="minorHAnsi"/>
          <w:lang w:eastAsia="pl-PL"/>
        </w:rPr>
        <w:t xml:space="preserve">- </w:t>
      </w:r>
      <w:r w:rsidRPr="009A01EE">
        <w:rPr>
          <w:rFonts w:asciiTheme="minorHAnsi" w:hAnsiTheme="minorHAnsi" w:cstheme="minorHAnsi"/>
          <w:b/>
          <w:lang w:eastAsia="pl-PL"/>
        </w:rPr>
        <w:t>CAD to cena hurtowa asfaltu drogowego 100/150 w zł za 1 Mg z dnia dostawy</w:t>
      </w:r>
      <w:r w:rsidRPr="009A01EE">
        <w:rPr>
          <w:rFonts w:asciiTheme="minorHAnsi" w:hAnsiTheme="minorHAnsi" w:cstheme="minorHAnsi"/>
          <w:lang w:eastAsia="pl-PL"/>
        </w:rPr>
        <w:t xml:space="preserve"> określona na podstawie notowań publikowanych przez LOTOS ASFALT na stronie: </w:t>
      </w:r>
      <w:hyperlink r:id="rId19" w:history="1">
        <w:r w:rsidRPr="009A01EE">
          <w:rPr>
            <w:rStyle w:val="Hipercze"/>
            <w:rFonts w:asciiTheme="minorHAnsi" w:hAnsiTheme="minorHAnsi" w:cstheme="minorHAnsi"/>
            <w:color w:val="auto"/>
            <w:lang w:eastAsia="pl-PL"/>
          </w:rPr>
          <w:t>https://www.lotosasfalt.pl/2019/produkty/cenniki/gdansk</w:t>
        </w:r>
      </w:hyperlink>
    </w:p>
    <w:p w14:paraId="1C52DC49" w14:textId="77777777" w:rsidR="00152F94" w:rsidRPr="009A01EE" w:rsidRDefault="00152F94" w:rsidP="00152F94">
      <w:pPr>
        <w:tabs>
          <w:tab w:val="left" w:pos="284"/>
        </w:tabs>
        <w:spacing w:after="0" w:line="240" w:lineRule="auto"/>
        <w:rPr>
          <w:rFonts w:cstheme="minorHAnsi"/>
          <w:lang w:eastAsia="pl-PL"/>
        </w:rPr>
      </w:pPr>
      <w:r w:rsidRPr="009A01EE">
        <w:rPr>
          <w:rFonts w:cstheme="minorHAnsi"/>
          <w:lang w:eastAsia="pl-PL"/>
        </w:rPr>
        <w:t xml:space="preserve">       - </w:t>
      </w:r>
      <w:r w:rsidRPr="009A01EE">
        <w:rPr>
          <w:rFonts w:cstheme="minorHAnsi"/>
          <w:b/>
          <w:lang w:eastAsia="pl-PL"/>
        </w:rPr>
        <w:t>CAO to cena hurtowa asfaltu drogowego 100/150 z dnia złożenia oferty</w:t>
      </w:r>
      <w:r w:rsidRPr="009A01EE">
        <w:rPr>
          <w:rFonts w:cstheme="minorHAnsi"/>
          <w:lang w:eastAsia="pl-PL"/>
        </w:rPr>
        <w:t xml:space="preserve"> określona na podstawie    notowań publikowanych przez LOTOS ASFALT na stronie </w:t>
      </w:r>
      <w:hyperlink r:id="rId20" w:history="1">
        <w:r w:rsidRPr="009A01EE">
          <w:rPr>
            <w:rStyle w:val="Hipercze"/>
            <w:rFonts w:cstheme="minorHAnsi"/>
            <w:color w:val="auto"/>
            <w:lang w:eastAsia="pl-PL"/>
          </w:rPr>
          <w:t>https://www.lotosasfalt.pl/2019/produkty/cenniki/gdansk</w:t>
        </w:r>
      </w:hyperlink>
      <w:r w:rsidRPr="009A01EE">
        <w:rPr>
          <w:rFonts w:cstheme="minorHAnsi"/>
          <w:lang w:eastAsia="pl-PL"/>
        </w:rPr>
        <w:t>,</w:t>
      </w:r>
    </w:p>
    <w:p w14:paraId="31D9A92C" w14:textId="77777777" w:rsidR="00152F94" w:rsidRPr="009A01EE" w:rsidRDefault="00152F94" w:rsidP="00152F94">
      <w:pPr>
        <w:tabs>
          <w:tab w:val="left" w:pos="284"/>
        </w:tabs>
        <w:spacing w:after="0" w:line="240" w:lineRule="auto"/>
        <w:rPr>
          <w:rFonts w:cstheme="minorHAnsi"/>
          <w:lang w:eastAsia="pl-PL"/>
        </w:rPr>
      </w:pPr>
      <w:r w:rsidRPr="009A01EE">
        <w:rPr>
          <w:rFonts w:cstheme="minorHAnsi"/>
          <w:lang w:eastAsia="pl-PL"/>
        </w:rPr>
        <w:t>c) obliczenie ceny emulsji w dniu dostawy z dokładnością do dwóch miejsc po przecinku według wzoru:</w:t>
      </w:r>
    </w:p>
    <w:p w14:paraId="063BCFDC" w14:textId="77777777" w:rsidR="00152F94" w:rsidRPr="009A01EE" w:rsidRDefault="00152F94" w:rsidP="00152F94">
      <w:pPr>
        <w:tabs>
          <w:tab w:val="left" w:pos="284"/>
        </w:tabs>
        <w:spacing w:after="0" w:line="240" w:lineRule="auto"/>
        <w:rPr>
          <w:rFonts w:cstheme="minorHAnsi"/>
          <w:b/>
          <w:lang w:eastAsia="pl-PL"/>
        </w:rPr>
      </w:pPr>
      <w:r w:rsidRPr="009A01EE">
        <w:rPr>
          <w:rFonts w:cstheme="minorHAnsi"/>
          <w:lang w:eastAsia="pl-PL"/>
        </w:rPr>
        <w:t xml:space="preserve">        </w:t>
      </w:r>
      <w:r w:rsidRPr="009A01EE">
        <w:rPr>
          <w:rFonts w:cstheme="minorHAnsi"/>
          <w:b/>
          <w:lang w:eastAsia="pl-PL"/>
        </w:rPr>
        <w:t xml:space="preserve">CED=CEO x WK   </w:t>
      </w:r>
    </w:p>
    <w:p w14:paraId="3FA1DA5A" w14:textId="77777777" w:rsidR="00152F94" w:rsidRPr="009A01EE" w:rsidRDefault="00152F94" w:rsidP="00152F94">
      <w:pPr>
        <w:tabs>
          <w:tab w:val="left" w:pos="284"/>
        </w:tabs>
        <w:spacing w:after="0" w:line="240" w:lineRule="auto"/>
        <w:rPr>
          <w:rFonts w:cstheme="minorHAnsi"/>
          <w:b/>
          <w:lang w:eastAsia="pl-PL"/>
        </w:rPr>
      </w:pPr>
    </w:p>
    <w:p w14:paraId="3F4287B6" w14:textId="77777777" w:rsidR="00152F94" w:rsidRPr="009A01EE" w:rsidRDefault="00152F94" w:rsidP="00152F94">
      <w:pPr>
        <w:tabs>
          <w:tab w:val="left" w:pos="284"/>
        </w:tabs>
        <w:spacing w:after="0" w:line="240" w:lineRule="auto"/>
        <w:rPr>
          <w:rFonts w:cstheme="minorHAnsi"/>
          <w:b/>
          <w:lang w:eastAsia="pl-PL"/>
        </w:rPr>
      </w:pPr>
      <w:r w:rsidRPr="009A01EE">
        <w:rPr>
          <w:rFonts w:cstheme="minorHAnsi"/>
          <w:b/>
          <w:lang w:eastAsia="pl-PL"/>
        </w:rPr>
        <w:t>UWAGA!</w:t>
      </w:r>
    </w:p>
    <w:p w14:paraId="765D22DC" w14:textId="77777777" w:rsidR="00152F94" w:rsidRPr="009A01EE" w:rsidRDefault="00152F94" w:rsidP="00152F94">
      <w:pPr>
        <w:tabs>
          <w:tab w:val="left" w:pos="284"/>
        </w:tabs>
        <w:spacing w:after="0" w:line="240" w:lineRule="auto"/>
        <w:rPr>
          <w:rFonts w:cstheme="minorHAnsi"/>
          <w:b/>
          <w:lang w:eastAsia="pl-PL"/>
        </w:rPr>
      </w:pPr>
      <w:r w:rsidRPr="009A01EE">
        <w:rPr>
          <w:rFonts w:cstheme="minorHAnsi"/>
          <w:b/>
          <w:lang w:eastAsia="pl-PL"/>
        </w:rPr>
        <w:t>Tak obliczona jednostkowa cena emulsji (CED) jest wyrażona wg. wartości netto i będzie podstawą do wystawienia faktury za dostawę emulsji w danym dniu.</w:t>
      </w:r>
    </w:p>
    <w:p w14:paraId="6E0F58A4" w14:textId="77777777" w:rsidR="004A4EEC" w:rsidRPr="001359BE" w:rsidRDefault="009A01EE" w:rsidP="004A4EEC">
      <w:pPr>
        <w:spacing w:beforeLines="60" w:before="144" w:afterLines="60" w:after="144"/>
        <w:jc w:val="both"/>
        <w:rPr>
          <w:rFonts w:cstheme="minorHAnsi"/>
        </w:rPr>
      </w:pPr>
      <w:r>
        <w:rPr>
          <w:rFonts w:cstheme="minorHAnsi"/>
        </w:rPr>
        <w:t>2.</w:t>
      </w:r>
      <w:r w:rsidR="004A4EEC" w:rsidRPr="001359BE">
        <w:rPr>
          <w:rFonts w:cstheme="minorHAnsi"/>
        </w:rPr>
        <w:t xml:space="preserve"> Wynagrodzenie za realizację całości zamówienia, w terminie określonym w §  5 ust. 1 niniejszej umowy, strony określają  na wartość umowną:</w:t>
      </w:r>
    </w:p>
    <w:p w14:paraId="5DC87C32" w14:textId="4EE43C16" w:rsidR="004A4EEC" w:rsidRPr="001359BE" w:rsidRDefault="004A4EEC" w:rsidP="004A4EEC">
      <w:pPr>
        <w:spacing w:beforeLines="60" w:before="144" w:afterLines="60" w:after="144"/>
        <w:jc w:val="both"/>
        <w:rPr>
          <w:rFonts w:cstheme="minorHAnsi"/>
        </w:rPr>
      </w:pPr>
      <w:r w:rsidRPr="001359BE">
        <w:rPr>
          <w:rFonts w:cstheme="minorHAnsi"/>
          <w:b/>
        </w:rPr>
        <w:t xml:space="preserve">    </w:t>
      </w:r>
      <w:r w:rsidRPr="001359BE">
        <w:rPr>
          <w:rFonts w:cstheme="minorHAnsi"/>
          <w:b/>
          <w:bCs/>
        </w:rPr>
        <w:t>- brutto</w:t>
      </w:r>
      <w:r w:rsidRPr="001359BE">
        <w:rPr>
          <w:rFonts w:cstheme="minorHAnsi"/>
          <w:bCs/>
        </w:rPr>
        <w:t xml:space="preserve"> (wraz z aktualnym podatkiem VAT ) do wartości: </w:t>
      </w:r>
      <w:r w:rsidRPr="001359BE">
        <w:rPr>
          <w:rFonts w:cstheme="minorHAnsi"/>
          <w:b/>
          <w:bCs/>
        </w:rPr>
        <w:t>……………………….. złotych</w:t>
      </w:r>
      <w:r w:rsidRPr="001359BE">
        <w:rPr>
          <w:rFonts w:cstheme="minorHAnsi"/>
          <w:bCs/>
        </w:rPr>
        <w:t xml:space="preserve">, </w:t>
      </w:r>
      <w:r w:rsidRPr="001359BE">
        <w:rPr>
          <w:rFonts w:cstheme="minorHAnsi"/>
          <w:b/>
          <w:bCs/>
        </w:rPr>
        <w:t>(</w:t>
      </w:r>
      <w:r w:rsidRPr="001359BE">
        <w:rPr>
          <w:rFonts w:cstheme="minorHAnsi"/>
          <w:b/>
          <w:iCs/>
        </w:rPr>
        <w:t>słownie złotych: …………………………………………………………………………)</w:t>
      </w:r>
      <w:r w:rsidRPr="001359BE">
        <w:rPr>
          <w:rFonts w:cstheme="minorHAnsi"/>
          <w:iCs/>
        </w:rPr>
        <w:t xml:space="preserve">, </w:t>
      </w:r>
      <w:r w:rsidRPr="001359BE">
        <w:rPr>
          <w:rFonts w:cstheme="minorHAnsi"/>
        </w:rPr>
        <w:t>zgodnie ze złożoną ofertą Wykonawcy .</w:t>
      </w:r>
    </w:p>
    <w:p w14:paraId="6F51644D" w14:textId="77777777" w:rsidR="004A4EEC" w:rsidRPr="001359BE" w:rsidRDefault="009A01EE" w:rsidP="004A4EEC">
      <w:pPr>
        <w:spacing w:beforeLines="60" w:before="144" w:afterLines="60" w:after="144"/>
        <w:jc w:val="both"/>
        <w:rPr>
          <w:rFonts w:cstheme="minorHAnsi"/>
        </w:rPr>
      </w:pPr>
      <w:r>
        <w:rPr>
          <w:rFonts w:cstheme="minorHAnsi"/>
        </w:rPr>
        <w:t>3</w:t>
      </w:r>
      <w:r w:rsidR="004A4EEC" w:rsidRPr="001359BE">
        <w:rPr>
          <w:rFonts w:cstheme="minorHAnsi"/>
        </w:rPr>
        <w:t>. Cena jednostkowa brutto, za dostawę 1 tony</w:t>
      </w:r>
      <w:r w:rsidR="009530D2">
        <w:rPr>
          <w:rFonts w:cstheme="minorHAnsi"/>
        </w:rPr>
        <w:t xml:space="preserve"> emulsji asfaltowej ustalana będzie przy każdej dostawie wg. algorytmu opisanego w ust. 1.</w:t>
      </w:r>
    </w:p>
    <w:p w14:paraId="2081CB85" w14:textId="77777777" w:rsidR="004A4EEC" w:rsidRPr="001359BE" w:rsidRDefault="009A01EE" w:rsidP="004A4EEC">
      <w:pPr>
        <w:spacing w:beforeLines="60" w:before="144" w:afterLines="60" w:after="144"/>
        <w:jc w:val="both"/>
        <w:rPr>
          <w:rFonts w:cstheme="minorHAnsi"/>
        </w:rPr>
      </w:pPr>
      <w:r>
        <w:rPr>
          <w:rFonts w:cstheme="minorHAnsi"/>
          <w:bCs/>
        </w:rPr>
        <w:t>4</w:t>
      </w:r>
      <w:r w:rsidR="004A4EEC" w:rsidRPr="001359BE">
        <w:rPr>
          <w:rFonts w:cstheme="minorHAnsi"/>
          <w:bCs/>
        </w:rPr>
        <w:t>.</w:t>
      </w:r>
      <w:r w:rsidR="004A4EEC" w:rsidRPr="001359BE">
        <w:rPr>
          <w:rFonts w:cstheme="minorHAnsi"/>
        </w:rPr>
        <w:t xml:space="preserve"> Wynagrodzenie określone w ust. 1 ma charakter wynagrodzenia maksymalnego dla całego zakresu ustalonego w zamówieniu.</w:t>
      </w:r>
    </w:p>
    <w:p w14:paraId="2E69765F" w14:textId="77777777" w:rsidR="004A4EEC" w:rsidRPr="001359BE" w:rsidRDefault="009A01EE" w:rsidP="004A4EEC">
      <w:pPr>
        <w:spacing w:beforeLines="60" w:before="144" w:afterLines="60" w:after="144"/>
        <w:jc w:val="both"/>
        <w:rPr>
          <w:rFonts w:cstheme="minorHAnsi"/>
        </w:rPr>
      </w:pPr>
      <w:r>
        <w:rPr>
          <w:rFonts w:cstheme="minorHAnsi"/>
          <w:bCs/>
        </w:rPr>
        <w:t>5</w:t>
      </w:r>
      <w:r w:rsidR="004A4EEC" w:rsidRPr="001359BE">
        <w:rPr>
          <w:rFonts w:cstheme="minorHAnsi"/>
          <w:bCs/>
        </w:rPr>
        <w:t>.</w:t>
      </w:r>
      <w:r w:rsidR="004A4EEC" w:rsidRPr="001359BE">
        <w:rPr>
          <w:rFonts w:cstheme="minorHAnsi"/>
        </w:rPr>
        <w:t xml:space="preserve"> </w:t>
      </w:r>
      <w:r w:rsidR="004A4EEC" w:rsidRPr="001359BE">
        <w:rPr>
          <w:rFonts w:cstheme="minorHAnsi"/>
          <w:iCs/>
          <w:u w:val="single"/>
        </w:rPr>
        <w:t xml:space="preserve">Zamawiający </w:t>
      </w:r>
      <w:r w:rsidR="004A4EEC" w:rsidRPr="001359BE">
        <w:rPr>
          <w:rFonts w:cstheme="minorHAnsi"/>
          <w:u w:val="single"/>
        </w:rPr>
        <w:t xml:space="preserve">zastrzega sobie prawo niewyczerpania (zmniejszenia) zakresu rzeczowego zamówienia, a </w:t>
      </w:r>
      <w:r w:rsidR="004A4EEC" w:rsidRPr="001359BE">
        <w:rPr>
          <w:rFonts w:cstheme="minorHAnsi"/>
          <w:iCs/>
          <w:u w:val="single"/>
        </w:rPr>
        <w:t xml:space="preserve">Wykonawca </w:t>
      </w:r>
      <w:r w:rsidR="004A4EEC" w:rsidRPr="001359BE">
        <w:rPr>
          <w:rFonts w:cstheme="minorHAnsi"/>
          <w:u w:val="single"/>
        </w:rPr>
        <w:t>nie będzie wnosił roszczeń z tytułu zmniejszenia ilości zamówionej emulsji.</w:t>
      </w:r>
    </w:p>
    <w:p w14:paraId="1EEEF82D" w14:textId="77777777" w:rsidR="004A4EEC" w:rsidRPr="001359BE" w:rsidRDefault="009A01EE" w:rsidP="004A4EEC">
      <w:pPr>
        <w:spacing w:after="0"/>
        <w:rPr>
          <w:rFonts w:cstheme="minorHAnsi"/>
        </w:rPr>
      </w:pPr>
      <w:r>
        <w:rPr>
          <w:rFonts w:cstheme="minorHAnsi"/>
          <w:bCs/>
        </w:rPr>
        <w:t>6</w:t>
      </w:r>
      <w:r w:rsidR="004A4EEC" w:rsidRPr="001359BE">
        <w:rPr>
          <w:rFonts w:cstheme="minorHAnsi"/>
          <w:bCs/>
        </w:rPr>
        <w:t>.</w:t>
      </w:r>
      <w:r w:rsidR="004A4EEC" w:rsidRPr="001359BE">
        <w:rPr>
          <w:rFonts w:cstheme="minorHAnsi"/>
        </w:rPr>
        <w:t xml:space="preserve"> Zamawiający oświadcza, że zgodnie z zasadą scentralizowanego rozliczania podatku od towarów i usług VAT w Powiecie Elbląskim i jego jednostkach organizacyjnych: </w:t>
      </w:r>
    </w:p>
    <w:p w14:paraId="50B38BC5" w14:textId="77777777" w:rsidR="004A4EEC" w:rsidRPr="001359BE" w:rsidRDefault="004A4EEC" w:rsidP="004A4EEC">
      <w:pPr>
        <w:spacing w:after="0"/>
        <w:rPr>
          <w:rFonts w:cstheme="minorHAnsi"/>
        </w:rPr>
      </w:pPr>
      <w:r w:rsidRPr="001359BE">
        <w:rPr>
          <w:rFonts w:cstheme="minorHAnsi"/>
        </w:rPr>
        <w:t>– Nabywcą realizowanych dostaw* jest Powiat Elbląski ul. Saperów 14A, 82-300 Elbląg posiadający</w:t>
      </w:r>
    </w:p>
    <w:p w14:paraId="1305F1F7" w14:textId="77777777" w:rsidR="004A4EEC" w:rsidRPr="001359BE" w:rsidRDefault="004A4EEC" w:rsidP="004A4EEC">
      <w:pPr>
        <w:spacing w:after="0"/>
        <w:rPr>
          <w:rFonts w:cstheme="minorHAnsi"/>
        </w:rPr>
      </w:pPr>
      <w:r w:rsidRPr="001359BE">
        <w:rPr>
          <w:rFonts w:cstheme="minorHAnsi"/>
        </w:rPr>
        <w:t xml:space="preserve">NIP 578 30 55 579, </w:t>
      </w:r>
    </w:p>
    <w:p w14:paraId="66204BB2" w14:textId="77777777" w:rsidR="004A4EEC" w:rsidRPr="001359BE" w:rsidRDefault="004A4EEC" w:rsidP="004A4EEC">
      <w:pPr>
        <w:spacing w:after="0"/>
        <w:rPr>
          <w:rFonts w:cstheme="minorHAnsi"/>
        </w:rPr>
      </w:pPr>
      <w:r w:rsidRPr="001359BE">
        <w:rPr>
          <w:rFonts w:cstheme="minorHAnsi"/>
        </w:rPr>
        <w:t>– Odbiorcą jest Zarzą</w:t>
      </w:r>
      <w:r>
        <w:rPr>
          <w:rFonts w:cstheme="minorHAnsi"/>
        </w:rPr>
        <w:t>d Dróg Powiatowych</w:t>
      </w:r>
      <w:r w:rsidRPr="001359BE">
        <w:rPr>
          <w:rFonts w:cstheme="minorHAnsi"/>
        </w:rPr>
        <w:t xml:space="preserve"> w Pasłęku ul. Dworcowa 6, 14-400 Pasłęk. </w:t>
      </w:r>
    </w:p>
    <w:p w14:paraId="0004E9FF" w14:textId="77777777" w:rsidR="004A4EEC" w:rsidRPr="001359BE" w:rsidRDefault="004A4EEC" w:rsidP="004A4EEC">
      <w:pPr>
        <w:spacing w:after="0"/>
        <w:rPr>
          <w:rFonts w:cstheme="minorHAnsi"/>
        </w:rPr>
      </w:pPr>
      <w:r w:rsidRPr="001359BE">
        <w:rPr>
          <w:rFonts w:cstheme="minorHAnsi"/>
        </w:rPr>
        <w:t xml:space="preserve">Dane Nabywcy i Odbiorcy wskazane powyżej winny znajdować się na fakturach, które będą wystawiane z tytułu realizacji niniejszej Umowy. </w:t>
      </w:r>
    </w:p>
    <w:p w14:paraId="5791988D" w14:textId="77777777" w:rsidR="004A4EEC" w:rsidRPr="001359BE" w:rsidRDefault="009A01EE" w:rsidP="004A4EEC">
      <w:pPr>
        <w:spacing w:beforeLines="60" w:before="144" w:afterLines="60" w:after="144"/>
        <w:jc w:val="both"/>
        <w:rPr>
          <w:rFonts w:cstheme="minorHAnsi"/>
        </w:rPr>
      </w:pPr>
      <w:r>
        <w:rPr>
          <w:rFonts w:cstheme="minorHAnsi"/>
        </w:rPr>
        <w:t>7</w:t>
      </w:r>
      <w:r w:rsidR="004A4EEC" w:rsidRPr="001359BE">
        <w:rPr>
          <w:rFonts w:cstheme="minorHAnsi"/>
        </w:rPr>
        <w:t xml:space="preserve">. Należności z tytułu dostarczania kolejnych partii emulsji asfaltowej regulowane będą na podstawie faktur częściowych, przelewem, </w:t>
      </w:r>
      <w:r w:rsidR="00214548">
        <w:rPr>
          <w:rFonts w:cstheme="minorHAnsi"/>
          <w:b/>
        </w:rPr>
        <w:t xml:space="preserve">w terminie  14 </w:t>
      </w:r>
      <w:r w:rsidR="004A4EEC" w:rsidRPr="00213B57">
        <w:rPr>
          <w:rFonts w:cstheme="minorHAnsi"/>
          <w:b/>
        </w:rPr>
        <w:t xml:space="preserve"> dni</w:t>
      </w:r>
      <w:r w:rsidR="004A4EEC" w:rsidRPr="001359BE">
        <w:rPr>
          <w:rFonts w:cstheme="minorHAnsi"/>
        </w:rPr>
        <w:t xml:space="preserve"> od daty otrzymania prawidłowo wystawionej faktury VAT wraz z dokumentem potwierdzającym jej odbiór (WZ), za kolejną dostawę, z konta </w:t>
      </w:r>
      <w:r w:rsidR="004A4EEC" w:rsidRPr="001359BE">
        <w:rPr>
          <w:rFonts w:cstheme="minorHAnsi"/>
          <w:iCs/>
        </w:rPr>
        <w:t>Zamawiającego</w:t>
      </w:r>
      <w:r w:rsidR="004A4EEC" w:rsidRPr="001359BE">
        <w:rPr>
          <w:rFonts w:cstheme="minorHAnsi"/>
        </w:rPr>
        <w:t xml:space="preserve"> na wskazane na fakturze konto </w:t>
      </w:r>
      <w:r w:rsidR="004A4EEC" w:rsidRPr="001359BE">
        <w:rPr>
          <w:rFonts w:cstheme="minorHAnsi"/>
          <w:iCs/>
        </w:rPr>
        <w:t>Wykonawcy</w:t>
      </w:r>
      <w:r w:rsidR="004A4EEC" w:rsidRPr="001359BE">
        <w:rPr>
          <w:rFonts w:cstheme="minorHAnsi"/>
        </w:rPr>
        <w:t xml:space="preserve">.    </w:t>
      </w:r>
    </w:p>
    <w:p w14:paraId="07964CEB" w14:textId="77777777" w:rsidR="004A4EEC" w:rsidRPr="001359BE" w:rsidRDefault="009A01EE" w:rsidP="004A4EEC">
      <w:pPr>
        <w:spacing w:beforeLines="60" w:before="144" w:afterLines="60" w:after="144"/>
        <w:jc w:val="both"/>
        <w:rPr>
          <w:rFonts w:cstheme="minorHAnsi"/>
          <w:b/>
          <w:bCs/>
          <w:iCs/>
        </w:rPr>
      </w:pPr>
      <w:r>
        <w:rPr>
          <w:rFonts w:cstheme="minorHAnsi"/>
          <w:bCs/>
        </w:rPr>
        <w:t>8</w:t>
      </w:r>
      <w:r w:rsidR="004A4EEC" w:rsidRPr="001359BE">
        <w:rPr>
          <w:rFonts w:cstheme="minorHAnsi"/>
          <w:bCs/>
        </w:rPr>
        <w:t>.</w:t>
      </w:r>
      <w:r w:rsidR="004A4EEC" w:rsidRPr="001359BE">
        <w:rPr>
          <w:rFonts w:cstheme="minorHAnsi"/>
        </w:rPr>
        <w:t xml:space="preserve"> </w:t>
      </w:r>
      <w:r w:rsidR="004A4EEC" w:rsidRPr="001359BE">
        <w:rPr>
          <w:rFonts w:cstheme="minorHAnsi"/>
          <w:iCs/>
        </w:rPr>
        <w:t>Wykonawca</w:t>
      </w:r>
      <w:r w:rsidR="004A4EEC" w:rsidRPr="001359BE">
        <w:rPr>
          <w:rFonts w:cstheme="minorHAnsi"/>
        </w:rPr>
        <w:t xml:space="preserve"> nie może bez pisemnej zgody </w:t>
      </w:r>
      <w:r w:rsidR="004A4EEC" w:rsidRPr="001359BE">
        <w:rPr>
          <w:rFonts w:cstheme="minorHAnsi"/>
          <w:iCs/>
        </w:rPr>
        <w:t>Zamawiającego</w:t>
      </w:r>
      <w:r w:rsidR="004A4EEC" w:rsidRPr="001359BE">
        <w:rPr>
          <w:rFonts w:cstheme="minorHAnsi"/>
        </w:rPr>
        <w:t xml:space="preserve"> przenieść wierzytelności wynikających z niniejszej umowy na osoby trzecie. </w:t>
      </w:r>
    </w:p>
    <w:p w14:paraId="2C117FBB"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lastRenderedPageBreak/>
        <w:t>§ 3.</w:t>
      </w:r>
    </w:p>
    <w:p w14:paraId="365DF0CA" w14:textId="77777777" w:rsidR="004A4EEC" w:rsidRPr="001359BE" w:rsidRDefault="004A4EEC" w:rsidP="004A4EEC">
      <w:pPr>
        <w:pStyle w:val="Standardowytekst"/>
        <w:overflowPunct/>
        <w:autoSpaceDE/>
        <w:adjustRightInd/>
        <w:spacing w:beforeLines="60" w:before="144" w:afterLines="60" w:after="144" w:line="276" w:lineRule="auto"/>
        <w:rPr>
          <w:rFonts w:asciiTheme="minorHAnsi" w:hAnsiTheme="minorHAnsi" w:cstheme="minorHAnsi"/>
          <w:sz w:val="22"/>
          <w:szCs w:val="22"/>
        </w:rPr>
      </w:pPr>
      <w:r w:rsidRPr="001359BE">
        <w:rPr>
          <w:rFonts w:asciiTheme="minorHAnsi" w:hAnsiTheme="minorHAnsi" w:cstheme="minorHAnsi"/>
          <w:sz w:val="22"/>
          <w:szCs w:val="22"/>
        </w:rPr>
        <w:t>Wykonawca gwarantuje, że zaoferowana cena jednostkowa dostawy 1 tony emulsji wraz z należnym podatkiem VAT będzie niezmienna dla całego zakresu zamówienia, przez cały okres jej trwania lub do momentu wyczerpania zamawianej ilości.</w:t>
      </w:r>
    </w:p>
    <w:p w14:paraId="4CEB56A4"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4.</w:t>
      </w:r>
    </w:p>
    <w:p w14:paraId="7B67A293" w14:textId="77777777" w:rsidR="004A4EEC" w:rsidRPr="001359BE" w:rsidRDefault="004A4EEC" w:rsidP="004A4EEC">
      <w:pPr>
        <w:pStyle w:val="Standardowytekst"/>
        <w:overflowPunct/>
        <w:autoSpaceDE/>
        <w:adjustRightInd/>
        <w:spacing w:beforeLines="60" w:before="144" w:afterLines="60" w:after="144" w:line="276" w:lineRule="auto"/>
        <w:rPr>
          <w:rFonts w:asciiTheme="minorHAnsi" w:hAnsiTheme="minorHAnsi" w:cstheme="minorHAnsi"/>
          <w:b/>
          <w:bCs/>
          <w:iCs/>
          <w:sz w:val="22"/>
          <w:szCs w:val="22"/>
        </w:rPr>
      </w:pPr>
      <w:r w:rsidRPr="001359BE">
        <w:rPr>
          <w:rFonts w:asciiTheme="minorHAnsi" w:hAnsiTheme="minorHAnsi" w:cstheme="minorHAnsi"/>
          <w:sz w:val="22"/>
          <w:szCs w:val="22"/>
        </w:rPr>
        <w:t>Każda zmiana warunków umowy wymaga pod rygorem nieważności formy pisemnej w postaci aneksu podpisanego przez strony.</w:t>
      </w:r>
    </w:p>
    <w:p w14:paraId="51D4C8CD"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5.</w:t>
      </w:r>
    </w:p>
    <w:p w14:paraId="6B2853C9" w14:textId="2EDA3979" w:rsidR="004A4EEC" w:rsidRPr="00836C7A" w:rsidRDefault="004A4EEC" w:rsidP="004A4EEC">
      <w:pPr>
        <w:spacing w:beforeLines="60" w:before="144" w:afterLines="60" w:after="144"/>
        <w:rPr>
          <w:rFonts w:cstheme="minorHAnsi"/>
          <w:highlight w:val="yellow"/>
        </w:rPr>
      </w:pPr>
      <w:r w:rsidRPr="001359BE">
        <w:rPr>
          <w:rFonts w:cstheme="minorHAnsi"/>
          <w:bCs/>
        </w:rPr>
        <w:t>1.</w:t>
      </w:r>
      <w:r w:rsidRPr="001359BE">
        <w:rPr>
          <w:rFonts w:cstheme="minorHAnsi"/>
        </w:rPr>
        <w:t xml:space="preserve">  Okres realizacji zamówienia: </w:t>
      </w:r>
      <w:r w:rsidR="00836C7A">
        <w:rPr>
          <w:rFonts w:cstheme="minorHAnsi"/>
        </w:rPr>
        <w:t xml:space="preserve"> </w:t>
      </w:r>
      <w:r w:rsidR="00E74C21">
        <w:rPr>
          <w:rFonts w:cstheme="minorHAnsi"/>
          <w:b/>
        </w:rPr>
        <w:t>130</w:t>
      </w:r>
      <w:r w:rsidR="00836C7A">
        <w:rPr>
          <w:rFonts w:cstheme="minorHAnsi"/>
          <w:b/>
        </w:rPr>
        <w:t xml:space="preserve"> dni od daty podpisania umowy</w:t>
      </w:r>
      <w:r w:rsidR="00836C7A" w:rsidRPr="00836C7A">
        <w:rPr>
          <w:rFonts w:cstheme="minorHAnsi"/>
        </w:rPr>
        <w:t>, czyli do dnia ……..</w:t>
      </w:r>
      <w:r w:rsidRPr="00836C7A">
        <w:rPr>
          <w:rFonts w:cstheme="minorHAnsi"/>
        </w:rPr>
        <w:t>.</w:t>
      </w:r>
    </w:p>
    <w:p w14:paraId="052334C4" w14:textId="77777777" w:rsidR="004A4EEC" w:rsidRPr="001359BE" w:rsidRDefault="004A4EEC" w:rsidP="004A4EEC">
      <w:pPr>
        <w:spacing w:beforeLines="60" w:before="144" w:afterLines="60" w:after="144"/>
        <w:jc w:val="both"/>
        <w:rPr>
          <w:rFonts w:cstheme="minorHAnsi"/>
          <w:iCs/>
        </w:rPr>
      </w:pPr>
      <w:r w:rsidRPr="001359BE">
        <w:rPr>
          <w:rFonts w:cstheme="minorHAnsi"/>
          <w:bCs/>
        </w:rPr>
        <w:t>2.</w:t>
      </w:r>
      <w:r w:rsidRPr="001359BE">
        <w:rPr>
          <w:rFonts w:cstheme="minorHAnsi"/>
        </w:rPr>
        <w:t xml:space="preserve"> </w:t>
      </w:r>
      <w:r w:rsidRPr="001359BE">
        <w:rPr>
          <w:rFonts w:cstheme="minorHAnsi"/>
          <w:iCs/>
        </w:rPr>
        <w:t>Zamawiający</w:t>
      </w:r>
      <w:r w:rsidRPr="001359BE">
        <w:rPr>
          <w:rFonts w:cstheme="minorHAnsi"/>
        </w:rPr>
        <w:t xml:space="preserve"> może niezwłocznie odstąpić od umowy, jeżeli </w:t>
      </w:r>
      <w:r w:rsidRPr="001359BE">
        <w:rPr>
          <w:rFonts w:cstheme="minorHAnsi"/>
          <w:iCs/>
        </w:rPr>
        <w:t>Wykonawca:</w:t>
      </w:r>
    </w:p>
    <w:p w14:paraId="32AC08AA" w14:textId="77777777" w:rsidR="004A4EEC" w:rsidRPr="001359BE" w:rsidRDefault="004A4EEC" w:rsidP="004A4EEC">
      <w:pPr>
        <w:spacing w:beforeLines="60" w:before="144" w:afterLines="60" w:after="144"/>
        <w:jc w:val="both"/>
        <w:rPr>
          <w:rFonts w:cstheme="minorHAnsi"/>
          <w:iCs/>
        </w:rPr>
      </w:pPr>
      <w:r w:rsidRPr="001359BE">
        <w:rPr>
          <w:rFonts w:cstheme="minorHAnsi"/>
        </w:rPr>
        <w:t xml:space="preserve">   -  </w:t>
      </w:r>
      <w:r>
        <w:rPr>
          <w:rFonts w:cstheme="minorHAnsi"/>
        </w:rPr>
        <w:t>więcej niż dwa razy w miesiącu nie dotrzymał umownego terminu dostawy,</w:t>
      </w:r>
    </w:p>
    <w:p w14:paraId="0CD523D9" w14:textId="77777777" w:rsidR="004A4EEC" w:rsidRPr="001359BE" w:rsidRDefault="004A4EEC" w:rsidP="004A4EEC">
      <w:pPr>
        <w:spacing w:beforeLines="60" w:before="144" w:afterLines="60" w:after="144"/>
        <w:jc w:val="both"/>
        <w:rPr>
          <w:rFonts w:cstheme="minorHAnsi"/>
        </w:rPr>
      </w:pPr>
      <w:r w:rsidRPr="001359BE">
        <w:rPr>
          <w:rFonts w:cstheme="minorHAnsi"/>
        </w:rPr>
        <w:t xml:space="preserve">   - niezgodnie z wymaganiami dotyczącymi przedmiotu zamówienia, </w:t>
      </w:r>
    </w:p>
    <w:p w14:paraId="67CCF740" w14:textId="77777777" w:rsidR="004A4EEC" w:rsidRDefault="004A4EEC" w:rsidP="004A4EEC">
      <w:pPr>
        <w:spacing w:beforeLines="60" w:before="144" w:afterLines="60" w:after="144"/>
        <w:jc w:val="both"/>
        <w:rPr>
          <w:rFonts w:cstheme="minorHAnsi"/>
        </w:rPr>
      </w:pPr>
      <w:r w:rsidRPr="001359BE">
        <w:rPr>
          <w:rFonts w:cstheme="minorHAnsi"/>
        </w:rPr>
        <w:t xml:space="preserve">   - bez uzasadnionych przyczyn nie przystąpił do realizacji zamówienia,</w:t>
      </w:r>
    </w:p>
    <w:p w14:paraId="3D362DAA" w14:textId="77777777" w:rsidR="004A4EEC" w:rsidRPr="001359BE" w:rsidRDefault="004A4EEC" w:rsidP="004A4EEC">
      <w:pPr>
        <w:spacing w:beforeLines="60" w:before="144" w:afterLines="60" w:after="144"/>
        <w:jc w:val="both"/>
        <w:rPr>
          <w:rFonts w:cstheme="minorHAnsi"/>
        </w:rPr>
      </w:pPr>
    </w:p>
    <w:p w14:paraId="62829D4F" w14:textId="77777777" w:rsidR="004A4EEC" w:rsidRDefault="004A4EEC" w:rsidP="004A4EEC">
      <w:pPr>
        <w:spacing w:beforeLines="60" w:before="144" w:afterLines="60" w:after="144"/>
        <w:jc w:val="center"/>
        <w:rPr>
          <w:rFonts w:cstheme="minorHAnsi"/>
          <w:b/>
          <w:bCs/>
          <w:iCs/>
        </w:rPr>
      </w:pPr>
    </w:p>
    <w:p w14:paraId="47D9D5A3" w14:textId="77777777" w:rsidR="004A4EEC" w:rsidRDefault="004A4EEC" w:rsidP="004A4EEC">
      <w:pPr>
        <w:spacing w:beforeLines="60" w:before="144" w:afterLines="60" w:after="144"/>
        <w:jc w:val="center"/>
        <w:rPr>
          <w:rFonts w:cstheme="minorHAnsi"/>
          <w:b/>
          <w:bCs/>
          <w:iCs/>
        </w:rPr>
      </w:pPr>
    </w:p>
    <w:p w14:paraId="0AE5A450"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6.</w:t>
      </w:r>
    </w:p>
    <w:p w14:paraId="26DD393A" w14:textId="77777777" w:rsidR="004A4EEC" w:rsidRPr="001359BE" w:rsidRDefault="004A4EEC" w:rsidP="004A4EEC">
      <w:pPr>
        <w:tabs>
          <w:tab w:val="left" w:pos="284"/>
        </w:tabs>
        <w:spacing w:beforeLines="60" w:before="144" w:afterLines="60" w:after="144"/>
        <w:rPr>
          <w:rFonts w:cstheme="minorHAnsi"/>
        </w:rPr>
      </w:pPr>
      <w:r w:rsidRPr="001359BE">
        <w:rPr>
          <w:rFonts w:cstheme="minorHAnsi"/>
          <w:iCs/>
        </w:rPr>
        <w:t>Wykonawca</w:t>
      </w:r>
      <w:r w:rsidRPr="001359BE">
        <w:rPr>
          <w:rFonts w:cstheme="minorHAnsi"/>
        </w:rPr>
        <w:t xml:space="preserve"> udziela na dostarczoną emulsję asfaltową gwarancji trwałości na okres </w:t>
      </w:r>
      <w:r w:rsidR="00836C7A">
        <w:rPr>
          <w:rFonts w:cstheme="minorHAnsi"/>
        </w:rPr>
        <w:t xml:space="preserve"> 3</w:t>
      </w:r>
      <w:r w:rsidRPr="001359BE">
        <w:rPr>
          <w:rFonts w:cstheme="minorHAnsi"/>
        </w:rPr>
        <w:t xml:space="preserve"> miesięcy od daty dostawy.</w:t>
      </w:r>
    </w:p>
    <w:p w14:paraId="0FE92756"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7.</w:t>
      </w:r>
    </w:p>
    <w:p w14:paraId="7E96C9BB" w14:textId="77777777" w:rsidR="004A4EEC" w:rsidRPr="001359BE" w:rsidRDefault="004A4EEC" w:rsidP="004A4EEC">
      <w:pPr>
        <w:spacing w:beforeLines="60" w:before="144" w:afterLines="60" w:after="144"/>
        <w:rPr>
          <w:rFonts w:cstheme="minorHAnsi"/>
        </w:rPr>
      </w:pPr>
      <w:r w:rsidRPr="001359BE">
        <w:rPr>
          <w:rFonts w:cstheme="minorHAnsi"/>
          <w:bCs/>
        </w:rPr>
        <w:t>1.</w:t>
      </w:r>
      <w:r w:rsidRPr="001359BE">
        <w:rPr>
          <w:rFonts w:cstheme="minorHAnsi"/>
        </w:rPr>
        <w:t xml:space="preserve"> Strony postanawiają, że obowiązującą je formą odszkodowania są kary umowne.</w:t>
      </w:r>
    </w:p>
    <w:p w14:paraId="79C613AD" w14:textId="77777777" w:rsidR="004A4EEC" w:rsidRPr="001359BE" w:rsidRDefault="004A4EEC" w:rsidP="004A4EEC">
      <w:pPr>
        <w:spacing w:beforeLines="60" w:before="144" w:afterLines="60" w:after="144"/>
        <w:rPr>
          <w:rFonts w:cstheme="minorHAnsi"/>
        </w:rPr>
      </w:pPr>
      <w:r w:rsidRPr="001359BE">
        <w:rPr>
          <w:rFonts w:cstheme="minorHAnsi"/>
          <w:bCs/>
        </w:rPr>
        <w:t>2.</w:t>
      </w:r>
      <w:r w:rsidRPr="001359BE">
        <w:rPr>
          <w:rFonts w:cstheme="minorHAnsi"/>
        </w:rPr>
        <w:t xml:space="preserve"> Kary te będą naliczane w następujących wypadkach i wysokościach:</w:t>
      </w:r>
    </w:p>
    <w:p w14:paraId="3EEDC0B8" w14:textId="77777777" w:rsidR="004A4EEC" w:rsidRPr="001359BE" w:rsidRDefault="004A4EEC" w:rsidP="004A4EEC">
      <w:pPr>
        <w:spacing w:beforeLines="60" w:before="144" w:afterLines="60" w:after="144"/>
        <w:rPr>
          <w:rFonts w:cstheme="minorHAnsi"/>
        </w:rPr>
      </w:pPr>
      <w:r w:rsidRPr="001359BE">
        <w:rPr>
          <w:rFonts w:cstheme="minorHAnsi"/>
          <w:b/>
          <w:bCs/>
          <w:iCs/>
        </w:rPr>
        <w:t xml:space="preserve">    </w:t>
      </w:r>
      <w:r w:rsidRPr="001359BE">
        <w:rPr>
          <w:rFonts w:cstheme="minorHAnsi"/>
          <w:bCs/>
        </w:rPr>
        <w:t>2.1.</w:t>
      </w:r>
      <w:r w:rsidRPr="001359BE">
        <w:rPr>
          <w:rFonts w:cstheme="minorHAnsi"/>
          <w:iCs/>
        </w:rPr>
        <w:t xml:space="preserve"> Wykonawca  </w:t>
      </w:r>
      <w:r w:rsidRPr="001359BE">
        <w:rPr>
          <w:rFonts w:cstheme="minorHAnsi"/>
        </w:rPr>
        <w:t xml:space="preserve">płaci </w:t>
      </w:r>
      <w:r w:rsidRPr="001359BE">
        <w:rPr>
          <w:rFonts w:cstheme="minorHAnsi"/>
          <w:iCs/>
        </w:rPr>
        <w:t>Zamawiającemu</w:t>
      </w:r>
      <w:r w:rsidRPr="001359BE">
        <w:rPr>
          <w:rFonts w:cstheme="minorHAnsi"/>
        </w:rPr>
        <w:t xml:space="preserve"> kary umowne:</w:t>
      </w:r>
    </w:p>
    <w:p w14:paraId="420729D6" w14:textId="77777777" w:rsidR="004A4EEC" w:rsidRPr="001359BE" w:rsidRDefault="004A4EEC" w:rsidP="00F246FF">
      <w:pPr>
        <w:numPr>
          <w:ilvl w:val="0"/>
          <w:numId w:val="29"/>
        </w:numPr>
        <w:tabs>
          <w:tab w:val="left" w:pos="851"/>
        </w:tabs>
        <w:spacing w:beforeLines="60" w:before="144" w:afterLines="60" w:after="144"/>
        <w:ind w:left="0" w:firstLine="567"/>
        <w:jc w:val="both"/>
        <w:rPr>
          <w:rFonts w:cstheme="minorHAnsi"/>
        </w:rPr>
      </w:pPr>
      <w:r w:rsidRPr="001359BE">
        <w:rPr>
          <w:rFonts w:cstheme="minorHAnsi"/>
        </w:rPr>
        <w:t>za zwłokę w  dostarczeniu zamówionej partii towaru w wysokości 5% wartości brutto zamówionej partii, za każdy rozpoczęty dzień zwłoki,</w:t>
      </w:r>
    </w:p>
    <w:p w14:paraId="27DCCC2A" w14:textId="77777777" w:rsidR="004A4EEC" w:rsidRPr="001359BE" w:rsidRDefault="004A4EEC" w:rsidP="00F246FF">
      <w:pPr>
        <w:numPr>
          <w:ilvl w:val="0"/>
          <w:numId w:val="29"/>
        </w:numPr>
        <w:tabs>
          <w:tab w:val="left" w:pos="851"/>
        </w:tabs>
        <w:spacing w:beforeLines="60" w:before="144" w:afterLines="60" w:after="144"/>
        <w:ind w:left="0" w:firstLine="567"/>
        <w:jc w:val="both"/>
        <w:rPr>
          <w:rFonts w:cstheme="minorHAnsi"/>
        </w:rPr>
      </w:pPr>
      <w:r w:rsidRPr="001359BE">
        <w:rPr>
          <w:rFonts w:cstheme="minorHAnsi"/>
        </w:rPr>
        <w:t xml:space="preserve">za odstąpienie od umowy z przyczyn zależnych od </w:t>
      </w:r>
      <w:r w:rsidRPr="001359BE">
        <w:rPr>
          <w:rFonts w:cstheme="minorHAnsi"/>
          <w:iCs/>
        </w:rPr>
        <w:t>Wykonawcy</w:t>
      </w:r>
      <w:r w:rsidRPr="001359BE">
        <w:rPr>
          <w:rFonts w:cstheme="minorHAnsi"/>
        </w:rPr>
        <w:t xml:space="preserve"> w wysokości 10% wartości  umownej brutto zamówienia wymienionej w § 2 ust. 1.</w:t>
      </w:r>
    </w:p>
    <w:p w14:paraId="5C911D6E" w14:textId="77777777" w:rsidR="004A4EEC" w:rsidRPr="001359BE" w:rsidRDefault="004A4EEC" w:rsidP="004A4EEC">
      <w:pPr>
        <w:spacing w:beforeLines="60" w:before="144" w:afterLines="60" w:after="144"/>
        <w:jc w:val="both"/>
        <w:rPr>
          <w:rFonts w:cstheme="minorHAnsi"/>
        </w:rPr>
      </w:pPr>
      <w:r w:rsidRPr="001359BE">
        <w:rPr>
          <w:rFonts w:cstheme="minorHAnsi"/>
        </w:rPr>
        <w:t xml:space="preserve">     </w:t>
      </w:r>
      <w:r w:rsidRPr="001359BE">
        <w:rPr>
          <w:rFonts w:cstheme="minorHAnsi"/>
          <w:bCs/>
        </w:rPr>
        <w:t>2.2.</w:t>
      </w:r>
      <w:r w:rsidRPr="001359BE">
        <w:rPr>
          <w:rFonts w:cstheme="minorHAnsi"/>
        </w:rPr>
        <w:t xml:space="preserve"> </w:t>
      </w:r>
      <w:r w:rsidRPr="001359BE">
        <w:rPr>
          <w:rFonts w:cstheme="minorHAnsi"/>
          <w:iCs/>
        </w:rPr>
        <w:t xml:space="preserve">Zamawiający </w:t>
      </w:r>
      <w:r w:rsidRPr="001359BE">
        <w:rPr>
          <w:rFonts w:cstheme="minorHAnsi"/>
        </w:rPr>
        <w:t xml:space="preserve">płaci </w:t>
      </w:r>
      <w:r w:rsidRPr="001359BE">
        <w:rPr>
          <w:rFonts w:cstheme="minorHAnsi"/>
          <w:iCs/>
        </w:rPr>
        <w:t xml:space="preserve">Wykonawcy </w:t>
      </w:r>
      <w:r w:rsidRPr="001359BE">
        <w:rPr>
          <w:rFonts w:cstheme="minorHAnsi"/>
        </w:rPr>
        <w:t xml:space="preserve">kary umowne za odstąpienie od umowy z przyczyn zależnych od </w:t>
      </w:r>
      <w:r w:rsidRPr="001359BE">
        <w:rPr>
          <w:rFonts w:cstheme="minorHAnsi"/>
          <w:iCs/>
        </w:rPr>
        <w:t>Zamawiającego</w:t>
      </w:r>
      <w:r w:rsidRPr="001359BE">
        <w:rPr>
          <w:rFonts w:cstheme="minorHAnsi"/>
        </w:rPr>
        <w:t xml:space="preserve"> w wysokości 10% wartości umownej brutto zamów</w:t>
      </w:r>
      <w:r>
        <w:rPr>
          <w:rFonts w:cstheme="minorHAnsi"/>
        </w:rPr>
        <w:t>ienia wymienionej w § 2 ust. 1,</w:t>
      </w:r>
      <w:r w:rsidRPr="001359BE">
        <w:rPr>
          <w:rFonts w:cstheme="minorHAnsi"/>
        </w:rPr>
        <w:t xml:space="preserve"> z zastrzeżeniem § 7 ust. 4.</w:t>
      </w:r>
    </w:p>
    <w:p w14:paraId="4622EB50" w14:textId="77777777" w:rsidR="004A4EEC" w:rsidRPr="001359BE" w:rsidRDefault="004A4EEC" w:rsidP="004A4EEC">
      <w:pPr>
        <w:spacing w:beforeLines="60" w:before="144" w:afterLines="60" w:after="144"/>
        <w:jc w:val="both"/>
        <w:rPr>
          <w:rFonts w:cstheme="minorHAnsi"/>
        </w:rPr>
      </w:pPr>
      <w:r w:rsidRPr="001359BE">
        <w:rPr>
          <w:rFonts w:cstheme="minorHAnsi"/>
          <w:bCs/>
        </w:rPr>
        <w:t>3.</w:t>
      </w:r>
      <w:r w:rsidRPr="001359BE">
        <w:rPr>
          <w:rFonts w:cstheme="minorHAnsi"/>
        </w:rPr>
        <w:t xml:space="preserve"> </w:t>
      </w:r>
      <w:r w:rsidRPr="001359BE">
        <w:rPr>
          <w:rFonts w:cstheme="minorHAnsi"/>
          <w:iCs/>
        </w:rPr>
        <w:t>Wykonawca</w:t>
      </w:r>
      <w:r w:rsidRPr="001359BE">
        <w:rPr>
          <w:rFonts w:cstheme="minorHAnsi"/>
        </w:rPr>
        <w:t xml:space="preserve"> wyraża zgodę na potrącenie naliczonych kar umownych z wynagrodzenia za wykonanie przedmiotu umowy.</w:t>
      </w:r>
    </w:p>
    <w:p w14:paraId="44AA3A8C" w14:textId="77777777" w:rsidR="004A4EEC" w:rsidRPr="001359BE" w:rsidRDefault="004A4EEC" w:rsidP="004A4EEC">
      <w:pPr>
        <w:spacing w:beforeLines="60" w:before="144" w:afterLines="60" w:after="144"/>
        <w:jc w:val="both"/>
        <w:rPr>
          <w:rFonts w:cstheme="minorHAnsi"/>
        </w:rPr>
      </w:pPr>
      <w:r w:rsidRPr="001359BE">
        <w:rPr>
          <w:rFonts w:cstheme="minorHAnsi"/>
          <w:bCs/>
        </w:rPr>
        <w:t>4.</w:t>
      </w:r>
      <w:r w:rsidRPr="001359BE">
        <w:rPr>
          <w:rFonts w:cstheme="minorHAnsi"/>
        </w:rPr>
        <w:t xml:space="preserve"> W razie zaistnienia istotnej zmiany okoliczności powodującej, że wykonanie umowy nie leży w interesie publicznym, czego nie można było przewidzieć w chwili zawarcia umowy, </w:t>
      </w:r>
      <w:r w:rsidRPr="001359BE">
        <w:rPr>
          <w:rFonts w:cstheme="minorHAnsi"/>
          <w:iCs/>
        </w:rPr>
        <w:t>Zamawiający</w:t>
      </w:r>
      <w:r w:rsidRPr="001359BE">
        <w:rPr>
          <w:rFonts w:cstheme="minorHAnsi"/>
        </w:rPr>
        <w:t xml:space="preserve"> może </w:t>
      </w:r>
      <w:r w:rsidRPr="001359BE">
        <w:rPr>
          <w:rFonts w:cstheme="minorHAnsi"/>
        </w:rPr>
        <w:lastRenderedPageBreak/>
        <w:t xml:space="preserve">odstąpić od umowy w terminie 30 dni od powzięcia wiadomości o powyższych okolicznościach; w takim przypadku </w:t>
      </w:r>
      <w:r w:rsidRPr="001359BE">
        <w:rPr>
          <w:rFonts w:cstheme="minorHAnsi"/>
          <w:iCs/>
        </w:rPr>
        <w:t xml:space="preserve">Wykonawca </w:t>
      </w:r>
      <w:r w:rsidRPr="001359BE">
        <w:rPr>
          <w:rFonts w:cstheme="minorHAnsi"/>
        </w:rPr>
        <w:t>może żądać jedynie wynagrodzenia należnego mu z tytułu wykonania części umowy.</w:t>
      </w:r>
    </w:p>
    <w:p w14:paraId="5194E892" w14:textId="77777777" w:rsidR="004A4EEC" w:rsidRPr="001359BE" w:rsidRDefault="004A4EEC" w:rsidP="004A4EEC">
      <w:pPr>
        <w:spacing w:beforeLines="60" w:before="144" w:afterLines="60" w:after="144"/>
        <w:jc w:val="both"/>
        <w:rPr>
          <w:rFonts w:cstheme="minorHAnsi"/>
          <w:b/>
          <w:bCs/>
          <w:iCs/>
        </w:rPr>
      </w:pPr>
      <w:r w:rsidRPr="001359BE">
        <w:rPr>
          <w:rFonts w:cstheme="minorHAnsi"/>
          <w:bCs/>
        </w:rPr>
        <w:t>5.</w:t>
      </w:r>
      <w:r w:rsidRPr="001359BE">
        <w:rPr>
          <w:rFonts w:cstheme="minorHAnsi"/>
        </w:rPr>
        <w:t xml:space="preserve"> </w:t>
      </w:r>
      <w:r w:rsidRPr="001359BE">
        <w:rPr>
          <w:rFonts w:cstheme="minorHAnsi"/>
          <w:iCs/>
        </w:rPr>
        <w:t>Zamawiający</w:t>
      </w:r>
      <w:r w:rsidRPr="001359BE">
        <w:rPr>
          <w:rFonts w:cstheme="minorHAnsi"/>
        </w:rPr>
        <w:t xml:space="preserve"> zastrzega sobie prawo dochodzenia odszkodowania uzupełniającego do wysokości rzeczywiście poniesionej szkody na podstawie właściwych przepisów Kodeksu Cywilnego.</w:t>
      </w:r>
    </w:p>
    <w:p w14:paraId="58AB0F77" w14:textId="77777777" w:rsidR="004A4EEC" w:rsidRPr="00B404E7" w:rsidRDefault="004A4EEC" w:rsidP="004A4EEC">
      <w:pPr>
        <w:spacing w:beforeLines="60" w:before="144" w:afterLines="60" w:after="144"/>
        <w:jc w:val="center"/>
        <w:rPr>
          <w:rFonts w:cstheme="minorHAnsi"/>
          <w:b/>
          <w:bCs/>
          <w:iCs/>
          <w:sz w:val="6"/>
          <w:szCs w:val="6"/>
        </w:rPr>
      </w:pPr>
    </w:p>
    <w:p w14:paraId="357D2DAF"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8.</w:t>
      </w:r>
    </w:p>
    <w:p w14:paraId="1E4E6A2B" w14:textId="77777777" w:rsidR="004A4EEC" w:rsidRPr="001359BE" w:rsidRDefault="004A4EEC" w:rsidP="004A4EEC">
      <w:pPr>
        <w:pStyle w:val="Standardowytekst"/>
        <w:overflowPunct/>
        <w:autoSpaceDE/>
        <w:adjustRightInd/>
        <w:spacing w:beforeLines="60" w:before="144" w:afterLines="60" w:after="144" w:line="276" w:lineRule="auto"/>
        <w:rPr>
          <w:rFonts w:asciiTheme="minorHAnsi" w:hAnsiTheme="minorHAnsi" w:cstheme="minorHAnsi"/>
          <w:b/>
          <w:bCs/>
          <w:iCs/>
          <w:sz w:val="22"/>
          <w:szCs w:val="22"/>
        </w:rPr>
      </w:pPr>
      <w:r w:rsidRPr="001359BE">
        <w:rPr>
          <w:rFonts w:asciiTheme="minorHAnsi" w:hAnsiTheme="minorHAnsi" w:cstheme="minorHAnsi"/>
          <w:sz w:val="22"/>
          <w:szCs w:val="22"/>
        </w:rPr>
        <w:t>W sprawach nie uregulowanych postanowieniami niniejszej umowy mają zastosowanie przepisy Kodeksu cywilnego</w:t>
      </w:r>
      <w:r>
        <w:rPr>
          <w:rFonts w:asciiTheme="minorHAnsi" w:hAnsiTheme="minorHAnsi" w:cstheme="minorHAnsi"/>
          <w:sz w:val="22"/>
          <w:szCs w:val="22"/>
        </w:rPr>
        <w:t xml:space="preserve"> oraz  przepisy ustawy - Prawo Zamówień P</w:t>
      </w:r>
      <w:r w:rsidRPr="001359BE">
        <w:rPr>
          <w:rFonts w:asciiTheme="minorHAnsi" w:hAnsiTheme="minorHAnsi" w:cstheme="minorHAnsi"/>
          <w:sz w:val="22"/>
          <w:szCs w:val="22"/>
        </w:rPr>
        <w:t>ublicznych.</w:t>
      </w:r>
    </w:p>
    <w:p w14:paraId="414BB40F" w14:textId="77777777" w:rsidR="004A4EEC" w:rsidRPr="00B404E7" w:rsidRDefault="004A4EEC" w:rsidP="004A4EEC">
      <w:pPr>
        <w:spacing w:beforeLines="60" w:before="144" w:afterLines="60" w:after="144"/>
        <w:rPr>
          <w:rFonts w:cstheme="minorHAnsi"/>
          <w:b/>
          <w:bCs/>
          <w:iCs/>
          <w:sz w:val="6"/>
          <w:szCs w:val="6"/>
        </w:rPr>
      </w:pPr>
    </w:p>
    <w:p w14:paraId="10478562"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9.</w:t>
      </w:r>
    </w:p>
    <w:p w14:paraId="22D4C397" w14:textId="77777777" w:rsidR="004A4EEC" w:rsidRPr="001359BE" w:rsidRDefault="004A4EEC" w:rsidP="004A4EEC">
      <w:pPr>
        <w:spacing w:beforeLines="60" w:before="144" w:afterLines="60" w:after="144"/>
        <w:jc w:val="both"/>
        <w:rPr>
          <w:rFonts w:cstheme="minorHAnsi"/>
          <w:b/>
          <w:bCs/>
          <w:iCs/>
        </w:rPr>
      </w:pPr>
      <w:r w:rsidRPr="001359BE">
        <w:rPr>
          <w:rFonts w:cstheme="minorHAnsi"/>
        </w:rPr>
        <w:t xml:space="preserve">Spory, mogące wyniknąć przy wykonywaniu postanowień niniejszej umowy, strony poddają rozstrzygnięciu przez sąd powszechny właściwy dla </w:t>
      </w:r>
      <w:r w:rsidRPr="001359BE">
        <w:rPr>
          <w:rFonts w:cstheme="minorHAnsi"/>
          <w:iCs/>
        </w:rPr>
        <w:t>Zamawiającego</w:t>
      </w:r>
      <w:r w:rsidRPr="001359BE">
        <w:rPr>
          <w:rFonts w:cstheme="minorHAnsi"/>
        </w:rPr>
        <w:t>.</w:t>
      </w:r>
    </w:p>
    <w:p w14:paraId="57603A2A" w14:textId="77777777" w:rsidR="004A4EEC" w:rsidRPr="00B404E7" w:rsidRDefault="004A4EEC" w:rsidP="004A4EEC">
      <w:pPr>
        <w:spacing w:beforeLines="60" w:before="144" w:afterLines="60" w:after="144"/>
        <w:jc w:val="center"/>
        <w:rPr>
          <w:rFonts w:cstheme="minorHAnsi"/>
          <w:b/>
          <w:bCs/>
          <w:iCs/>
          <w:sz w:val="6"/>
          <w:szCs w:val="6"/>
        </w:rPr>
      </w:pPr>
    </w:p>
    <w:p w14:paraId="21A453F2"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10.</w:t>
      </w:r>
    </w:p>
    <w:p w14:paraId="383539F7" w14:textId="77777777" w:rsidR="004A4EEC" w:rsidRPr="001359BE" w:rsidRDefault="004A4EEC" w:rsidP="004A4EEC">
      <w:pPr>
        <w:autoSpaceDE w:val="0"/>
        <w:autoSpaceDN w:val="0"/>
        <w:adjustRightInd w:val="0"/>
        <w:spacing w:beforeLines="60" w:before="144" w:afterLines="60" w:after="144"/>
        <w:rPr>
          <w:rFonts w:cstheme="minorHAnsi"/>
        </w:rPr>
      </w:pPr>
      <w:r w:rsidRPr="001359BE">
        <w:rPr>
          <w:rFonts w:cstheme="minorHAnsi"/>
          <w:bCs/>
        </w:rPr>
        <w:t>Ustalenia końcowe:</w:t>
      </w:r>
      <w:r w:rsidRPr="001359BE">
        <w:rPr>
          <w:rFonts w:cstheme="minorHAnsi"/>
        </w:rPr>
        <w:t xml:space="preserve">   </w:t>
      </w:r>
    </w:p>
    <w:p w14:paraId="6CFD8468"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1. Wykonawca przyjmuje na siebie pełną odpowiedzialność za właściwe wykonanie dostaw oraz za zapewnienie warunków bezpieczeństwa.</w:t>
      </w:r>
    </w:p>
    <w:p w14:paraId="54CD7527"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2. Wykonawca odpowiada za działania, uchybienia i zaniechania osób, z których pomocą zobowiązanie wykonuje, jak również osób, którym wykonanie zobowiązania powierza, jak za własne działanie, uchybienie lub zaniechanie.</w:t>
      </w:r>
    </w:p>
    <w:p w14:paraId="69143E3E"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3. Wykonawca ponosi odpowiedzialność za szkody i straty spowodowane swym działaniem lub zaniechaniem na zasadach ogólnych.</w:t>
      </w:r>
    </w:p>
    <w:p w14:paraId="48A4D200"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4. Wykonawca jest odpowiedzialny i ponosi wszelkie koszty z tytułu strat materialnych powstałych w związku z zaistnieniem zdarzeń losowych i odpowiedzialności cywilnej w czasie realizacji dostaw, objętych umową.</w:t>
      </w:r>
    </w:p>
    <w:p w14:paraId="76191F0A" w14:textId="77777777" w:rsidR="004A4EEC" w:rsidRPr="001359BE" w:rsidRDefault="004A4EEC" w:rsidP="004A4EEC">
      <w:pPr>
        <w:autoSpaceDE w:val="0"/>
        <w:autoSpaceDN w:val="0"/>
        <w:adjustRightInd w:val="0"/>
        <w:spacing w:beforeLines="60" w:before="144" w:afterLines="60" w:after="144"/>
        <w:jc w:val="both"/>
        <w:rPr>
          <w:rFonts w:cstheme="minorHAnsi"/>
        </w:rPr>
      </w:pPr>
      <w:r w:rsidRPr="001359BE">
        <w:rPr>
          <w:rFonts w:cstheme="minorHAnsi"/>
        </w:rPr>
        <w:t>5. Osobą odpowiedzialną za realizacje niniejszej umowy z ramienia Zamawiającego jest: P. Anna Parzych.</w:t>
      </w:r>
    </w:p>
    <w:p w14:paraId="3CC8C90E" w14:textId="77777777" w:rsidR="004A4EEC" w:rsidRPr="001359BE" w:rsidRDefault="004A4EEC" w:rsidP="004A4EEC">
      <w:pPr>
        <w:autoSpaceDE w:val="0"/>
        <w:autoSpaceDN w:val="0"/>
        <w:adjustRightInd w:val="0"/>
        <w:spacing w:beforeLines="60" w:before="144" w:afterLines="60" w:after="144"/>
        <w:jc w:val="both"/>
        <w:rPr>
          <w:rFonts w:cstheme="minorHAnsi"/>
          <w:b/>
          <w:bCs/>
          <w:iCs/>
        </w:rPr>
      </w:pPr>
      <w:r w:rsidRPr="001359BE">
        <w:rPr>
          <w:rFonts w:cstheme="minorHAnsi"/>
        </w:rPr>
        <w:t>6. Osobą odpowiedzialną za realizacje niniejszej umowy z ramienia Wykonawcy jest:</w:t>
      </w:r>
      <w:r>
        <w:rPr>
          <w:rFonts w:cstheme="minorHAnsi"/>
        </w:rPr>
        <w:t xml:space="preserve"> P………………………………… .</w:t>
      </w:r>
    </w:p>
    <w:p w14:paraId="7DD5F2D4" w14:textId="77777777" w:rsidR="004A4EEC" w:rsidRPr="00B404E7" w:rsidRDefault="004A4EEC" w:rsidP="004A4EEC">
      <w:pPr>
        <w:spacing w:beforeLines="60" w:before="144" w:afterLines="60" w:after="144"/>
        <w:jc w:val="center"/>
        <w:rPr>
          <w:rFonts w:cstheme="minorHAnsi"/>
          <w:b/>
          <w:bCs/>
          <w:iCs/>
          <w:sz w:val="6"/>
          <w:szCs w:val="6"/>
        </w:rPr>
      </w:pPr>
    </w:p>
    <w:p w14:paraId="13D19991" w14:textId="77777777" w:rsidR="004A4EEC" w:rsidRPr="001359BE" w:rsidRDefault="004A4EEC" w:rsidP="004A4EEC">
      <w:pPr>
        <w:spacing w:beforeLines="60" w:before="144" w:afterLines="60" w:after="144"/>
        <w:jc w:val="center"/>
        <w:rPr>
          <w:rFonts w:cstheme="minorHAnsi"/>
          <w:b/>
          <w:bCs/>
          <w:iCs/>
        </w:rPr>
      </w:pPr>
      <w:r w:rsidRPr="001359BE">
        <w:rPr>
          <w:rFonts w:cstheme="minorHAnsi"/>
          <w:b/>
          <w:bCs/>
          <w:iCs/>
        </w:rPr>
        <w:t>§ 11.</w:t>
      </w:r>
    </w:p>
    <w:p w14:paraId="6AFD0E8A" w14:textId="77777777" w:rsidR="004A4EEC" w:rsidRPr="001359BE" w:rsidRDefault="004A4EEC" w:rsidP="004A4EEC">
      <w:pPr>
        <w:spacing w:beforeLines="60" w:before="144" w:afterLines="60" w:after="144"/>
        <w:jc w:val="both"/>
        <w:rPr>
          <w:rFonts w:cstheme="minorHAnsi"/>
        </w:rPr>
      </w:pPr>
      <w:r w:rsidRPr="001359BE">
        <w:rPr>
          <w:rFonts w:cstheme="minorHAnsi"/>
        </w:rPr>
        <w:t xml:space="preserve">Umowa została sporządzona w 4 jednobrzmiących egzemplarzach po 2 egzemplarze dla każdej  strony. </w:t>
      </w:r>
    </w:p>
    <w:p w14:paraId="0923AD30" w14:textId="77777777" w:rsidR="004A4EEC" w:rsidRPr="00B404E7" w:rsidRDefault="004A4EEC" w:rsidP="004A4EEC">
      <w:pPr>
        <w:spacing w:beforeLines="60" w:before="144" w:afterLines="60" w:after="144"/>
        <w:jc w:val="center"/>
        <w:rPr>
          <w:rFonts w:cstheme="minorHAnsi"/>
          <w:b/>
          <w:sz w:val="6"/>
          <w:szCs w:val="6"/>
        </w:rPr>
      </w:pPr>
    </w:p>
    <w:p w14:paraId="38B7B107" w14:textId="77777777" w:rsidR="004A4EEC" w:rsidRPr="001359BE" w:rsidRDefault="004A4EEC" w:rsidP="004A4EEC">
      <w:pPr>
        <w:spacing w:beforeLines="60" w:before="144" w:afterLines="60" w:after="144"/>
        <w:jc w:val="center"/>
        <w:rPr>
          <w:rFonts w:cstheme="minorHAnsi"/>
          <w:b/>
        </w:rPr>
      </w:pPr>
      <w:r w:rsidRPr="001359BE">
        <w:rPr>
          <w:rFonts w:cstheme="minorHAnsi"/>
          <w:b/>
        </w:rPr>
        <w:t>§12.</w:t>
      </w:r>
    </w:p>
    <w:p w14:paraId="7A0F21EC" w14:textId="77777777" w:rsidR="004A4EEC" w:rsidRPr="001359BE" w:rsidRDefault="004A4EEC" w:rsidP="004A4EEC">
      <w:pPr>
        <w:spacing w:beforeLines="60" w:before="144" w:afterLines="60" w:after="144"/>
        <w:rPr>
          <w:rFonts w:cstheme="minorHAnsi"/>
        </w:rPr>
      </w:pPr>
      <w:r w:rsidRPr="001359BE">
        <w:rPr>
          <w:rFonts w:cstheme="minorHAnsi"/>
        </w:rPr>
        <w:t>Załącznikami stanowiącymi integralną część umowy są:</w:t>
      </w:r>
    </w:p>
    <w:p w14:paraId="31954668" w14:textId="77777777" w:rsidR="004A4EEC" w:rsidRDefault="009A01EE" w:rsidP="00F246FF">
      <w:pPr>
        <w:numPr>
          <w:ilvl w:val="0"/>
          <w:numId w:val="20"/>
        </w:numPr>
        <w:tabs>
          <w:tab w:val="clear" w:pos="660"/>
          <w:tab w:val="num" w:pos="360"/>
          <w:tab w:val="left" w:pos="993"/>
        </w:tabs>
        <w:spacing w:beforeLines="60" w:before="144" w:afterLines="60" w:after="144"/>
        <w:ind w:left="0" w:firstLine="0"/>
        <w:rPr>
          <w:rFonts w:cstheme="minorHAnsi"/>
        </w:rPr>
      </w:pPr>
      <w:r>
        <w:rPr>
          <w:rFonts w:cstheme="minorHAnsi"/>
        </w:rPr>
        <w:t xml:space="preserve">specyfikacja </w:t>
      </w:r>
      <w:r w:rsidR="004A4EEC" w:rsidRPr="001359BE">
        <w:rPr>
          <w:rFonts w:cstheme="minorHAnsi"/>
        </w:rPr>
        <w:t xml:space="preserve"> warunków zamówienia, a w tym szczegółowy opis przedmiotu zamówienia, który stanowi załącznik nr 1 do umowy;</w:t>
      </w:r>
    </w:p>
    <w:p w14:paraId="46BADE5F" w14:textId="77777777" w:rsidR="004A4EEC" w:rsidRPr="00B404E7" w:rsidRDefault="004A4EEC" w:rsidP="00F246FF">
      <w:pPr>
        <w:numPr>
          <w:ilvl w:val="0"/>
          <w:numId w:val="20"/>
        </w:numPr>
        <w:tabs>
          <w:tab w:val="clear" w:pos="660"/>
          <w:tab w:val="num" w:pos="-2127"/>
          <w:tab w:val="left" w:pos="284"/>
        </w:tabs>
        <w:spacing w:beforeLines="60" w:before="144" w:afterLines="60" w:after="144"/>
        <w:ind w:left="0" w:firstLine="0"/>
        <w:rPr>
          <w:rFonts w:cstheme="minorHAnsi"/>
        </w:rPr>
      </w:pPr>
      <w:r>
        <w:rPr>
          <w:rFonts w:cstheme="minorHAnsi"/>
        </w:rPr>
        <w:lastRenderedPageBreak/>
        <w:t xml:space="preserve">  </w:t>
      </w:r>
      <w:r w:rsidRPr="00B404E7">
        <w:rPr>
          <w:rFonts w:cstheme="minorHAnsi"/>
        </w:rPr>
        <w:t>oferta, na podstawie której dokonano wyboru wykonawcy, która stanowi załącznik nr 2 do umowy.</w:t>
      </w:r>
    </w:p>
    <w:p w14:paraId="09F1AD25" w14:textId="77777777" w:rsidR="004A4EEC" w:rsidRDefault="004A4EEC" w:rsidP="004A4EEC">
      <w:pPr>
        <w:spacing w:beforeLines="60" w:before="144" w:afterLines="60" w:after="144"/>
        <w:rPr>
          <w:rFonts w:cstheme="minorHAnsi"/>
          <w:highlight w:val="yellow"/>
        </w:rPr>
      </w:pPr>
    </w:p>
    <w:p w14:paraId="178C14A0" w14:textId="77777777" w:rsidR="004A4EEC" w:rsidRDefault="004A4EEC" w:rsidP="004A4EEC">
      <w:pPr>
        <w:spacing w:beforeLines="60" w:before="144" w:afterLines="60" w:after="144"/>
        <w:rPr>
          <w:rFonts w:cstheme="minorHAnsi"/>
          <w:highlight w:val="yellow"/>
        </w:rPr>
      </w:pPr>
    </w:p>
    <w:p w14:paraId="73FFE9BB" w14:textId="77777777" w:rsidR="004A4EEC" w:rsidRPr="001359BE" w:rsidRDefault="004A4EEC" w:rsidP="004A4EEC">
      <w:pPr>
        <w:spacing w:beforeLines="60" w:before="144" w:afterLines="60" w:after="144"/>
        <w:rPr>
          <w:rFonts w:cstheme="minorHAnsi"/>
          <w:highlight w:val="yellow"/>
        </w:rPr>
      </w:pPr>
    </w:p>
    <w:p w14:paraId="3BB6A032" w14:textId="77777777" w:rsidR="004A4EEC" w:rsidRPr="001359BE" w:rsidRDefault="004A4EEC" w:rsidP="004A4EEC">
      <w:pPr>
        <w:spacing w:beforeLines="60" w:before="144" w:afterLines="60" w:after="144"/>
        <w:ind w:firstLine="708"/>
        <w:rPr>
          <w:rFonts w:cstheme="minorHAnsi"/>
          <w:spacing w:val="20"/>
          <w:highlight w:val="yellow"/>
        </w:rPr>
      </w:pPr>
    </w:p>
    <w:p w14:paraId="682C8257" w14:textId="77777777" w:rsidR="004A4EEC" w:rsidRPr="001359BE" w:rsidRDefault="004A4EEC" w:rsidP="004A4EEC">
      <w:pPr>
        <w:spacing w:beforeLines="60" w:before="144" w:afterLines="60" w:after="144"/>
        <w:ind w:firstLine="708"/>
        <w:rPr>
          <w:rFonts w:cstheme="minorHAnsi"/>
          <w:b/>
          <w:spacing w:val="20"/>
        </w:rPr>
      </w:pPr>
      <w:r w:rsidRPr="001359BE">
        <w:rPr>
          <w:rFonts w:cstheme="minorHAnsi"/>
          <w:b/>
          <w:spacing w:val="20"/>
        </w:rPr>
        <w:t xml:space="preserve">WYKONAWCA      </w:t>
      </w:r>
      <w:r>
        <w:rPr>
          <w:rFonts w:cstheme="minorHAnsi"/>
          <w:b/>
          <w:spacing w:val="20"/>
        </w:rPr>
        <w:t xml:space="preserve">                                 </w:t>
      </w:r>
      <w:r w:rsidRPr="001359BE">
        <w:rPr>
          <w:rFonts w:cstheme="minorHAnsi"/>
          <w:b/>
          <w:spacing w:val="20"/>
        </w:rPr>
        <w:t xml:space="preserve">                             ZAMAWIAJĄCY</w:t>
      </w:r>
    </w:p>
    <w:p w14:paraId="0E913E31" w14:textId="77777777" w:rsidR="004A4EEC" w:rsidRPr="001359BE" w:rsidRDefault="004A4EEC" w:rsidP="004A4EEC">
      <w:pPr>
        <w:spacing w:beforeLines="60" w:before="144" w:afterLines="60" w:after="144"/>
        <w:rPr>
          <w:rFonts w:cstheme="minorHAnsi"/>
        </w:rPr>
      </w:pPr>
      <w:r w:rsidRPr="001359BE">
        <w:rPr>
          <w:rFonts w:cstheme="minorHAnsi"/>
          <w:iCs/>
        </w:rPr>
        <w:t xml:space="preserve">                                                      </w:t>
      </w:r>
    </w:p>
    <w:p w14:paraId="750B9791" w14:textId="77777777" w:rsidR="00A7065D" w:rsidRDefault="00A7065D" w:rsidP="004A4EEC">
      <w:pPr>
        <w:spacing w:beforeLines="60" w:before="144" w:afterLines="60" w:after="144" w:line="240" w:lineRule="auto"/>
        <w:outlineLvl w:val="6"/>
        <w:rPr>
          <w:rFonts w:ascii="Arial" w:eastAsia="SimSun" w:hAnsi="Arial" w:cs="Arial"/>
          <w:b/>
          <w:bCs/>
          <w:kern w:val="1"/>
          <w:sz w:val="20"/>
          <w:szCs w:val="20"/>
          <w:lang w:eastAsia="ar-SA"/>
        </w:rPr>
      </w:pPr>
    </w:p>
    <w:p w14:paraId="58C2979A"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C3EC796"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4F7B9AC3"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3ECF970" w14:textId="77777777" w:rsidR="000B3582" w:rsidRDefault="000B3582"/>
    <w:sectPr w:rsidR="000B3582" w:rsidSect="00AB432F">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9DDE" w14:textId="77777777" w:rsidR="00A34DB6" w:rsidRDefault="00A34DB6" w:rsidP="009063FD">
      <w:pPr>
        <w:spacing w:after="0" w:line="240" w:lineRule="auto"/>
      </w:pPr>
      <w:r>
        <w:separator/>
      </w:r>
    </w:p>
  </w:endnote>
  <w:endnote w:type="continuationSeparator" w:id="0">
    <w:p w14:paraId="213C8F9F" w14:textId="77777777" w:rsidR="00A34DB6" w:rsidRDefault="00A34DB6"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Times New Roman"/>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4F2CD757" w14:textId="77777777" w:rsidR="00D42A7B" w:rsidRDefault="00D42A7B">
        <w:pPr>
          <w:pStyle w:val="Stopka"/>
          <w:jc w:val="right"/>
        </w:pPr>
        <w:r>
          <w:fldChar w:fldCharType="begin"/>
        </w:r>
        <w:r>
          <w:instrText>PAGE   \* MERGEFORMAT</w:instrText>
        </w:r>
        <w:r>
          <w:fldChar w:fldCharType="separate"/>
        </w:r>
        <w:r w:rsidR="000A2E25">
          <w:rPr>
            <w:noProof/>
          </w:rPr>
          <w:t>30</w:t>
        </w:r>
        <w:r>
          <w:rPr>
            <w:noProof/>
          </w:rPr>
          <w:fldChar w:fldCharType="end"/>
        </w:r>
      </w:p>
    </w:sdtContent>
  </w:sdt>
  <w:p w14:paraId="064E0DA9" w14:textId="77777777" w:rsidR="00D42A7B" w:rsidRDefault="00D42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2C48" w14:textId="77777777" w:rsidR="00A34DB6" w:rsidRDefault="00A34DB6" w:rsidP="009063FD">
      <w:pPr>
        <w:spacing w:after="0" w:line="240" w:lineRule="auto"/>
      </w:pPr>
      <w:r>
        <w:separator/>
      </w:r>
    </w:p>
  </w:footnote>
  <w:footnote w:type="continuationSeparator" w:id="0">
    <w:p w14:paraId="3A294496" w14:textId="77777777" w:rsidR="00A34DB6" w:rsidRDefault="00A34DB6"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A423" w14:textId="3A832055" w:rsidR="00D42A7B" w:rsidRPr="009063FD" w:rsidRDefault="00EB4A5B">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D42A7B" w:rsidRPr="009063FD">
          <w:rPr>
            <w:rFonts w:asciiTheme="majorHAnsi" w:eastAsiaTheme="majorEastAsia" w:hAnsiTheme="majorHAnsi" w:cstheme="majorBidi"/>
            <w:sz w:val="16"/>
            <w:szCs w:val="16"/>
          </w:rPr>
          <w:t>Przetarg nieograniczony</w:t>
        </w:r>
        <w:r w:rsidR="00D42A7B">
          <w:rPr>
            <w:rFonts w:asciiTheme="majorHAnsi" w:eastAsiaTheme="majorEastAsia" w:hAnsiTheme="majorHAnsi" w:cstheme="majorBidi"/>
            <w:sz w:val="16"/>
            <w:szCs w:val="16"/>
          </w:rPr>
          <w:t>. Nr sprawy: DM.252.</w:t>
        </w:r>
        <w:r w:rsidR="00676D3B">
          <w:rPr>
            <w:rFonts w:asciiTheme="majorHAnsi" w:eastAsiaTheme="majorEastAsia" w:hAnsiTheme="majorHAnsi" w:cstheme="majorBidi"/>
            <w:sz w:val="16"/>
            <w:szCs w:val="16"/>
          </w:rPr>
          <w:t>14</w:t>
        </w:r>
        <w:r w:rsidR="00D42A7B">
          <w:rPr>
            <w:rFonts w:asciiTheme="majorHAnsi" w:eastAsiaTheme="majorEastAsia" w:hAnsiTheme="majorHAnsi" w:cstheme="majorBidi"/>
            <w:sz w:val="16"/>
            <w:szCs w:val="16"/>
          </w:rPr>
          <w:t>.2022</w:t>
        </w:r>
      </w:sdtContent>
    </w:sdt>
  </w:p>
  <w:p w14:paraId="6BAEB997" w14:textId="77777777" w:rsidR="00D42A7B" w:rsidRDefault="00D42A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19"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4"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F07F7C"/>
    <w:multiLevelType w:val="hybridMultilevel"/>
    <w:tmpl w:val="C8002A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3FD33A21"/>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205360A"/>
    <w:multiLevelType w:val="hybridMultilevel"/>
    <w:tmpl w:val="E2EC1C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A633B"/>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36" w15:restartNumberingAfterBreak="0">
    <w:nsid w:val="70EC54B5"/>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16cid:durableId="1825314026">
    <w:abstractNumId w:val="0"/>
  </w:num>
  <w:num w:numId="2" w16cid:durableId="847448409">
    <w:abstractNumId w:val="14"/>
  </w:num>
  <w:num w:numId="3" w16cid:durableId="1396859685">
    <w:abstractNumId w:val="1"/>
  </w:num>
  <w:num w:numId="4" w16cid:durableId="2087147224">
    <w:abstractNumId w:val="17"/>
  </w:num>
  <w:num w:numId="5" w16cid:durableId="1063872250">
    <w:abstractNumId w:val="27"/>
  </w:num>
  <w:num w:numId="6" w16cid:durableId="1188711674">
    <w:abstractNumId w:val="31"/>
  </w:num>
  <w:num w:numId="7" w16cid:durableId="5907585">
    <w:abstractNumId w:val="6"/>
  </w:num>
  <w:num w:numId="8" w16cid:durableId="447701420">
    <w:abstractNumId w:val="7"/>
  </w:num>
  <w:num w:numId="9" w16cid:durableId="1788810556">
    <w:abstractNumId w:val="8"/>
  </w:num>
  <w:num w:numId="10" w16cid:durableId="749347756">
    <w:abstractNumId w:val="9"/>
  </w:num>
  <w:num w:numId="11" w16cid:durableId="1630895731">
    <w:abstractNumId w:val="10"/>
  </w:num>
  <w:num w:numId="12" w16cid:durableId="1126267369">
    <w:abstractNumId w:val="11"/>
  </w:num>
  <w:num w:numId="13" w16cid:durableId="909845920">
    <w:abstractNumId w:val="12"/>
  </w:num>
  <w:num w:numId="14" w16cid:durableId="1221748795">
    <w:abstractNumId w:val="20"/>
  </w:num>
  <w:num w:numId="15" w16cid:durableId="989749999">
    <w:abstractNumId w:val="21"/>
  </w:num>
  <w:num w:numId="16" w16cid:durableId="1603417047">
    <w:abstractNumId w:val="37"/>
  </w:num>
  <w:num w:numId="17" w16cid:durableId="1525023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7747883">
    <w:abstractNumId w:val="25"/>
  </w:num>
  <w:num w:numId="19" w16cid:durableId="11435483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5073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4000388">
    <w:abstractNumId w:val="28"/>
  </w:num>
  <w:num w:numId="22" w16cid:durableId="1790125118">
    <w:abstractNumId w:val="18"/>
  </w:num>
  <w:num w:numId="23" w16cid:durableId="464273188">
    <w:abstractNumId w:val="24"/>
  </w:num>
  <w:num w:numId="24" w16cid:durableId="1174303687">
    <w:abstractNumId w:val="19"/>
  </w:num>
  <w:num w:numId="25" w16cid:durableId="249430198">
    <w:abstractNumId w:val="23"/>
  </w:num>
  <w:num w:numId="26" w16cid:durableId="1946302082">
    <w:abstractNumId w:val="30"/>
  </w:num>
  <w:num w:numId="27" w16cid:durableId="1313945470">
    <w:abstractNumId w:val="22"/>
  </w:num>
  <w:num w:numId="28" w16cid:durableId="926116451">
    <w:abstractNumId w:val="16"/>
  </w:num>
  <w:num w:numId="29" w16cid:durableId="8055857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9941470">
    <w:abstractNumId w:val="33"/>
  </w:num>
  <w:num w:numId="31" w16cid:durableId="1573999344">
    <w:abstractNumId w:val="26"/>
  </w:num>
  <w:num w:numId="32" w16cid:durableId="1250654044">
    <w:abstractNumId w:val="36"/>
  </w:num>
  <w:num w:numId="33" w16cid:durableId="995304522">
    <w:abstractNumId w:val="15"/>
  </w:num>
  <w:num w:numId="34" w16cid:durableId="1560284647">
    <w:abstractNumId w:val="29"/>
  </w:num>
  <w:num w:numId="35" w16cid:durableId="162307285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3002D"/>
    <w:rsid w:val="00030F4B"/>
    <w:rsid w:val="00043F1C"/>
    <w:rsid w:val="00075E31"/>
    <w:rsid w:val="000809D9"/>
    <w:rsid w:val="0008277B"/>
    <w:rsid w:val="00095ED4"/>
    <w:rsid w:val="00096470"/>
    <w:rsid w:val="000A2E25"/>
    <w:rsid w:val="000B3582"/>
    <w:rsid w:val="000C5D26"/>
    <w:rsid w:val="000D5F5E"/>
    <w:rsid w:val="000E0D00"/>
    <w:rsid w:val="000E1EB0"/>
    <w:rsid w:val="000E4690"/>
    <w:rsid w:val="000F3EE3"/>
    <w:rsid w:val="000F491B"/>
    <w:rsid w:val="00110A88"/>
    <w:rsid w:val="00134981"/>
    <w:rsid w:val="001452A1"/>
    <w:rsid w:val="00152F94"/>
    <w:rsid w:val="00176BD9"/>
    <w:rsid w:val="00190B03"/>
    <w:rsid w:val="0019536E"/>
    <w:rsid w:val="001A6A4D"/>
    <w:rsid w:val="001B5222"/>
    <w:rsid w:val="001B7C87"/>
    <w:rsid w:val="001C2024"/>
    <w:rsid w:val="001C410B"/>
    <w:rsid w:val="001C5ED3"/>
    <w:rsid w:val="001E3B66"/>
    <w:rsid w:val="001F1455"/>
    <w:rsid w:val="001F2DE9"/>
    <w:rsid w:val="001F3778"/>
    <w:rsid w:val="001F5FB8"/>
    <w:rsid w:val="00205856"/>
    <w:rsid w:val="0021105F"/>
    <w:rsid w:val="00211ED2"/>
    <w:rsid w:val="00214548"/>
    <w:rsid w:val="002603E1"/>
    <w:rsid w:val="00263004"/>
    <w:rsid w:val="002643D6"/>
    <w:rsid w:val="00264BF9"/>
    <w:rsid w:val="00266980"/>
    <w:rsid w:val="002748C4"/>
    <w:rsid w:val="00277574"/>
    <w:rsid w:val="002A74CF"/>
    <w:rsid w:val="002C17D8"/>
    <w:rsid w:val="002D076E"/>
    <w:rsid w:val="002E441D"/>
    <w:rsid w:val="00302DEC"/>
    <w:rsid w:val="00342441"/>
    <w:rsid w:val="00343485"/>
    <w:rsid w:val="00354E55"/>
    <w:rsid w:val="00362B46"/>
    <w:rsid w:val="00362F13"/>
    <w:rsid w:val="00366611"/>
    <w:rsid w:val="0037035F"/>
    <w:rsid w:val="0037403E"/>
    <w:rsid w:val="00390BED"/>
    <w:rsid w:val="003B26AF"/>
    <w:rsid w:val="003B46DB"/>
    <w:rsid w:val="003C21BA"/>
    <w:rsid w:val="003C4623"/>
    <w:rsid w:val="003C61F6"/>
    <w:rsid w:val="003D1D87"/>
    <w:rsid w:val="00421BF5"/>
    <w:rsid w:val="004459C5"/>
    <w:rsid w:val="004624E9"/>
    <w:rsid w:val="004626E1"/>
    <w:rsid w:val="004667BF"/>
    <w:rsid w:val="00466956"/>
    <w:rsid w:val="00471DB2"/>
    <w:rsid w:val="00472575"/>
    <w:rsid w:val="00486AB4"/>
    <w:rsid w:val="00495981"/>
    <w:rsid w:val="004A4EEC"/>
    <w:rsid w:val="004B2C34"/>
    <w:rsid w:val="004B48DA"/>
    <w:rsid w:val="004D1D88"/>
    <w:rsid w:val="004D7B43"/>
    <w:rsid w:val="004F2E65"/>
    <w:rsid w:val="00520BBE"/>
    <w:rsid w:val="0052596F"/>
    <w:rsid w:val="00534E05"/>
    <w:rsid w:val="00544A1D"/>
    <w:rsid w:val="00551A1B"/>
    <w:rsid w:val="00552A68"/>
    <w:rsid w:val="0056067B"/>
    <w:rsid w:val="00566D79"/>
    <w:rsid w:val="005805FA"/>
    <w:rsid w:val="005971F4"/>
    <w:rsid w:val="005A6FF2"/>
    <w:rsid w:val="005C09B2"/>
    <w:rsid w:val="005E07AF"/>
    <w:rsid w:val="005E09D6"/>
    <w:rsid w:val="005E1487"/>
    <w:rsid w:val="005E1C82"/>
    <w:rsid w:val="005E7901"/>
    <w:rsid w:val="00610A09"/>
    <w:rsid w:val="006147CF"/>
    <w:rsid w:val="00666D0C"/>
    <w:rsid w:val="00675AEB"/>
    <w:rsid w:val="00676D3B"/>
    <w:rsid w:val="00685B00"/>
    <w:rsid w:val="006C20F3"/>
    <w:rsid w:val="006C75E7"/>
    <w:rsid w:val="006D140A"/>
    <w:rsid w:val="006E5FA1"/>
    <w:rsid w:val="00702B29"/>
    <w:rsid w:val="00705D03"/>
    <w:rsid w:val="00735A8C"/>
    <w:rsid w:val="00735C41"/>
    <w:rsid w:val="007408F0"/>
    <w:rsid w:val="00755E0B"/>
    <w:rsid w:val="0076518C"/>
    <w:rsid w:val="00771CA0"/>
    <w:rsid w:val="00774619"/>
    <w:rsid w:val="00781820"/>
    <w:rsid w:val="00786AA0"/>
    <w:rsid w:val="0079295A"/>
    <w:rsid w:val="007A7EA2"/>
    <w:rsid w:val="007B07E3"/>
    <w:rsid w:val="007C2EF1"/>
    <w:rsid w:val="008062C6"/>
    <w:rsid w:val="008170B2"/>
    <w:rsid w:val="00826591"/>
    <w:rsid w:val="00836C7A"/>
    <w:rsid w:val="0084361F"/>
    <w:rsid w:val="00871E2C"/>
    <w:rsid w:val="00883F8F"/>
    <w:rsid w:val="008D49D0"/>
    <w:rsid w:val="008D6804"/>
    <w:rsid w:val="008F70BA"/>
    <w:rsid w:val="00905025"/>
    <w:rsid w:val="009063FD"/>
    <w:rsid w:val="00924073"/>
    <w:rsid w:val="0093600A"/>
    <w:rsid w:val="009402C6"/>
    <w:rsid w:val="009530D2"/>
    <w:rsid w:val="00962F3F"/>
    <w:rsid w:val="009A01EE"/>
    <w:rsid w:val="009A22CB"/>
    <w:rsid w:val="009B4CCC"/>
    <w:rsid w:val="009E052A"/>
    <w:rsid w:val="009E7BE5"/>
    <w:rsid w:val="00A05B71"/>
    <w:rsid w:val="00A30173"/>
    <w:rsid w:val="00A34DB6"/>
    <w:rsid w:val="00A63B6D"/>
    <w:rsid w:val="00A7065D"/>
    <w:rsid w:val="00A70B9E"/>
    <w:rsid w:val="00A70FF5"/>
    <w:rsid w:val="00A7393A"/>
    <w:rsid w:val="00A8299E"/>
    <w:rsid w:val="00A87D79"/>
    <w:rsid w:val="00A93389"/>
    <w:rsid w:val="00AA437D"/>
    <w:rsid w:val="00AB432F"/>
    <w:rsid w:val="00AC5A2E"/>
    <w:rsid w:val="00AD1650"/>
    <w:rsid w:val="00AE0AD2"/>
    <w:rsid w:val="00AF7511"/>
    <w:rsid w:val="00B03589"/>
    <w:rsid w:val="00B16C48"/>
    <w:rsid w:val="00B16E76"/>
    <w:rsid w:val="00B24386"/>
    <w:rsid w:val="00B3462A"/>
    <w:rsid w:val="00B35535"/>
    <w:rsid w:val="00B401BD"/>
    <w:rsid w:val="00B46995"/>
    <w:rsid w:val="00B628C3"/>
    <w:rsid w:val="00B87AFE"/>
    <w:rsid w:val="00B904FF"/>
    <w:rsid w:val="00B92D6C"/>
    <w:rsid w:val="00BA33E0"/>
    <w:rsid w:val="00BD0BF8"/>
    <w:rsid w:val="00C0120A"/>
    <w:rsid w:val="00C03628"/>
    <w:rsid w:val="00C04CC6"/>
    <w:rsid w:val="00C159E8"/>
    <w:rsid w:val="00C17653"/>
    <w:rsid w:val="00C204F9"/>
    <w:rsid w:val="00C22026"/>
    <w:rsid w:val="00C8199D"/>
    <w:rsid w:val="00C8731E"/>
    <w:rsid w:val="00CB55FD"/>
    <w:rsid w:val="00CC1FB9"/>
    <w:rsid w:val="00CC2C00"/>
    <w:rsid w:val="00CC35DD"/>
    <w:rsid w:val="00CC4C37"/>
    <w:rsid w:val="00CD02D2"/>
    <w:rsid w:val="00CD5290"/>
    <w:rsid w:val="00CD79AC"/>
    <w:rsid w:val="00CE1AA4"/>
    <w:rsid w:val="00CE4A50"/>
    <w:rsid w:val="00D13CCA"/>
    <w:rsid w:val="00D2196B"/>
    <w:rsid w:val="00D251F3"/>
    <w:rsid w:val="00D30168"/>
    <w:rsid w:val="00D32D92"/>
    <w:rsid w:val="00D42A7B"/>
    <w:rsid w:val="00D43415"/>
    <w:rsid w:val="00D44CCE"/>
    <w:rsid w:val="00D66DB0"/>
    <w:rsid w:val="00D72592"/>
    <w:rsid w:val="00D74075"/>
    <w:rsid w:val="00D82E87"/>
    <w:rsid w:val="00D86B08"/>
    <w:rsid w:val="00D911B0"/>
    <w:rsid w:val="00D91E26"/>
    <w:rsid w:val="00DC19C2"/>
    <w:rsid w:val="00DD4DFA"/>
    <w:rsid w:val="00DE7310"/>
    <w:rsid w:val="00DF30FD"/>
    <w:rsid w:val="00E10E4F"/>
    <w:rsid w:val="00E157C0"/>
    <w:rsid w:val="00E27FDD"/>
    <w:rsid w:val="00E3446F"/>
    <w:rsid w:val="00E37732"/>
    <w:rsid w:val="00E418ED"/>
    <w:rsid w:val="00E46E75"/>
    <w:rsid w:val="00E60278"/>
    <w:rsid w:val="00E623D3"/>
    <w:rsid w:val="00E67DC3"/>
    <w:rsid w:val="00E71C62"/>
    <w:rsid w:val="00E74C21"/>
    <w:rsid w:val="00E80728"/>
    <w:rsid w:val="00E961AF"/>
    <w:rsid w:val="00EA44DD"/>
    <w:rsid w:val="00EB4A5B"/>
    <w:rsid w:val="00ED5D14"/>
    <w:rsid w:val="00EE58B1"/>
    <w:rsid w:val="00F15ABF"/>
    <w:rsid w:val="00F21600"/>
    <w:rsid w:val="00F246FF"/>
    <w:rsid w:val="00F301C9"/>
    <w:rsid w:val="00F5140B"/>
    <w:rsid w:val="00FB20BC"/>
    <w:rsid w:val="00FB296A"/>
    <w:rsid w:val="00FB49E3"/>
    <w:rsid w:val="00FC1DEE"/>
    <w:rsid w:val="00FE3BDF"/>
    <w:rsid w:val="00FF2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2BAFAD"/>
  <w15:docId w15:val="{8817E529-DD2A-4D91-AEA2-80101CEC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46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yperlink" Target="https://www.lotosasfalt.pl/2019/produkty/cenniki/gdan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https://www.lotosasfalt.pl/2019/produkty/cenniki/gdan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hyperlink" Target="https://www.lotosasfalt.pl/2019/produkty/cenniki/gda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zdppaslek@zdppaslek.pl" TargetMode="External"/><Relationship Id="rId23"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https://www.lotosasfalt.pl/2019/produkty/cenniki/gdansk" TargetMode="Externa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Times New Roman"/>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26422"/>
    <w:rsid w:val="000A6729"/>
    <w:rsid w:val="000C2307"/>
    <w:rsid w:val="000C63A5"/>
    <w:rsid w:val="00101D15"/>
    <w:rsid w:val="00171076"/>
    <w:rsid w:val="001F0FA1"/>
    <w:rsid w:val="00283B85"/>
    <w:rsid w:val="00346D78"/>
    <w:rsid w:val="003503FD"/>
    <w:rsid w:val="00404108"/>
    <w:rsid w:val="004B7241"/>
    <w:rsid w:val="00501A58"/>
    <w:rsid w:val="00554349"/>
    <w:rsid w:val="00573B80"/>
    <w:rsid w:val="005A5AA5"/>
    <w:rsid w:val="005E39C3"/>
    <w:rsid w:val="006F00B0"/>
    <w:rsid w:val="00850B30"/>
    <w:rsid w:val="0087284B"/>
    <w:rsid w:val="00A361FB"/>
    <w:rsid w:val="00A546AD"/>
    <w:rsid w:val="00AE5D5C"/>
    <w:rsid w:val="00B1325A"/>
    <w:rsid w:val="00B30F80"/>
    <w:rsid w:val="00C145B5"/>
    <w:rsid w:val="00CB5031"/>
    <w:rsid w:val="00D1392C"/>
    <w:rsid w:val="00D57388"/>
    <w:rsid w:val="00D879D0"/>
    <w:rsid w:val="00DC24C4"/>
    <w:rsid w:val="00EA2950"/>
    <w:rsid w:val="00F040ED"/>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D76A-719F-44D4-A31D-FB58457A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10832</Words>
  <Characters>64995</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Przetarg nieograniczony. Nr sprawy: DM.252.14.2022</vt:lpstr>
    </vt:vector>
  </TitlesOfParts>
  <Company/>
  <LinksUpToDate>false</LinksUpToDate>
  <CharactersWithSpaces>75676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DM.252.14.2022</dc:title>
  <dc:creator>p.paczkowski</dc:creator>
  <cp:lastModifiedBy>a.jundzill</cp:lastModifiedBy>
  <cp:revision>4</cp:revision>
  <cp:lastPrinted>2021-06-22T06:10:00Z</cp:lastPrinted>
  <dcterms:created xsi:type="dcterms:W3CDTF">2022-07-04T11:49:00Z</dcterms:created>
  <dcterms:modified xsi:type="dcterms:W3CDTF">2022-07-05T08:24:00Z</dcterms:modified>
</cp:coreProperties>
</file>