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BB3A04" w:rsidRPr="00BB3A04" w:rsidRDefault="00BB3A04" w:rsidP="00BB3A04">
      <w:pPr>
        <w:spacing w:after="0" w:line="240" w:lineRule="auto"/>
        <w:rPr>
          <w:b/>
          <w:sz w:val="20"/>
          <w:szCs w:val="20"/>
        </w:rPr>
      </w:pPr>
      <w:r w:rsidRPr="00BB3A04">
        <w:rPr>
          <w:b/>
          <w:sz w:val="20"/>
          <w:szCs w:val="20"/>
        </w:rPr>
        <w:t>Przebudowa przepustu w ciągu drogi powiatowej 1119N na odcinku Stankowo – Marwica</w:t>
      </w:r>
    </w:p>
    <w:p w:rsidR="00E30F52" w:rsidRDefault="00E30F5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BB3A04" w:rsidRDefault="00BB3A04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B3A04" w:rsidRDefault="00BB3A0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B3A04" w:rsidRDefault="00BB3A0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BB3A04" w:rsidRPr="00BB3A04" w:rsidRDefault="00BB3A04" w:rsidP="00BB3A04">
      <w:pPr>
        <w:spacing w:after="0" w:line="240" w:lineRule="auto"/>
        <w:rPr>
          <w:b/>
          <w:sz w:val="20"/>
          <w:szCs w:val="20"/>
        </w:rPr>
      </w:pPr>
      <w:r w:rsidRPr="00BB3A04">
        <w:rPr>
          <w:b/>
          <w:sz w:val="20"/>
          <w:szCs w:val="20"/>
        </w:rPr>
        <w:t>Przebudowa przepustu w ciągu drogi powiatowej 1119N na odcinku Stankowo – Marwica</w:t>
      </w:r>
    </w:p>
    <w:p w:rsidR="00E30F52" w:rsidRDefault="00E30F5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BB3A04" w:rsidRDefault="00BB3A0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ROK PRODUKCJI ORAZ</w:t>
            </w: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Pr="00184B6F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BB3A04" w:rsidRPr="00BB3A04" w:rsidRDefault="00BB3A04" w:rsidP="00BB3A04">
      <w:pPr>
        <w:spacing w:after="0" w:line="240" w:lineRule="auto"/>
        <w:rPr>
          <w:b/>
          <w:sz w:val="20"/>
          <w:szCs w:val="20"/>
        </w:rPr>
      </w:pPr>
      <w:r w:rsidRPr="00BB3A04">
        <w:rPr>
          <w:b/>
          <w:sz w:val="20"/>
          <w:szCs w:val="20"/>
        </w:rPr>
        <w:t>Przebudowa przepustu w ciągu drogi powiatowej 1119N na odcinku Stankowo – Marwica</w:t>
      </w:r>
    </w:p>
    <w:p w:rsidR="00E30F52" w:rsidRDefault="00E30F52" w:rsidP="00E30F52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color w:val="00B0F0"/>
          <w:sz w:val="24"/>
          <w:szCs w:val="24"/>
          <w:lang w:eastAsia="pl-PL"/>
        </w:rPr>
      </w:pPr>
    </w:p>
    <w:p w:rsidR="00BB3A04" w:rsidRPr="00E30F52" w:rsidRDefault="00BB3A04" w:rsidP="00E30F52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color w:val="00B0F0"/>
          <w:sz w:val="24"/>
          <w:szCs w:val="24"/>
          <w:lang w:eastAsia="pl-PL"/>
        </w:rPr>
      </w:pPr>
      <w:bookmarkStart w:id="0" w:name="_GoBack"/>
      <w:bookmarkEnd w:id="0"/>
    </w:p>
    <w:p w:rsidR="001B25B6" w:rsidRDefault="001B25B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sectPr w:rsidR="00EC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645A1"/>
    <w:rsid w:val="001B25B6"/>
    <w:rsid w:val="00242090"/>
    <w:rsid w:val="002722EA"/>
    <w:rsid w:val="003E6D18"/>
    <w:rsid w:val="00534D51"/>
    <w:rsid w:val="006E492E"/>
    <w:rsid w:val="006E5A22"/>
    <w:rsid w:val="00835C46"/>
    <w:rsid w:val="00921722"/>
    <w:rsid w:val="0094271D"/>
    <w:rsid w:val="00A255C4"/>
    <w:rsid w:val="00A6185A"/>
    <w:rsid w:val="00B35016"/>
    <w:rsid w:val="00BB3A04"/>
    <w:rsid w:val="00BB5FEB"/>
    <w:rsid w:val="00CA0AD3"/>
    <w:rsid w:val="00DD2787"/>
    <w:rsid w:val="00E30F52"/>
    <w:rsid w:val="00EC10E8"/>
    <w:rsid w:val="00FB369C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4</cp:revision>
  <cp:lastPrinted>2017-04-28T08:04:00Z</cp:lastPrinted>
  <dcterms:created xsi:type="dcterms:W3CDTF">2017-06-06T05:27:00Z</dcterms:created>
  <dcterms:modified xsi:type="dcterms:W3CDTF">2017-07-11T10:54:00Z</dcterms:modified>
</cp:coreProperties>
</file>