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20522A" w:rsidRPr="00A8606D" w:rsidRDefault="0020522A" w:rsidP="0020522A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</w:t>
      </w:r>
      <w:r w:rsidR="00A8606D" w:rsidRPr="00A8606D">
        <w:rPr>
          <w:b/>
          <w:sz w:val="20"/>
          <w:szCs w:val="20"/>
        </w:rPr>
        <w:t>36</w:t>
      </w:r>
      <w:r w:rsidRPr="00A8606D">
        <w:rPr>
          <w:b/>
          <w:sz w:val="20"/>
          <w:szCs w:val="20"/>
        </w:rPr>
        <w:t>N</w:t>
      </w:r>
      <w:r w:rsidR="00A8606D" w:rsidRPr="00A8606D">
        <w:rPr>
          <w:b/>
          <w:sz w:val="20"/>
          <w:szCs w:val="20"/>
        </w:rPr>
        <w:t xml:space="preserve"> DW503 – Łęcze – Elbląg na odcinku od km 0+000 do km 2+840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8606D" w:rsidRPr="00A8606D" w:rsidRDefault="00A8606D" w:rsidP="00A8606D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1136N DW503 – Łęcze – Elbląg na odcinku od km 0+000 do km 2+840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89798D" w:rsidRDefault="0089798D" w:rsidP="0089798D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A8606D" w:rsidRPr="00A8606D" w:rsidRDefault="00A8606D" w:rsidP="00A8606D">
      <w:pPr>
        <w:jc w:val="center"/>
        <w:rPr>
          <w:b/>
          <w:sz w:val="20"/>
          <w:szCs w:val="20"/>
        </w:rPr>
      </w:pPr>
      <w:r w:rsidRPr="00A8606D">
        <w:rPr>
          <w:b/>
          <w:sz w:val="20"/>
          <w:szCs w:val="20"/>
        </w:rPr>
        <w:t>Remont drogi powiatowej nr 1136N DW503 – Łęcze – Elbląg na odcinku od km 0+000 do km 2+840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 w:rsidSect="00DB5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E7" w:rsidRDefault="006714E7" w:rsidP="00C12863">
      <w:pPr>
        <w:spacing w:after="0" w:line="240" w:lineRule="auto"/>
      </w:pPr>
      <w:r>
        <w:separator/>
      </w:r>
    </w:p>
  </w:endnote>
  <w:endnote w:type="continuationSeparator" w:id="0">
    <w:p w:rsidR="006714E7" w:rsidRDefault="006714E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E7" w:rsidRDefault="006714E7" w:rsidP="00C12863">
      <w:pPr>
        <w:spacing w:after="0" w:line="240" w:lineRule="auto"/>
      </w:pPr>
      <w:r>
        <w:separator/>
      </w:r>
    </w:p>
  </w:footnote>
  <w:footnote w:type="continuationSeparator" w:id="0">
    <w:p w:rsidR="006714E7" w:rsidRDefault="006714E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C3" w:rsidRDefault="00F61DC3">
    <w:pPr>
      <w:pStyle w:val="Nagwek"/>
      <w:rPr>
        <w:sz w:val="16"/>
        <w:szCs w:val="16"/>
      </w:rPr>
    </w:pPr>
    <w:r w:rsidRPr="00F61DC3">
      <w:rPr>
        <w:sz w:val="16"/>
        <w:szCs w:val="16"/>
      </w:rPr>
      <w:t>Prze</w:t>
    </w:r>
    <w:r w:rsidR="004272FE">
      <w:rPr>
        <w:sz w:val="16"/>
        <w:szCs w:val="16"/>
      </w:rPr>
      <w:t>targ nieograniczony nr DM.252.1.2018</w:t>
    </w:r>
  </w:p>
  <w:p w:rsidR="00F61DC3" w:rsidRPr="00F61DC3" w:rsidRDefault="00F61DC3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F61DC3" w:rsidRDefault="00F61D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20522A"/>
    <w:rsid w:val="00242090"/>
    <w:rsid w:val="002722EA"/>
    <w:rsid w:val="00335599"/>
    <w:rsid w:val="004272FE"/>
    <w:rsid w:val="004F32C9"/>
    <w:rsid w:val="00534D51"/>
    <w:rsid w:val="00577E86"/>
    <w:rsid w:val="006714E7"/>
    <w:rsid w:val="006E492E"/>
    <w:rsid w:val="006E5A22"/>
    <w:rsid w:val="00835C46"/>
    <w:rsid w:val="0089798D"/>
    <w:rsid w:val="00921722"/>
    <w:rsid w:val="0094271D"/>
    <w:rsid w:val="00995235"/>
    <w:rsid w:val="00A255C4"/>
    <w:rsid w:val="00A6185A"/>
    <w:rsid w:val="00A8606D"/>
    <w:rsid w:val="00AC4F44"/>
    <w:rsid w:val="00BB5FEB"/>
    <w:rsid w:val="00BF1C84"/>
    <w:rsid w:val="00C12863"/>
    <w:rsid w:val="00D224E9"/>
    <w:rsid w:val="00DB5391"/>
    <w:rsid w:val="00DD2787"/>
    <w:rsid w:val="00EC10E8"/>
    <w:rsid w:val="00F25778"/>
    <w:rsid w:val="00F61DC3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3</cp:revision>
  <cp:lastPrinted>2017-10-02T04:59:00Z</cp:lastPrinted>
  <dcterms:created xsi:type="dcterms:W3CDTF">2018-02-23T10:04:00Z</dcterms:created>
  <dcterms:modified xsi:type="dcterms:W3CDTF">2018-02-28T09:07:00Z</dcterms:modified>
</cp:coreProperties>
</file>