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FC644D" w:rsidP="006E5FA1">
      <w:pPr>
        <w:widowControl w:val="0"/>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p>
    <w:p w:rsidR="006E5FA1" w:rsidRPr="006E5FA1" w:rsidRDefault="005A4B1F" w:rsidP="005A4B1F">
      <w:pPr>
        <w:widowControl w:val="0"/>
        <w:tabs>
          <w:tab w:val="left" w:pos="7665"/>
        </w:tabs>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ab/>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rsidR="006E5FA1" w:rsidRPr="00DB43CE" w:rsidRDefault="00963DC9" w:rsidP="00DB43CE">
      <w:pPr>
        <w:widowControl w:val="0"/>
        <w:suppressAutoHyphens/>
        <w:autoSpaceDE w:val="0"/>
        <w:spacing w:after="0" w:line="240" w:lineRule="auto"/>
        <w:jc w:val="center"/>
        <w:rPr>
          <w:rFonts w:ascii="Arial" w:eastAsia="SimSun" w:hAnsi="Arial" w:cs="Arial"/>
          <w:b/>
          <w:bCs/>
          <w:color w:val="000000"/>
          <w:kern w:val="1"/>
          <w:lang w:eastAsia="zh-CN"/>
        </w:rPr>
      </w:pPr>
      <w:r w:rsidRPr="00963DC9">
        <w:rPr>
          <w:rFonts w:ascii="Arial" w:eastAsia="SimSun" w:hAnsi="Arial" w:cs="Arial"/>
          <w:b/>
          <w:bCs/>
          <w:i/>
          <w:iCs/>
          <w:color w:val="000000"/>
          <w:kern w:val="1"/>
          <w:lang w:eastAsia="zh-CN"/>
        </w:rPr>
        <w:t>„</w:t>
      </w:r>
      <w:r w:rsidRPr="00963DC9">
        <w:rPr>
          <w:rFonts w:ascii="Arial" w:eastAsia="SimSun" w:hAnsi="Arial" w:cs="Arial"/>
          <w:b/>
          <w:bCs/>
          <w:color w:val="000000"/>
          <w:kern w:val="1"/>
          <w:lang w:eastAsia="zh-CN"/>
        </w:rPr>
        <w:t xml:space="preserve">Remont DP Nr 1135N Pomorska Wieś </w:t>
      </w:r>
      <w:r w:rsidR="005A4B1F">
        <w:rPr>
          <w:rFonts w:ascii="Arial" w:eastAsia="SimSun" w:hAnsi="Arial" w:cs="Arial"/>
          <w:b/>
          <w:bCs/>
          <w:color w:val="000000"/>
          <w:kern w:val="1"/>
          <w:lang w:eastAsia="zh-CN"/>
        </w:rPr>
        <w:t>–</w:t>
      </w:r>
      <w:r w:rsidRPr="00963DC9">
        <w:rPr>
          <w:rFonts w:ascii="Arial" w:eastAsia="SimSun" w:hAnsi="Arial" w:cs="Arial"/>
          <w:b/>
          <w:bCs/>
          <w:color w:val="000000"/>
          <w:kern w:val="1"/>
          <w:lang w:eastAsia="zh-CN"/>
        </w:rPr>
        <w:t xml:space="preserve"> Kamiennik</w:t>
      </w:r>
      <w:r w:rsidR="005A4B1F">
        <w:rPr>
          <w:rFonts w:ascii="Arial" w:eastAsia="SimSun" w:hAnsi="Arial" w:cs="Arial"/>
          <w:b/>
          <w:bCs/>
          <w:color w:val="000000"/>
          <w:kern w:val="1"/>
          <w:lang w:eastAsia="zh-CN"/>
        </w:rPr>
        <w:t>. ETAP I</w:t>
      </w:r>
      <w:r w:rsidR="008728E3">
        <w:rPr>
          <w:rFonts w:ascii="Arial" w:eastAsia="SimSun" w:hAnsi="Arial" w:cs="Arial"/>
          <w:b/>
          <w:bCs/>
          <w:color w:val="000000"/>
          <w:kern w:val="1"/>
          <w:lang w:eastAsia="zh-CN"/>
        </w:rPr>
        <w:t>I</w:t>
      </w:r>
      <w:r w:rsidRPr="00963DC9">
        <w:rPr>
          <w:rFonts w:ascii="Arial" w:eastAsia="SimSun" w:hAnsi="Arial" w:cs="Arial"/>
          <w:b/>
          <w:bCs/>
          <w:color w:val="000000"/>
          <w:kern w:val="1"/>
          <w:lang w:eastAsia="zh-CN"/>
        </w:rPr>
        <w:t xml:space="preserve"> </w:t>
      </w:r>
      <w:r w:rsidRPr="00963DC9">
        <w:rPr>
          <w:rFonts w:ascii="Arial" w:eastAsia="SimSun" w:hAnsi="Arial" w:cs="Arial"/>
          <w:b/>
          <w:bCs/>
          <w:i/>
          <w:iCs/>
          <w:color w:val="000000"/>
          <w:kern w:val="1"/>
          <w:lang w:eastAsia="zh-CN"/>
        </w:rPr>
        <w:t>”</w:t>
      </w:r>
      <w:r w:rsidR="006E5FA1">
        <w:rPr>
          <w:rFonts w:ascii="Arial" w:eastAsia="SimSun" w:hAnsi="Arial" w:cs="Arial"/>
          <w:b/>
          <w:bCs/>
          <w:color w:val="000000"/>
          <w:kern w:val="1"/>
          <w:sz w:val="20"/>
          <w:szCs w:val="20"/>
          <w:lang w:eastAsia="zh-CN"/>
        </w:rPr>
        <w:t xml:space="preserve"> </w:t>
      </w:r>
    </w:p>
    <w:p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8728E3">
        <w:rPr>
          <w:rFonts w:ascii="Arial" w:eastAsia="Arial Unicode MS" w:hAnsi="Arial" w:cs="Arial"/>
          <w:b/>
          <w:kern w:val="2"/>
          <w:lang w:eastAsia="ar-SA"/>
        </w:rPr>
        <w:t>25</w:t>
      </w:r>
      <w:r w:rsidR="00A63B6D">
        <w:rPr>
          <w:rFonts w:ascii="Arial" w:eastAsia="Arial Unicode MS" w:hAnsi="Arial" w:cs="Arial"/>
          <w:b/>
          <w:kern w:val="2"/>
          <w:lang w:eastAsia="ar-SA"/>
        </w:rPr>
        <w:t>.2021</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974EB8">
        <w:rPr>
          <w:rFonts w:ascii="Calibri" w:eastAsia="Times New Roman" w:hAnsi="Calibri" w:cs="Calibri"/>
          <w:sz w:val="24"/>
          <w:szCs w:val="24"/>
          <w:lang w:eastAsia="pl-PL"/>
        </w:rPr>
        <w:t>21.09.</w:t>
      </w:r>
      <w:r w:rsidR="004B48DA" w:rsidRPr="00B350F9">
        <w:rPr>
          <w:rFonts w:ascii="Calibri" w:eastAsia="Times New Roman" w:hAnsi="Calibri" w:cs="Calibri"/>
          <w:sz w:val="24"/>
          <w:szCs w:val="24"/>
          <w:lang w:eastAsia="pl-PL"/>
        </w:rPr>
        <w:t>2021</w:t>
      </w:r>
      <w:r w:rsidRPr="00B350F9">
        <w:rPr>
          <w:rFonts w:ascii="Calibri" w:eastAsia="Times New Roman" w:hAnsi="Calibri" w:cs="Calibri"/>
          <w:sz w:val="24"/>
          <w:szCs w:val="24"/>
          <w:lang w:eastAsia="pl-PL"/>
        </w:rPr>
        <w:t>r.</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Podpis Dyrektora</w:t>
      </w:r>
    </w:p>
    <w:p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924073" w:rsidRPr="00924073" w:rsidRDefault="00683F49"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Wrzesień</w:t>
      </w:r>
      <w:r w:rsidR="00924073" w:rsidRPr="00924073">
        <w:rPr>
          <w:rFonts w:ascii="Arial" w:eastAsia="SimSun" w:hAnsi="Arial" w:cs="Arial"/>
          <w:b/>
          <w:bCs/>
          <w:color w:val="000000"/>
          <w:kern w:val="1"/>
          <w:sz w:val="20"/>
          <w:szCs w:val="20"/>
          <w:lang w:eastAsia="ar-SA"/>
        </w:rPr>
        <w:t xml:space="preserve"> 2</w:t>
      </w:r>
      <w:r w:rsidR="00924073">
        <w:rPr>
          <w:rFonts w:ascii="Arial" w:eastAsia="SimSun" w:hAnsi="Arial" w:cs="Arial"/>
          <w:b/>
          <w:bCs/>
          <w:color w:val="000000"/>
          <w:kern w:val="1"/>
          <w:sz w:val="20"/>
          <w:szCs w:val="20"/>
          <w:lang w:eastAsia="ar-SA"/>
        </w:rPr>
        <w:t>021</w:t>
      </w:r>
      <w:r w:rsidR="00924073" w:rsidRPr="00924073">
        <w:rPr>
          <w:rFonts w:ascii="Arial" w:eastAsia="SimSun" w:hAnsi="Arial" w:cs="Arial"/>
          <w:b/>
          <w:bCs/>
          <w:color w:val="000000"/>
          <w:kern w:val="1"/>
          <w:sz w:val="20"/>
          <w:szCs w:val="20"/>
          <w:lang w:eastAsia="ar-SA"/>
        </w:rPr>
        <w:t>r.</w:t>
      </w: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5A4B1F">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PRZEDMIARY</w:t>
      </w:r>
    </w:p>
    <w:p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b/>
          <w:bCs/>
          <w:kern w:val="1"/>
          <w:sz w:val="20"/>
          <w:szCs w:val="20"/>
          <w:lang w:eastAsia="ar-SA"/>
        </w:rPr>
        <w:t>KOSZTORYS OFERTOWY</w:t>
      </w:r>
    </w:p>
    <w:p w:rsidR="006E5FA1" w:rsidRDefault="006E5FA1" w:rsidP="006E5FA1">
      <w:pPr>
        <w:widowControl w:val="0"/>
        <w:suppressAutoHyphens/>
        <w:spacing w:after="0" w:line="240" w:lineRule="auto"/>
        <w:rPr>
          <w:rFonts w:ascii="Arial" w:eastAsia="SimSun" w:hAnsi="Arial" w:cs="Arial"/>
          <w:kern w:val="1"/>
          <w:sz w:val="20"/>
          <w:szCs w:val="20"/>
          <w:lang w:eastAsia="ar-SA"/>
        </w:rPr>
      </w:pPr>
    </w:p>
    <w:p w:rsidR="005A4B1F" w:rsidRDefault="005A4B1F" w:rsidP="006E5FA1">
      <w:pPr>
        <w:widowControl w:val="0"/>
        <w:suppressAutoHyphens/>
        <w:spacing w:after="0" w:line="240" w:lineRule="auto"/>
        <w:rPr>
          <w:rFonts w:ascii="Arial" w:eastAsia="SimSun" w:hAnsi="Arial" w:cs="Arial"/>
          <w:kern w:val="1"/>
          <w:sz w:val="20"/>
          <w:szCs w:val="20"/>
          <w:lang w:eastAsia="ar-SA"/>
        </w:rPr>
      </w:pPr>
    </w:p>
    <w:p w:rsidR="00974EB8" w:rsidRDefault="00974EB8" w:rsidP="006E5FA1">
      <w:pPr>
        <w:widowControl w:val="0"/>
        <w:suppressAutoHyphens/>
        <w:spacing w:after="0" w:line="240" w:lineRule="auto"/>
        <w:rPr>
          <w:rFonts w:ascii="Arial" w:eastAsia="SimSun" w:hAnsi="Arial" w:cs="Arial"/>
          <w:kern w:val="1"/>
          <w:sz w:val="20"/>
          <w:szCs w:val="20"/>
          <w:lang w:eastAsia="ar-SA"/>
        </w:rPr>
      </w:pPr>
    </w:p>
    <w:p w:rsidR="00974EB8" w:rsidRDefault="00974EB8" w:rsidP="006E5FA1">
      <w:pPr>
        <w:widowControl w:val="0"/>
        <w:suppressAutoHyphens/>
        <w:spacing w:after="0" w:line="240" w:lineRule="auto"/>
        <w:rPr>
          <w:rFonts w:ascii="Arial" w:eastAsia="SimSun" w:hAnsi="Arial" w:cs="Arial"/>
          <w:kern w:val="1"/>
          <w:sz w:val="20"/>
          <w:szCs w:val="20"/>
          <w:lang w:eastAsia="ar-SA"/>
        </w:rPr>
      </w:pPr>
    </w:p>
    <w:p w:rsidR="00974EB8" w:rsidRDefault="00974EB8" w:rsidP="006E5FA1">
      <w:pPr>
        <w:widowControl w:val="0"/>
        <w:suppressAutoHyphens/>
        <w:spacing w:after="0" w:line="240" w:lineRule="auto"/>
        <w:rPr>
          <w:rFonts w:ascii="Arial" w:eastAsia="SimSun" w:hAnsi="Arial" w:cs="Arial"/>
          <w:kern w:val="1"/>
          <w:sz w:val="20"/>
          <w:szCs w:val="20"/>
          <w:lang w:eastAsia="ar-SA"/>
        </w:rPr>
      </w:pPr>
    </w:p>
    <w:p w:rsidR="00974EB8" w:rsidRDefault="00974EB8" w:rsidP="006E5FA1">
      <w:pPr>
        <w:widowControl w:val="0"/>
        <w:suppressAutoHyphens/>
        <w:spacing w:after="0" w:line="240" w:lineRule="auto"/>
        <w:rPr>
          <w:rFonts w:ascii="Arial" w:eastAsia="SimSun" w:hAnsi="Arial" w:cs="Arial"/>
          <w:kern w:val="1"/>
          <w:sz w:val="20"/>
          <w:szCs w:val="20"/>
          <w:lang w:eastAsia="ar-SA"/>
        </w:rPr>
      </w:pPr>
    </w:p>
    <w:p w:rsidR="00974EB8" w:rsidRDefault="00974EB8" w:rsidP="006E5FA1">
      <w:pPr>
        <w:widowControl w:val="0"/>
        <w:suppressAutoHyphens/>
        <w:spacing w:after="0" w:line="240" w:lineRule="auto"/>
        <w:rPr>
          <w:rFonts w:ascii="Arial" w:eastAsia="SimSun" w:hAnsi="Arial" w:cs="Arial"/>
          <w:kern w:val="1"/>
          <w:sz w:val="20"/>
          <w:szCs w:val="20"/>
          <w:lang w:eastAsia="ar-SA"/>
        </w:rPr>
      </w:pPr>
    </w:p>
    <w:p w:rsidR="00974EB8" w:rsidRDefault="00974EB8" w:rsidP="006E5FA1">
      <w:pPr>
        <w:widowControl w:val="0"/>
        <w:suppressAutoHyphens/>
        <w:spacing w:after="0" w:line="240" w:lineRule="auto"/>
        <w:rPr>
          <w:rFonts w:ascii="Arial" w:eastAsia="SimSun" w:hAnsi="Arial" w:cs="Arial"/>
          <w:kern w:val="1"/>
          <w:sz w:val="20"/>
          <w:szCs w:val="20"/>
          <w:lang w:eastAsia="ar-SA"/>
        </w:rPr>
      </w:pPr>
    </w:p>
    <w:p w:rsidR="00974EB8" w:rsidRDefault="00974EB8" w:rsidP="006E5FA1">
      <w:pPr>
        <w:widowControl w:val="0"/>
        <w:suppressAutoHyphens/>
        <w:spacing w:after="0" w:line="240" w:lineRule="auto"/>
        <w:rPr>
          <w:rFonts w:ascii="Arial" w:eastAsia="SimSun" w:hAnsi="Arial" w:cs="Arial"/>
          <w:kern w:val="1"/>
          <w:sz w:val="20"/>
          <w:szCs w:val="20"/>
          <w:lang w:eastAsia="ar-SA"/>
        </w:rPr>
      </w:pPr>
    </w:p>
    <w:p w:rsidR="00974EB8" w:rsidRDefault="00974EB8" w:rsidP="006E5FA1">
      <w:pPr>
        <w:widowControl w:val="0"/>
        <w:suppressAutoHyphens/>
        <w:spacing w:after="0" w:line="240" w:lineRule="auto"/>
        <w:rPr>
          <w:rFonts w:ascii="Arial" w:eastAsia="SimSun" w:hAnsi="Arial" w:cs="Arial"/>
          <w:kern w:val="1"/>
          <w:sz w:val="20"/>
          <w:szCs w:val="20"/>
          <w:lang w:eastAsia="ar-SA"/>
        </w:rPr>
      </w:pPr>
    </w:p>
    <w:p w:rsidR="00974EB8" w:rsidRDefault="00974EB8" w:rsidP="006E5FA1">
      <w:pPr>
        <w:widowControl w:val="0"/>
        <w:suppressAutoHyphens/>
        <w:spacing w:after="0" w:line="240" w:lineRule="auto"/>
        <w:rPr>
          <w:rFonts w:ascii="Arial" w:eastAsia="SimSun" w:hAnsi="Arial" w:cs="Arial"/>
          <w:kern w:val="1"/>
          <w:sz w:val="20"/>
          <w:szCs w:val="20"/>
          <w:lang w:eastAsia="ar-SA"/>
        </w:rPr>
      </w:pPr>
    </w:p>
    <w:p w:rsidR="00974EB8" w:rsidRDefault="00974EB8" w:rsidP="006E5FA1">
      <w:pPr>
        <w:widowControl w:val="0"/>
        <w:suppressAutoHyphens/>
        <w:spacing w:after="0" w:line="240" w:lineRule="auto"/>
        <w:rPr>
          <w:rFonts w:ascii="Arial" w:eastAsia="SimSun" w:hAnsi="Arial" w:cs="Arial"/>
          <w:kern w:val="1"/>
          <w:sz w:val="20"/>
          <w:szCs w:val="20"/>
          <w:lang w:eastAsia="ar-SA"/>
        </w:rPr>
      </w:pPr>
    </w:p>
    <w:p w:rsidR="00974EB8" w:rsidRDefault="00974EB8" w:rsidP="006E5FA1">
      <w:pPr>
        <w:widowControl w:val="0"/>
        <w:suppressAutoHyphens/>
        <w:spacing w:after="0" w:line="240" w:lineRule="auto"/>
        <w:rPr>
          <w:rFonts w:ascii="Arial" w:eastAsia="SimSun" w:hAnsi="Arial" w:cs="Arial"/>
          <w:kern w:val="1"/>
          <w:sz w:val="20"/>
          <w:szCs w:val="20"/>
          <w:lang w:eastAsia="ar-SA"/>
        </w:rPr>
      </w:pPr>
    </w:p>
    <w:p w:rsidR="00974EB8" w:rsidRDefault="00974EB8" w:rsidP="006E5FA1">
      <w:pPr>
        <w:widowControl w:val="0"/>
        <w:suppressAutoHyphens/>
        <w:spacing w:after="0" w:line="240" w:lineRule="auto"/>
        <w:rPr>
          <w:rFonts w:ascii="Arial" w:eastAsia="SimSun" w:hAnsi="Arial" w:cs="Arial"/>
          <w:kern w:val="1"/>
          <w:sz w:val="20"/>
          <w:szCs w:val="20"/>
          <w:lang w:eastAsia="ar-SA"/>
        </w:rPr>
      </w:pPr>
    </w:p>
    <w:p w:rsidR="00974EB8" w:rsidRDefault="00974EB8" w:rsidP="006E5FA1">
      <w:pPr>
        <w:widowControl w:val="0"/>
        <w:suppressAutoHyphens/>
        <w:spacing w:after="0" w:line="240" w:lineRule="auto"/>
        <w:rPr>
          <w:rFonts w:ascii="Arial" w:eastAsia="SimSun" w:hAnsi="Arial" w:cs="Arial"/>
          <w:kern w:val="1"/>
          <w:sz w:val="20"/>
          <w:szCs w:val="20"/>
          <w:lang w:eastAsia="ar-SA"/>
        </w:rPr>
      </w:pPr>
    </w:p>
    <w:p w:rsidR="00974EB8" w:rsidRDefault="00974EB8" w:rsidP="006E5FA1">
      <w:pPr>
        <w:widowControl w:val="0"/>
        <w:suppressAutoHyphens/>
        <w:spacing w:after="0" w:line="240" w:lineRule="auto"/>
        <w:rPr>
          <w:rFonts w:ascii="Arial" w:eastAsia="SimSun" w:hAnsi="Arial" w:cs="Arial"/>
          <w:kern w:val="1"/>
          <w:sz w:val="20"/>
          <w:szCs w:val="20"/>
          <w:lang w:eastAsia="ar-SA"/>
        </w:rPr>
      </w:pPr>
    </w:p>
    <w:p w:rsidR="00974EB8" w:rsidRDefault="00974EB8" w:rsidP="006E5FA1">
      <w:pPr>
        <w:widowControl w:val="0"/>
        <w:suppressAutoHyphens/>
        <w:spacing w:after="0" w:line="240" w:lineRule="auto"/>
        <w:rPr>
          <w:rFonts w:ascii="Arial" w:eastAsia="SimSun" w:hAnsi="Arial" w:cs="Arial"/>
          <w:kern w:val="1"/>
          <w:sz w:val="20"/>
          <w:szCs w:val="20"/>
          <w:lang w:eastAsia="ar-SA"/>
        </w:rPr>
      </w:pPr>
    </w:p>
    <w:p w:rsidR="00974EB8" w:rsidRDefault="00974EB8" w:rsidP="006E5FA1">
      <w:pPr>
        <w:widowControl w:val="0"/>
        <w:suppressAutoHyphens/>
        <w:spacing w:after="0" w:line="240" w:lineRule="auto"/>
        <w:rPr>
          <w:rFonts w:ascii="Arial" w:eastAsia="SimSun" w:hAnsi="Arial" w:cs="Arial"/>
          <w:kern w:val="1"/>
          <w:sz w:val="20"/>
          <w:szCs w:val="20"/>
          <w:lang w:eastAsia="ar-SA"/>
        </w:rPr>
      </w:pPr>
    </w:p>
    <w:p w:rsidR="00974EB8" w:rsidRDefault="00974EB8" w:rsidP="006E5FA1">
      <w:pPr>
        <w:widowControl w:val="0"/>
        <w:suppressAutoHyphens/>
        <w:spacing w:after="0" w:line="240" w:lineRule="auto"/>
        <w:rPr>
          <w:rFonts w:ascii="Arial" w:eastAsia="SimSun" w:hAnsi="Arial" w:cs="Arial"/>
          <w:kern w:val="1"/>
          <w:sz w:val="20"/>
          <w:szCs w:val="20"/>
          <w:lang w:eastAsia="ar-SA"/>
        </w:rPr>
      </w:pPr>
    </w:p>
    <w:p w:rsidR="00974EB8" w:rsidRDefault="00974EB8" w:rsidP="006E5FA1">
      <w:pPr>
        <w:widowControl w:val="0"/>
        <w:suppressAutoHyphens/>
        <w:spacing w:after="0" w:line="240" w:lineRule="auto"/>
        <w:rPr>
          <w:rFonts w:ascii="Arial" w:eastAsia="SimSun" w:hAnsi="Arial" w:cs="Arial"/>
          <w:kern w:val="1"/>
          <w:sz w:val="20"/>
          <w:szCs w:val="20"/>
          <w:lang w:eastAsia="ar-SA"/>
        </w:rPr>
      </w:pPr>
    </w:p>
    <w:p w:rsidR="00974EB8" w:rsidRDefault="00974EB8" w:rsidP="006E5FA1">
      <w:pPr>
        <w:widowControl w:val="0"/>
        <w:suppressAutoHyphens/>
        <w:spacing w:after="0" w:line="240" w:lineRule="auto"/>
        <w:rPr>
          <w:rFonts w:ascii="Arial" w:eastAsia="SimSun" w:hAnsi="Arial" w:cs="Arial"/>
          <w:kern w:val="1"/>
          <w:sz w:val="20"/>
          <w:szCs w:val="20"/>
          <w:lang w:eastAsia="ar-SA"/>
        </w:rPr>
      </w:pPr>
    </w:p>
    <w:p w:rsidR="00974EB8" w:rsidRDefault="00974EB8" w:rsidP="006E5FA1">
      <w:pPr>
        <w:widowControl w:val="0"/>
        <w:suppressAutoHyphens/>
        <w:spacing w:after="0" w:line="240" w:lineRule="auto"/>
        <w:rPr>
          <w:rFonts w:ascii="Arial" w:eastAsia="SimSun" w:hAnsi="Arial" w:cs="Arial"/>
          <w:kern w:val="1"/>
          <w:sz w:val="20"/>
          <w:szCs w:val="20"/>
          <w:lang w:eastAsia="ar-SA"/>
        </w:rPr>
      </w:pPr>
    </w:p>
    <w:p w:rsidR="00974EB8" w:rsidRDefault="00974EB8" w:rsidP="006E5FA1">
      <w:pPr>
        <w:widowControl w:val="0"/>
        <w:suppressAutoHyphens/>
        <w:spacing w:after="0" w:line="240" w:lineRule="auto"/>
        <w:rPr>
          <w:rFonts w:ascii="Arial" w:eastAsia="SimSun" w:hAnsi="Arial" w:cs="Arial"/>
          <w:kern w:val="1"/>
          <w:sz w:val="20"/>
          <w:szCs w:val="20"/>
          <w:lang w:eastAsia="ar-SA"/>
        </w:rPr>
      </w:pPr>
    </w:p>
    <w:p w:rsidR="00974EB8" w:rsidRDefault="00974EB8" w:rsidP="006E5FA1">
      <w:pPr>
        <w:widowControl w:val="0"/>
        <w:suppressAutoHyphens/>
        <w:spacing w:after="0" w:line="240" w:lineRule="auto"/>
        <w:rPr>
          <w:rFonts w:ascii="Arial" w:eastAsia="SimSun" w:hAnsi="Arial" w:cs="Arial"/>
          <w:kern w:val="1"/>
          <w:sz w:val="20"/>
          <w:szCs w:val="20"/>
          <w:lang w:eastAsia="ar-SA"/>
        </w:rPr>
      </w:pPr>
    </w:p>
    <w:p w:rsidR="00974EB8" w:rsidRDefault="00974EB8" w:rsidP="006E5FA1">
      <w:pPr>
        <w:widowControl w:val="0"/>
        <w:suppressAutoHyphens/>
        <w:spacing w:after="0" w:line="240" w:lineRule="auto"/>
        <w:rPr>
          <w:rFonts w:ascii="Arial" w:eastAsia="SimSun" w:hAnsi="Arial" w:cs="Arial"/>
          <w:kern w:val="1"/>
          <w:sz w:val="20"/>
          <w:szCs w:val="20"/>
          <w:lang w:eastAsia="ar-SA"/>
        </w:rPr>
      </w:pPr>
    </w:p>
    <w:p w:rsidR="00974EB8" w:rsidRPr="006E5FA1" w:rsidRDefault="00974EB8"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Default="00924073"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rsidR="00CD79AC" w:rsidRDefault="00EA584C" w:rsidP="006E5FA1">
      <w:pPr>
        <w:widowControl w:val="0"/>
        <w:suppressAutoHyphens/>
        <w:spacing w:after="0" w:line="240" w:lineRule="auto"/>
        <w:rPr>
          <w:rFonts w:ascii="Liberation Serif" w:eastAsia="SimSun" w:hAnsi="Liberation Serif" w:cs="Liberation Serif"/>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683F49">
        <w:rPr>
          <w:rFonts w:ascii="Arial" w:eastAsia="SimSun" w:hAnsi="Arial" w:cs="Arial"/>
          <w:b/>
          <w:bCs/>
          <w:kern w:val="1"/>
          <w:sz w:val="20"/>
          <w:szCs w:val="20"/>
          <w:shd w:val="clear" w:color="auto" w:fill="FFFFFF"/>
          <w:lang w:eastAsia="ar-SA"/>
        </w:rPr>
        <w:t>25</w:t>
      </w:r>
      <w:r w:rsidR="00A63B6D">
        <w:rPr>
          <w:rFonts w:ascii="Arial" w:eastAsia="SimSun" w:hAnsi="Arial" w:cs="Arial"/>
          <w:b/>
          <w:bCs/>
          <w:kern w:val="1"/>
          <w:sz w:val="20"/>
          <w:szCs w:val="20"/>
          <w:shd w:val="clear" w:color="auto" w:fill="FFFFFF"/>
          <w:lang w:eastAsia="ar-SA"/>
        </w:rPr>
        <w:t>.2021</w:t>
      </w:r>
      <w:r w:rsidR="00CD79AC" w:rsidRPr="00CD79AC">
        <w:rPr>
          <w:rFonts w:ascii="Arial" w:eastAsia="SimSun" w:hAnsi="Arial" w:cs="Arial"/>
          <w:b/>
          <w:bCs/>
          <w:kern w:val="1"/>
          <w:sz w:val="20"/>
          <w:szCs w:val="20"/>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rsidR="005A4B1F" w:rsidRPr="005A4B1F" w:rsidRDefault="005A4B1F" w:rsidP="005A4B1F">
      <w:pPr>
        <w:widowControl w:val="0"/>
        <w:suppressAutoHyphens/>
        <w:autoSpaceDE w:val="0"/>
        <w:spacing w:after="0" w:line="240" w:lineRule="auto"/>
        <w:jc w:val="center"/>
        <w:rPr>
          <w:rFonts w:ascii="Arial" w:eastAsia="SimSun" w:hAnsi="Arial" w:cs="Arial"/>
          <w:b/>
          <w:bCs/>
          <w:i/>
          <w:iCs/>
          <w:color w:val="000000"/>
          <w:kern w:val="1"/>
          <w:lang w:eastAsia="zh-CN"/>
        </w:rPr>
      </w:pPr>
      <w:r w:rsidRPr="005A4B1F">
        <w:rPr>
          <w:rFonts w:ascii="Arial" w:eastAsia="SimSun" w:hAnsi="Arial" w:cs="Arial"/>
          <w:b/>
          <w:bCs/>
          <w:i/>
          <w:iCs/>
          <w:color w:val="000000"/>
          <w:kern w:val="1"/>
          <w:lang w:eastAsia="zh-CN"/>
        </w:rPr>
        <w:t>„Remont DP Nr 1135N Pomorska Wieś – Kamiennik. ETAP I</w:t>
      </w:r>
      <w:r w:rsidR="00683F49">
        <w:rPr>
          <w:rFonts w:ascii="Arial" w:eastAsia="SimSun" w:hAnsi="Arial" w:cs="Arial"/>
          <w:b/>
          <w:bCs/>
          <w:i/>
          <w:iCs/>
          <w:color w:val="000000"/>
          <w:kern w:val="1"/>
          <w:lang w:eastAsia="zh-CN"/>
        </w:rPr>
        <w:t>I</w:t>
      </w:r>
      <w:r w:rsidRPr="005A4B1F">
        <w:rPr>
          <w:rFonts w:ascii="Arial" w:eastAsia="SimSun" w:hAnsi="Arial" w:cs="Arial"/>
          <w:b/>
          <w:bCs/>
          <w:i/>
          <w:iCs/>
          <w:color w:val="000000"/>
          <w:kern w:val="1"/>
          <w:lang w:eastAsia="zh-CN"/>
        </w:rPr>
        <w:t xml:space="preserve"> ” </w:t>
      </w:r>
    </w:p>
    <w:p w:rsidR="00D66DB0" w:rsidRDefault="00D66DB0" w:rsidP="00D66DB0">
      <w:pPr>
        <w:widowControl w:val="0"/>
        <w:suppressAutoHyphens/>
        <w:autoSpaceDE w:val="0"/>
        <w:spacing w:after="0" w:line="240" w:lineRule="auto"/>
        <w:jc w:val="center"/>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rsidR="00B03F4F" w:rsidRPr="00B03F4F" w:rsidRDefault="00CD79AC" w:rsidP="00B03F4F">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 xml:space="preserve">przedmiot zamówienia: </w:t>
      </w:r>
      <w:r w:rsidR="00B03F4F" w:rsidRPr="00B03F4F">
        <w:rPr>
          <w:rFonts w:ascii="Arial" w:eastAsia="SimSun" w:hAnsi="Arial" w:cs="Arial"/>
          <w:kern w:val="1"/>
          <w:sz w:val="20"/>
          <w:szCs w:val="20"/>
          <w:lang w:eastAsia="ar-SA"/>
        </w:rPr>
        <w:t>45233220-7</w:t>
      </w:r>
    </w:p>
    <w:p w:rsidR="00CD79AC" w:rsidRPr="00CD79AC" w:rsidRDefault="00CD79AC" w:rsidP="00CD79AC">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974EB8" w:rsidRPr="006E5FA1" w:rsidRDefault="00974EB8"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4.3.1</w:t>
      </w:r>
    </w:p>
    <w:p w:rsidR="00FA51F2" w:rsidRPr="00FA51F2" w:rsidRDefault="00FA51F2" w:rsidP="00FA51F2">
      <w:pPr>
        <w:widowControl w:val="0"/>
        <w:spacing w:after="0" w:line="360" w:lineRule="auto"/>
        <w:rPr>
          <w:rFonts w:ascii="Arial Narrow" w:eastAsia="Arial Narrow" w:hAnsi="Arial Narrow" w:cs="Arial Narrow"/>
          <w:sz w:val="24"/>
          <w:szCs w:val="24"/>
          <w:lang w:eastAsia="pl-PL" w:bidi="pl-PL"/>
        </w:rPr>
      </w:pPr>
      <w:r>
        <w:rPr>
          <w:rFonts w:ascii="Arial Narrow" w:eastAsia="Arial Narrow" w:hAnsi="Arial Narrow" w:cs="Arial Narrow"/>
          <w:color w:val="000000"/>
          <w:sz w:val="24"/>
          <w:szCs w:val="24"/>
          <w:lang w:eastAsia="pl-PL" w:bidi="pl-PL"/>
        </w:rPr>
        <w:t xml:space="preserve">Celem niniejszego zamówienia </w:t>
      </w:r>
      <w:r w:rsidRPr="00FA51F2">
        <w:rPr>
          <w:rFonts w:ascii="Arial Narrow" w:eastAsia="Arial Narrow" w:hAnsi="Arial Narrow" w:cs="Arial Narrow"/>
          <w:color w:val="000000"/>
          <w:sz w:val="24"/>
          <w:szCs w:val="24"/>
          <w:lang w:eastAsia="pl-PL" w:bidi="pl-PL"/>
        </w:rPr>
        <w:t xml:space="preserve"> jest doprowadzenie do należytego stanu technicznego cią</w:t>
      </w:r>
      <w:r>
        <w:rPr>
          <w:rFonts w:ascii="Arial Narrow" w:eastAsia="Arial Narrow" w:hAnsi="Arial Narrow" w:cs="Arial Narrow"/>
          <w:color w:val="000000"/>
          <w:sz w:val="24"/>
          <w:szCs w:val="24"/>
          <w:lang w:eastAsia="pl-PL" w:bidi="pl-PL"/>
        </w:rPr>
        <w:t>gu komunikacyjnego. Niezbędny do wykonania zakres robót obejmuje:</w:t>
      </w:r>
    </w:p>
    <w:p w:rsidR="00963DC9" w:rsidRPr="00963DC9" w:rsidRDefault="00B65042"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roboty przygotowawcze</w:t>
      </w:r>
    </w:p>
    <w:p w:rsidR="00963DC9" w:rsidRPr="00963DC9" w:rsidRDefault="00B65042"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roboty ziemne,</w:t>
      </w:r>
    </w:p>
    <w:p w:rsidR="00963DC9" w:rsidRPr="00963DC9" w:rsidRDefault="00B65042"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odwodnienie korpusu drogowego,</w:t>
      </w:r>
    </w:p>
    <w:p w:rsidR="00963DC9" w:rsidRPr="00963DC9" w:rsidRDefault="00B65042"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podbudowy,</w:t>
      </w:r>
    </w:p>
    <w:p w:rsidR="00963DC9" w:rsidRPr="00963DC9" w:rsidRDefault="00F74F61"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nawierzchnie,</w:t>
      </w:r>
    </w:p>
    <w:p w:rsidR="00963DC9" w:rsidRPr="00963DC9" w:rsidRDefault="00F74F61"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roboty wykończeniowe,</w:t>
      </w:r>
    </w:p>
    <w:p w:rsidR="00963DC9" w:rsidRPr="00683F49" w:rsidRDefault="00F74F61" w:rsidP="00683F4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oznakowanie i urządzenia bezpieczeństwa ruchu,</w:t>
      </w:r>
    </w:p>
    <w:p w:rsidR="00963DC9" w:rsidRPr="00963DC9" w:rsidRDefault="00F74F61" w:rsidP="00963DC9">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zieleń drogowa.</w:t>
      </w:r>
    </w:p>
    <w:p w:rsidR="00963DC9" w:rsidRPr="00963DC9" w:rsidRDefault="00963DC9" w:rsidP="00963DC9">
      <w:pPr>
        <w:widowControl w:val="0"/>
        <w:suppressAutoHyphens/>
        <w:spacing w:after="0" w:line="240" w:lineRule="auto"/>
        <w:jc w:val="both"/>
        <w:rPr>
          <w:rFonts w:ascii="Arial Narrow" w:eastAsia="Arial Narrow" w:hAnsi="Arial Narrow" w:cs="Arial Narrow"/>
          <w:color w:val="000000"/>
          <w:sz w:val="24"/>
          <w:szCs w:val="24"/>
          <w:lang w:eastAsia="pl-PL" w:bidi="pl-PL"/>
        </w:rPr>
      </w:pPr>
    </w:p>
    <w:p w:rsidR="006E5FA1" w:rsidRPr="006E5FA1" w:rsidRDefault="004F2E6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4.3.2</w:t>
      </w:r>
    </w:p>
    <w:p w:rsidR="006E5FA1" w:rsidRPr="004F2E65"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4F2E65">
        <w:rPr>
          <w:rFonts w:ascii="Arial" w:eastAsia="SimSun" w:hAnsi="Arial" w:cs="Arial"/>
          <w:color w:val="000000" w:themeColor="text1"/>
          <w:kern w:val="1"/>
          <w:sz w:val="20"/>
          <w:szCs w:val="20"/>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zobowiązany jest do wykonania wszystkich niezbędnych prac koniecznych do prawidłowego funkcjonowania przedmiotowego przedsięwzięcia w ramach kosztów przedstawionych w ofercie.</w:t>
      </w:r>
    </w:p>
    <w:p w:rsidR="006E5FA1" w:rsidRPr="006E5FA1" w:rsidRDefault="006E5FA1" w:rsidP="006E5FA1">
      <w:pPr>
        <w:widowControl w:val="0"/>
        <w:suppressAutoHyphens/>
        <w:autoSpaceDE w:val="0"/>
        <w:spacing w:after="0" w:line="240" w:lineRule="auto"/>
        <w:jc w:val="both"/>
        <w:rPr>
          <w:rFonts w:ascii="Arial" w:eastAsia="SimSun" w:hAnsi="Arial" w:cs="Arial"/>
          <w:kern w:val="1"/>
          <w:sz w:val="20"/>
          <w:szCs w:val="20"/>
          <w:lang w:eastAsia="pl-PL"/>
        </w:rPr>
      </w:pPr>
    </w:p>
    <w:p w:rsidR="006E5FA1" w:rsidRPr="006E5FA1" w:rsidRDefault="004F2E65"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pl-PL"/>
        </w:rPr>
        <w:t>4.3.4</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dotyczące robót:</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wszystkie prace winny być zrealizowane zgodnie z przepisami, obowiązującymi normami, warunkami technicznymi i sztuką budowlaną, przepisami bhp, ppoż. zgodnie z zaleceniami Inspektora nadzoru,</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roboty należy prowadzić zgodnie z wymogami dokumentacji określającej przedmiot zamówienia, specyfikacją techniczną wykonania i odbioru robót budowlanych oraz wymogami niniejszej SWZ,</w:t>
      </w:r>
    </w:p>
    <w:p w:rsidR="006E5FA1" w:rsidRPr="006E5FA1" w:rsidRDefault="006E5FA1" w:rsidP="00755E0B">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użyte materiały i urząd</w:t>
      </w:r>
      <w:r w:rsidR="00755E0B">
        <w:rPr>
          <w:rFonts w:ascii="Arial" w:eastAsia="SimSun" w:hAnsi="Arial" w:cs="Arial"/>
          <w:kern w:val="1"/>
          <w:sz w:val="20"/>
          <w:szCs w:val="20"/>
          <w:lang w:eastAsia="pl-PL"/>
        </w:rPr>
        <w:t>zenia powinny być zgodne ze specyfikacją techniczną</w:t>
      </w:r>
      <w:r w:rsidR="00755E0B">
        <w:rPr>
          <w:rFonts w:ascii="Arial" w:eastAsia="SimSun" w:hAnsi="Arial" w:cs="Arial"/>
          <w:kern w:val="1"/>
          <w:sz w:val="20"/>
          <w:szCs w:val="20"/>
          <w:lang w:eastAsia="ar-SA"/>
        </w:rPr>
        <w:t>.</w:t>
      </w:r>
    </w:p>
    <w:p w:rsidR="006E5FA1" w:rsidRPr="006E5FA1" w:rsidRDefault="006E5FA1" w:rsidP="006E5FA1">
      <w:pPr>
        <w:widowControl w:val="0"/>
        <w:suppressAutoHyphens/>
        <w:autoSpaceDE w:val="0"/>
        <w:spacing w:after="0" w:line="240" w:lineRule="auto"/>
        <w:ind w:left="142"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stawiane Wykonawcy:</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Sporządzenie planu bezpieczeństwa i ochrony zdrowia.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Spełnienie innych wymagań określonych we wzorze umowy oraz wynikających z obowiązujących przepisów prawa.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4.3.5</w:t>
      </w: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rsidR="006E5FA1" w:rsidRPr="002603E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883F6A">
        <w:rPr>
          <w:rFonts w:ascii="Arial" w:eastAsia="SimSun" w:hAnsi="Arial" w:cs="Arial"/>
          <w:b/>
          <w:kern w:val="1"/>
          <w:sz w:val="20"/>
          <w:szCs w:val="20"/>
          <w:lang w:eastAsia="ar-SA"/>
        </w:rPr>
        <w:t xml:space="preserve">w terminie do </w:t>
      </w:r>
      <w:r w:rsidR="00E71D47">
        <w:rPr>
          <w:rFonts w:ascii="Arial" w:eastAsia="SimSun" w:hAnsi="Arial" w:cs="Arial"/>
          <w:b/>
          <w:kern w:val="1"/>
          <w:sz w:val="20"/>
          <w:szCs w:val="20"/>
          <w:lang w:eastAsia="ar-SA"/>
        </w:rPr>
        <w:t>6</w:t>
      </w:r>
      <w:r w:rsidR="001F1455" w:rsidRPr="00DC277C">
        <w:rPr>
          <w:rFonts w:ascii="Arial" w:eastAsia="SimSun" w:hAnsi="Arial" w:cs="Arial"/>
          <w:b/>
          <w:kern w:val="1"/>
          <w:sz w:val="20"/>
          <w:szCs w:val="20"/>
          <w:lang w:eastAsia="ar-SA"/>
        </w:rPr>
        <w:t>0</w:t>
      </w:r>
      <w:r w:rsidR="001F1455" w:rsidRPr="00883F6A">
        <w:rPr>
          <w:rFonts w:ascii="Arial" w:eastAsia="SimSun" w:hAnsi="Arial" w:cs="Arial"/>
          <w:b/>
          <w:color w:val="FF0000"/>
          <w:kern w:val="1"/>
          <w:sz w:val="20"/>
          <w:szCs w:val="20"/>
          <w:lang w:eastAsia="ar-SA"/>
        </w:rPr>
        <w:t xml:space="preserve"> </w:t>
      </w:r>
      <w:r w:rsidR="000E4690">
        <w:rPr>
          <w:rFonts w:ascii="Arial" w:eastAsia="SimSun" w:hAnsi="Arial" w:cs="Arial"/>
          <w:b/>
          <w:kern w:val="1"/>
          <w:sz w:val="20"/>
          <w:szCs w:val="20"/>
          <w:lang w:eastAsia="ar-SA"/>
        </w:rPr>
        <w:t>dni od dnia podpisania umowy</w:t>
      </w:r>
      <w:r w:rsidR="002603E1" w:rsidRPr="002603E1">
        <w:rPr>
          <w:rFonts w:ascii="Arial" w:eastAsia="SimSun" w:hAnsi="Arial" w:cs="Arial"/>
          <w:b/>
          <w:kern w:val="1"/>
          <w:sz w:val="20"/>
          <w:szCs w:val="20"/>
          <w:lang w:eastAsia="ar-SA"/>
        </w:rPr>
        <w:t>.</w:t>
      </w:r>
    </w:p>
    <w:p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974EB8" w:rsidRPr="006E5FA1" w:rsidRDefault="00974EB8"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6.1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w:t>
      </w:r>
      <w:proofErr w:type="spellStart"/>
      <w:r w:rsidRPr="006E5FA1">
        <w:rPr>
          <w:rFonts w:ascii="Arial" w:eastAsia="SimSun" w:hAnsi="Arial" w:cs="Arial"/>
          <w:kern w:val="1"/>
          <w:sz w:val="20"/>
          <w:szCs w:val="20"/>
          <w:lang w:eastAsia="zh-CN"/>
        </w:rPr>
        <w:t>ePUAPu</w:t>
      </w:r>
      <w:proofErr w:type="spellEnd"/>
      <w:r w:rsidRPr="006E5FA1">
        <w:rPr>
          <w:rFonts w:ascii="Arial" w:eastAsia="SimSun" w:hAnsi="Arial" w:cs="Arial"/>
          <w:kern w:val="1"/>
          <w:sz w:val="20"/>
          <w:szCs w:val="20"/>
          <w:lang w:eastAsia="zh-CN"/>
        </w:rPr>
        <w:t xml:space="preserve">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w:t>
      </w:r>
      <w:r w:rsidRPr="006E5FA1">
        <w:rPr>
          <w:rFonts w:ascii="Arial" w:eastAsia="SimSun" w:hAnsi="Arial" w:cs="Arial"/>
          <w:kern w:val="1"/>
          <w:sz w:val="20"/>
          <w:szCs w:val="20"/>
          <w:lang w:eastAsia="zh-CN"/>
        </w:rPr>
        <w:lastRenderedPageBreak/>
        <w:t>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rsidR="006E5FA1" w:rsidRPr="006E5FA1" w:rsidRDefault="006E5FA1" w:rsidP="00974EB8">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rsidR="0075777E"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rsidR="00E60278" w:rsidRPr="00E60278" w:rsidRDefault="0075777E" w:rsidP="00E6027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 xml:space="preserve">      - P. Agnieszka Jundziłł - </w:t>
      </w:r>
      <w:r w:rsidRPr="00E60278">
        <w:rPr>
          <w:rFonts w:ascii="Arial" w:eastAsia="SimSun" w:hAnsi="Arial" w:cs="Arial"/>
          <w:kern w:val="1"/>
          <w:sz w:val="20"/>
          <w:szCs w:val="20"/>
          <w:lang w:eastAsia="ar-SA"/>
        </w:rPr>
        <w:t>Specjalista ds. drogownictwa</w:t>
      </w:r>
      <w:r w:rsidR="00E60278" w:rsidRPr="00E60278">
        <w:rPr>
          <w:rFonts w:ascii="Arial" w:eastAsia="SimSun" w:hAnsi="Arial" w:cs="Arial"/>
          <w:kern w:val="1"/>
          <w:sz w:val="20"/>
          <w:szCs w:val="20"/>
          <w:lang w:eastAsia="ar-SA"/>
        </w:rPr>
        <w:t>.</w:t>
      </w:r>
    </w:p>
    <w:p w:rsidR="006E5FA1" w:rsidRPr="00974EB8" w:rsidRDefault="006E5FA1" w:rsidP="006E5FA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60278">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dnia </w:t>
      </w:r>
      <w:r w:rsidR="00974EB8" w:rsidRPr="00974EB8">
        <w:rPr>
          <w:rFonts w:ascii="Arial" w:eastAsia="SimSun" w:hAnsi="Arial" w:cs="Arial"/>
          <w:b/>
          <w:kern w:val="1"/>
          <w:sz w:val="20"/>
          <w:szCs w:val="20"/>
          <w:lang w:eastAsia="zh-CN"/>
        </w:rPr>
        <w:t>04.11</w:t>
      </w:r>
      <w:r w:rsidR="00B350F9" w:rsidRPr="00974EB8">
        <w:rPr>
          <w:rFonts w:ascii="Arial" w:eastAsia="SimSun" w:hAnsi="Arial" w:cs="Arial"/>
          <w:b/>
          <w:kern w:val="1"/>
          <w:sz w:val="20"/>
          <w:szCs w:val="20"/>
          <w:lang w:eastAsia="zh-CN"/>
        </w:rPr>
        <w:t>.</w:t>
      </w:r>
      <w:r w:rsidR="000E4690" w:rsidRPr="00974EB8">
        <w:rPr>
          <w:rFonts w:ascii="Arial" w:eastAsia="SimSun" w:hAnsi="Arial" w:cs="Arial"/>
          <w:b/>
          <w:kern w:val="1"/>
          <w:sz w:val="20"/>
          <w:szCs w:val="20"/>
          <w:lang w:eastAsia="zh-CN"/>
        </w:rPr>
        <w:t>2021</w:t>
      </w:r>
      <w:r w:rsidR="000E4690" w:rsidRPr="00974EB8">
        <w:rPr>
          <w:rFonts w:ascii="Arial" w:eastAsia="SimSun" w:hAnsi="Arial" w:cs="Arial"/>
          <w:kern w:val="1"/>
          <w:sz w:val="20"/>
          <w:szCs w:val="20"/>
          <w:lang w:eastAsia="zh-CN"/>
        </w:rPr>
        <w:t>.</w:t>
      </w:r>
      <w:r w:rsidRPr="0053782C">
        <w:rPr>
          <w:rFonts w:ascii="Arial" w:eastAsia="SimSun" w:hAnsi="Arial" w:cs="Arial"/>
          <w:color w:val="FF0000"/>
          <w:kern w:val="1"/>
          <w:sz w:val="20"/>
          <w:szCs w:val="20"/>
          <w:lang w:eastAsia="zh-CN"/>
        </w:rPr>
        <w:t xml:space="preserve"> </w:t>
      </w:r>
    </w:p>
    <w:p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10.2.1</w:t>
      </w:r>
    </w:p>
    <w:p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rsidR="006E5FA1" w:rsidRPr="006E5FA1" w:rsidRDefault="006E5FA1" w:rsidP="006E5FA1">
      <w:pPr>
        <w:spacing w:after="0" w:line="240" w:lineRule="auto"/>
        <w:jc w:val="both"/>
        <w:rPr>
          <w:rFonts w:ascii="Liberation Serif" w:eastAsia="Times New Roman" w:hAnsi="Liberation Serif" w:cs="Liberation Serif"/>
          <w:sz w:val="24"/>
          <w:szCs w:val="24"/>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lastRenderedPageBreak/>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rsidR="00CD02D2" w:rsidRPr="00CD02D2" w:rsidRDefault="00F74F61" w:rsidP="00CD02D2">
      <w:pPr>
        <w:spacing w:after="0" w:line="240" w:lineRule="auto"/>
        <w:jc w:val="both"/>
        <w:rPr>
          <w:rFonts w:ascii="Arial" w:eastAsia="Times New Roman" w:hAnsi="Arial" w:cs="Arial"/>
          <w:sz w:val="20"/>
          <w:szCs w:val="20"/>
        </w:rPr>
      </w:pPr>
      <w:r>
        <w:rPr>
          <w:rFonts w:ascii="Arial" w:eastAsia="Times New Roman" w:hAnsi="Arial" w:cs="Arial"/>
          <w:sz w:val="20"/>
          <w:szCs w:val="20"/>
        </w:rPr>
        <w:t>W</w:t>
      </w:r>
      <w:r w:rsidR="00CD02D2" w:rsidRPr="00CD02D2">
        <w:rPr>
          <w:rFonts w:ascii="Arial" w:eastAsia="Times New Roman" w:hAnsi="Arial" w:cs="Arial"/>
          <w:sz w:val="20"/>
          <w:szCs w:val="20"/>
        </w:rPr>
        <w:t>arunek ten zostanie spełniony, jeśli wykonawca wykaże, że w okresie nie wcześniej niż ostatnich 5 lat przed upływem składania ofert, a jeżeli okres prowadzenia działalności jest krótszy – w tym okresie, wykonał należycie co najmniej jedną robotę budowlaną</w:t>
      </w:r>
      <w:r w:rsidR="00CD02D2">
        <w:rPr>
          <w:rFonts w:ascii="Arial" w:eastAsia="Times New Roman" w:hAnsi="Arial" w:cs="Arial"/>
          <w:sz w:val="20"/>
          <w:szCs w:val="20"/>
        </w:rPr>
        <w:t xml:space="preserve">  o wartości nie niższej niż </w:t>
      </w:r>
      <w:r>
        <w:rPr>
          <w:rFonts w:ascii="Arial" w:eastAsia="Times New Roman" w:hAnsi="Arial" w:cs="Arial"/>
          <w:b/>
          <w:sz w:val="20"/>
          <w:szCs w:val="20"/>
        </w:rPr>
        <w:t>5</w:t>
      </w:r>
      <w:r w:rsidR="00E06D1A" w:rsidRPr="00DC277C">
        <w:rPr>
          <w:rFonts w:ascii="Arial" w:eastAsia="Times New Roman" w:hAnsi="Arial" w:cs="Arial"/>
          <w:b/>
          <w:sz w:val="20"/>
          <w:szCs w:val="20"/>
        </w:rPr>
        <w:t>0</w:t>
      </w:r>
      <w:r w:rsidR="00CD02D2" w:rsidRPr="00DC277C">
        <w:rPr>
          <w:rFonts w:ascii="Arial" w:eastAsia="Times New Roman" w:hAnsi="Arial" w:cs="Arial"/>
          <w:b/>
          <w:sz w:val="20"/>
          <w:szCs w:val="20"/>
        </w:rPr>
        <w:t>0.000,00 zł</w:t>
      </w:r>
      <w:r w:rsidR="00CD02D2" w:rsidRPr="00DC277C">
        <w:rPr>
          <w:rFonts w:ascii="Arial" w:eastAsia="Times New Roman" w:hAnsi="Arial" w:cs="Arial"/>
          <w:sz w:val="20"/>
          <w:szCs w:val="20"/>
        </w:rPr>
        <w:t xml:space="preserve"> (brutto) </w:t>
      </w:r>
      <w:r w:rsidR="00DC277C" w:rsidRPr="00DC277C">
        <w:rPr>
          <w:rFonts w:ascii="Arial" w:eastAsia="Times New Roman" w:hAnsi="Arial" w:cs="Arial"/>
          <w:sz w:val="20"/>
          <w:szCs w:val="20"/>
        </w:rPr>
        <w:t xml:space="preserve">lub dwie roboty o wartości nie niższej niż </w:t>
      </w:r>
      <w:r>
        <w:rPr>
          <w:rFonts w:ascii="Arial" w:eastAsia="Times New Roman" w:hAnsi="Arial" w:cs="Arial"/>
          <w:b/>
          <w:sz w:val="20"/>
          <w:szCs w:val="20"/>
        </w:rPr>
        <w:t>25</w:t>
      </w:r>
      <w:r w:rsidR="00DC277C" w:rsidRPr="00DC277C">
        <w:rPr>
          <w:rFonts w:ascii="Arial" w:eastAsia="Times New Roman" w:hAnsi="Arial" w:cs="Arial"/>
          <w:b/>
          <w:sz w:val="20"/>
          <w:szCs w:val="20"/>
        </w:rPr>
        <w:t>0.000,00 zł</w:t>
      </w:r>
      <w:r w:rsidR="009E20E1">
        <w:rPr>
          <w:rFonts w:ascii="Arial" w:eastAsia="Times New Roman" w:hAnsi="Arial" w:cs="Arial"/>
          <w:b/>
          <w:sz w:val="20"/>
          <w:szCs w:val="20"/>
        </w:rPr>
        <w:t xml:space="preserve"> </w:t>
      </w:r>
      <w:r w:rsidR="009E20E1">
        <w:rPr>
          <w:rFonts w:ascii="Arial" w:eastAsia="Times New Roman" w:hAnsi="Arial" w:cs="Arial"/>
          <w:sz w:val="20"/>
          <w:szCs w:val="20"/>
        </w:rPr>
        <w:t>każda,</w:t>
      </w:r>
      <w:r w:rsidR="009E20E1">
        <w:rPr>
          <w:rFonts w:ascii="Arial" w:eastAsia="Times New Roman" w:hAnsi="Arial" w:cs="Arial"/>
          <w:b/>
          <w:sz w:val="20"/>
          <w:szCs w:val="20"/>
        </w:rPr>
        <w:t xml:space="preserve"> </w:t>
      </w:r>
      <w:r w:rsidR="00DC277C" w:rsidRPr="00DC277C">
        <w:rPr>
          <w:rFonts w:ascii="Arial" w:eastAsia="Times New Roman" w:hAnsi="Arial" w:cs="Arial"/>
          <w:sz w:val="20"/>
          <w:szCs w:val="20"/>
        </w:rPr>
        <w:t xml:space="preserve"> </w:t>
      </w:r>
      <w:r w:rsidR="00CD02D2" w:rsidRPr="00DC277C">
        <w:rPr>
          <w:rFonts w:ascii="Arial" w:eastAsia="Times New Roman" w:hAnsi="Arial" w:cs="Arial"/>
          <w:sz w:val="20"/>
          <w:szCs w:val="20"/>
        </w:rPr>
        <w:t>o</w:t>
      </w:r>
      <w:r w:rsidR="00CD02D2" w:rsidRPr="00CD02D2">
        <w:rPr>
          <w:rFonts w:ascii="Arial" w:eastAsia="Times New Roman" w:hAnsi="Arial" w:cs="Arial"/>
          <w:sz w:val="20"/>
          <w:szCs w:val="20"/>
        </w:rPr>
        <w:t xml:space="preserve"> charakterze porównywalnym z zakresem przedmiotu zamówienia. Za roboty porównywalne Zamawiający uznaje </w:t>
      </w:r>
      <w:r w:rsidR="00883F6A">
        <w:rPr>
          <w:rFonts w:ascii="Arial" w:eastAsia="Times New Roman" w:hAnsi="Arial" w:cs="Arial"/>
          <w:sz w:val="20"/>
          <w:szCs w:val="20"/>
        </w:rPr>
        <w:t xml:space="preserve">remont, budowę, </w:t>
      </w:r>
      <w:r w:rsidR="00CD02D2">
        <w:rPr>
          <w:rFonts w:ascii="Arial" w:eastAsia="Times New Roman" w:hAnsi="Arial" w:cs="Arial"/>
          <w:sz w:val="20"/>
          <w:szCs w:val="20"/>
        </w:rPr>
        <w:t>przebudowę</w:t>
      </w:r>
      <w:r w:rsidR="00CD02D2" w:rsidRPr="00CD02D2">
        <w:rPr>
          <w:rFonts w:ascii="Arial" w:eastAsia="Times New Roman" w:hAnsi="Arial" w:cs="Arial"/>
          <w:sz w:val="20"/>
          <w:szCs w:val="20"/>
        </w:rPr>
        <w:t xml:space="preserve"> </w:t>
      </w:r>
      <w:r w:rsidR="00883F6A">
        <w:rPr>
          <w:rFonts w:ascii="Arial" w:eastAsia="Times New Roman" w:hAnsi="Arial" w:cs="Arial"/>
          <w:sz w:val="20"/>
          <w:szCs w:val="20"/>
        </w:rPr>
        <w:t xml:space="preserve">lub rozbudowę </w:t>
      </w:r>
      <w:r w:rsidR="00CD02D2" w:rsidRPr="00CD02D2">
        <w:rPr>
          <w:rFonts w:ascii="Arial" w:eastAsia="Times New Roman" w:hAnsi="Arial" w:cs="Arial"/>
          <w:sz w:val="20"/>
          <w:szCs w:val="20"/>
        </w:rPr>
        <w:t xml:space="preserve"> drogi publicznej. </w:t>
      </w:r>
    </w:p>
    <w:p w:rsidR="004667BF" w:rsidRDefault="00CD02D2" w:rsidP="00CD02D2">
      <w:pPr>
        <w:spacing w:after="0" w:line="240" w:lineRule="auto"/>
        <w:jc w:val="both"/>
        <w:rPr>
          <w:rFonts w:ascii="Arial" w:eastAsia="Times New Roman" w:hAnsi="Arial" w:cs="Arial"/>
          <w:sz w:val="20"/>
          <w:szCs w:val="20"/>
          <w:lang w:eastAsia="ar-SA"/>
        </w:rPr>
      </w:pPr>
      <w:r w:rsidRPr="00CD02D2">
        <w:rPr>
          <w:rFonts w:ascii="Arial" w:eastAsia="Times New Roman" w:hAnsi="Arial" w:cs="Arial"/>
          <w:sz w:val="20"/>
          <w:szCs w:val="20"/>
        </w:rPr>
        <w:t xml:space="preserve">W przypadku oferty składanej wspólnie (art. 23 ustawy </w:t>
      </w:r>
      <w:proofErr w:type="spellStart"/>
      <w:r w:rsidRPr="00CD02D2">
        <w:rPr>
          <w:rFonts w:ascii="Arial" w:eastAsia="Times New Roman" w:hAnsi="Arial" w:cs="Arial"/>
          <w:sz w:val="20"/>
          <w:szCs w:val="20"/>
        </w:rPr>
        <w:t>Pzp</w:t>
      </w:r>
      <w:proofErr w:type="spellEnd"/>
      <w:r w:rsidRPr="00CD02D2">
        <w:rPr>
          <w:rFonts w:ascii="Arial" w:eastAsia="Times New Roman" w:hAnsi="Arial" w:cs="Arial"/>
          <w:sz w:val="20"/>
          <w:szCs w:val="20"/>
        </w:rPr>
        <w:t xml:space="preserve"> - konsorcjum) warunek udziału w postępowaniu wystarczy, że spełnił co najmniej jeden z wykonawców składających ofertę wspólną.</w:t>
      </w:r>
    </w:p>
    <w:p w:rsidR="00F74F61" w:rsidRDefault="00F74F6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rsidR="00E06D1A" w:rsidRPr="009E20E1" w:rsidRDefault="00F74F61" w:rsidP="006E5FA1">
      <w:pPr>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W</w:t>
      </w:r>
      <w:r w:rsidR="00CD02D2" w:rsidRPr="00CD02D2">
        <w:rPr>
          <w:rFonts w:ascii="Arial" w:eastAsia="SimSun" w:hAnsi="Arial" w:cs="Arial"/>
          <w:kern w:val="1"/>
          <w:sz w:val="20"/>
          <w:szCs w:val="20"/>
          <w:lang w:eastAsia="ar-SA"/>
        </w:rPr>
        <w:t>arunek ten zostanie spełniony, jeśli wykonawca wykaże, że dysponuje minimum jedną osobą na stanowisku kierownika budowy, posiadającą uprawnienia budowlane do kierowania robotami bud</w:t>
      </w:r>
      <w:r w:rsidR="00963DC9">
        <w:rPr>
          <w:rFonts w:ascii="Arial" w:eastAsia="SimSun" w:hAnsi="Arial" w:cs="Arial"/>
          <w:kern w:val="1"/>
          <w:sz w:val="20"/>
          <w:szCs w:val="20"/>
          <w:lang w:eastAsia="ar-SA"/>
        </w:rPr>
        <w:t>owlanymi w specjalności drogowej</w:t>
      </w:r>
      <w:r w:rsidR="00CD02D2" w:rsidRPr="00CD02D2">
        <w:rPr>
          <w:rFonts w:ascii="Arial" w:eastAsia="SimSun" w:hAnsi="Arial" w:cs="Arial"/>
          <w:kern w:val="1"/>
          <w:sz w:val="20"/>
          <w:szCs w:val="20"/>
          <w:lang w:eastAsia="ar-SA"/>
        </w:rPr>
        <w:t xml:space="preserve"> lub równoważne bez ograniczeń lub  odpowiadające im ważne uprawnienia budowlane wydane w świetle wcześniej obowiązujących przepisów prawa, posiadającą co najmniej 3-letnie doświadczenie (licząc od dnia uzyskania uprawnień) w pracy na stanowisku kierownika budow</w:t>
      </w:r>
      <w:r w:rsidR="00963DC9">
        <w:rPr>
          <w:rFonts w:ascii="Arial" w:eastAsia="SimSun" w:hAnsi="Arial" w:cs="Arial"/>
          <w:kern w:val="1"/>
          <w:sz w:val="20"/>
          <w:szCs w:val="20"/>
          <w:lang w:eastAsia="ar-SA"/>
        </w:rPr>
        <w:t>y lub kierownika robót drogowych</w:t>
      </w:r>
      <w:r w:rsidR="00CD02D2" w:rsidRPr="00CD02D2">
        <w:rPr>
          <w:rFonts w:ascii="Arial" w:eastAsia="SimSun" w:hAnsi="Arial" w:cs="Arial"/>
          <w:kern w:val="1"/>
          <w:sz w:val="20"/>
          <w:szCs w:val="20"/>
          <w:lang w:eastAsia="ar-SA"/>
        </w:rPr>
        <w:t xml:space="preserve">, w tym nadzór nad minimum jednym zadaniem związanym z  wykonaniem </w:t>
      </w:r>
      <w:r w:rsidR="00CD02D2">
        <w:rPr>
          <w:rFonts w:ascii="Arial" w:eastAsia="SimSun" w:hAnsi="Arial" w:cs="Arial"/>
          <w:kern w:val="1"/>
          <w:sz w:val="20"/>
          <w:szCs w:val="20"/>
          <w:lang w:eastAsia="ar-SA"/>
        </w:rPr>
        <w:t xml:space="preserve">remontu, </w:t>
      </w:r>
      <w:r w:rsidR="00883F6A">
        <w:rPr>
          <w:rFonts w:ascii="Arial" w:eastAsia="SimSun" w:hAnsi="Arial" w:cs="Arial"/>
          <w:kern w:val="1"/>
          <w:sz w:val="20"/>
          <w:szCs w:val="20"/>
          <w:lang w:eastAsia="ar-SA"/>
        </w:rPr>
        <w:t xml:space="preserve">budowy, </w:t>
      </w:r>
      <w:r w:rsidR="00CD02D2" w:rsidRPr="00CD02D2">
        <w:rPr>
          <w:rFonts w:ascii="Arial" w:eastAsia="SimSun" w:hAnsi="Arial" w:cs="Arial"/>
          <w:kern w:val="1"/>
          <w:sz w:val="20"/>
          <w:szCs w:val="20"/>
          <w:lang w:eastAsia="ar-SA"/>
        </w:rPr>
        <w:t>przebudowy</w:t>
      </w:r>
      <w:r w:rsidR="00883F6A">
        <w:rPr>
          <w:rFonts w:ascii="Arial" w:eastAsia="SimSun" w:hAnsi="Arial" w:cs="Arial"/>
          <w:kern w:val="1"/>
          <w:sz w:val="20"/>
          <w:szCs w:val="20"/>
          <w:lang w:eastAsia="ar-SA"/>
        </w:rPr>
        <w:t xml:space="preserve"> lub rozbudowy</w:t>
      </w:r>
      <w:r w:rsidR="00FA28C0">
        <w:rPr>
          <w:rFonts w:ascii="Arial" w:eastAsia="SimSun" w:hAnsi="Arial" w:cs="Arial"/>
          <w:kern w:val="1"/>
          <w:sz w:val="20"/>
          <w:szCs w:val="20"/>
          <w:lang w:eastAsia="ar-SA"/>
        </w:rPr>
        <w:t xml:space="preserve"> drogi publicznej</w:t>
      </w:r>
      <w:r w:rsidR="00CD02D2">
        <w:rPr>
          <w:rFonts w:ascii="Arial" w:eastAsia="SimSun" w:hAnsi="Arial" w:cs="Arial"/>
          <w:kern w:val="1"/>
          <w:sz w:val="20"/>
          <w:szCs w:val="20"/>
          <w:lang w:eastAsia="ar-SA"/>
        </w:rPr>
        <w:t xml:space="preserve">  o wartości nie niższej </w:t>
      </w:r>
      <w:r w:rsidR="00CD02D2" w:rsidRPr="00DC277C">
        <w:rPr>
          <w:rFonts w:ascii="Arial" w:eastAsia="SimSun" w:hAnsi="Arial" w:cs="Arial"/>
          <w:kern w:val="1"/>
          <w:sz w:val="20"/>
          <w:szCs w:val="20"/>
          <w:lang w:eastAsia="ar-SA"/>
        </w:rPr>
        <w:t xml:space="preserve">niż </w:t>
      </w:r>
      <w:r>
        <w:rPr>
          <w:rFonts w:ascii="Arial" w:eastAsia="SimSun" w:hAnsi="Arial" w:cs="Arial"/>
          <w:b/>
          <w:kern w:val="1"/>
          <w:sz w:val="20"/>
          <w:szCs w:val="20"/>
          <w:lang w:eastAsia="ar-SA"/>
        </w:rPr>
        <w:t>5</w:t>
      </w:r>
      <w:r w:rsidR="00E06D1A" w:rsidRPr="00DC277C">
        <w:rPr>
          <w:rFonts w:ascii="Arial" w:eastAsia="SimSun" w:hAnsi="Arial" w:cs="Arial"/>
          <w:b/>
          <w:kern w:val="1"/>
          <w:sz w:val="20"/>
          <w:szCs w:val="20"/>
          <w:lang w:eastAsia="ar-SA"/>
        </w:rPr>
        <w:t>0</w:t>
      </w:r>
      <w:r w:rsidR="00CD02D2" w:rsidRPr="00DC277C">
        <w:rPr>
          <w:rFonts w:ascii="Arial" w:eastAsia="SimSun" w:hAnsi="Arial" w:cs="Arial"/>
          <w:b/>
          <w:kern w:val="1"/>
          <w:sz w:val="20"/>
          <w:szCs w:val="20"/>
          <w:lang w:eastAsia="ar-SA"/>
        </w:rPr>
        <w:t>0.000,00 zł</w:t>
      </w:r>
      <w:r w:rsidR="00CD02D2" w:rsidRPr="00DC277C">
        <w:rPr>
          <w:rFonts w:ascii="Arial" w:eastAsia="SimSun" w:hAnsi="Arial" w:cs="Arial"/>
          <w:kern w:val="1"/>
          <w:sz w:val="20"/>
          <w:szCs w:val="20"/>
          <w:lang w:eastAsia="ar-SA"/>
        </w:rPr>
        <w:t xml:space="preserve"> (brutto)</w:t>
      </w:r>
      <w:r w:rsidR="00DC277C" w:rsidRPr="00DC277C">
        <w:rPr>
          <w:rFonts w:ascii="Arial" w:eastAsia="SimSun" w:hAnsi="Arial" w:cs="Arial"/>
          <w:kern w:val="1"/>
          <w:sz w:val="20"/>
          <w:szCs w:val="20"/>
          <w:lang w:eastAsia="ar-SA"/>
        </w:rPr>
        <w:t xml:space="preserve"> lub dwie roboty o wartości nie niższej niż </w:t>
      </w:r>
      <w:r>
        <w:rPr>
          <w:rFonts w:ascii="Arial" w:eastAsia="SimSun" w:hAnsi="Arial" w:cs="Arial"/>
          <w:b/>
          <w:kern w:val="1"/>
          <w:sz w:val="20"/>
          <w:szCs w:val="20"/>
          <w:lang w:eastAsia="ar-SA"/>
        </w:rPr>
        <w:t>25</w:t>
      </w:r>
      <w:r w:rsidR="00DC277C" w:rsidRPr="00DC277C">
        <w:rPr>
          <w:rFonts w:ascii="Arial" w:eastAsia="SimSun" w:hAnsi="Arial" w:cs="Arial"/>
          <w:b/>
          <w:kern w:val="1"/>
          <w:sz w:val="20"/>
          <w:szCs w:val="20"/>
          <w:lang w:eastAsia="ar-SA"/>
        </w:rPr>
        <w:t>0.000,00 zł</w:t>
      </w:r>
      <w:r w:rsidR="009E20E1">
        <w:rPr>
          <w:rFonts w:ascii="Arial" w:eastAsia="SimSun" w:hAnsi="Arial" w:cs="Arial"/>
          <w:b/>
          <w:kern w:val="1"/>
          <w:sz w:val="20"/>
          <w:szCs w:val="20"/>
          <w:lang w:eastAsia="ar-SA"/>
        </w:rPr>
        <w:t xml:space="preserve"> </w:t>
      </w:r>
      <w:r w:rsidR="009E20E1">
        <w:rPr>
          <w:rFonts w:ascii="Arial" w:eastAsia="SimSun" w:hAnsi="Arial" w:cs="Arial"/>
          <w:kern w:val="1"/>
          <w:sz w:val="20"/>
          <w:szCs w:val="20"/>
          <w:lang w:eastAsia="ar-SA"/>
        </w:rPr>
        <w:t>każda.</w:t>
      </w:r>
    </w:p>
    <w:p w:rsidR="00F74F61" w:rsidRDefault="00F74F61" w:rsidP="006E5FA1">
      <w:pPr>
        <w:spacing w:after="0" w:line="240" w:lineRule="auto"/>
        <w:jc w:val="both"/>
        <w:rPr>
          <w:rFonts w:ascii="Arial" w:eastAsia="SimSun" w:hAnsi="Arial" w:cs="Arial"/>
          <w:color w:val="FF0000"/>
          <w:kern w:val="1"/>
          <w:sz w:val="20"/>
          <w:szCs w:val="20"/>
          <w:lang w:eastAsia="ar-SA"/>
        </w:rPr>
      </w:pPr>
    </w:p>
    <w:p w:rsidR="006E5FA1" w:rsidRPr="006E5FA1" w:rsidRDefault="00CD02D2" w:rsidP="006E5FA1">
      <w:pPr>
        <w:spacing w:after="0" w:line="240" w:lineRule="auto"/>
        <w:jc w:val="both"/>
        <w:rPr>
          <w:rFonts w:ascii="Arial" w:eastAsia="Times New Roman" w:hAnsi="Arial" w:cs="Arial"/>
          <w:sz w:val="20"/>
          <w:szCs w:val="20"/>
          <w:lang w:eastAsia="ar-SA"/>
        </w:rPr>
      </w:pPr>
      <w:r w:rsidRPr="00FA28C0">
        <w:rPr>
          <w:rFonts w:ascii="Arial" w:eastAsia="SimSun" w:hAnsi="Arial" w:cs="Arial"/>
          <w:color w:val="FF0000"/>
          <w:kern w:val="1"/>
          <w:sz w:val="20"/>
          <w:szCs w:val="20"/>
          <w:lang w:eastAsia="ar-SA"/>
        </w:rPr>
        <w:lastRenderedPageBreak/>
        <w:t xml:space="preserve"> </w:t>
      </w:r>
      <w:r w:rsidR="006E5FA1" w:rsidRPr="006E5FA1">
        <w:rPr>
          <w:rFonts w:ascii="Arial" w:eastAsia="Times New Roman" w:hAnsi="Arial" w:cs="Arial"/>
          <w:sz w:val="20"/>
          <w:szCs w:val="20"/>
          <w:lang w:eastAsia="ar-SA"/>
        </w:rPr>
        <w:t>13.5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14.7</w:t>
      </w:r>
    </w:p>
    <w:p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lastRenderedPageBreak/>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proofErr w:type="spellStart"/>
      <w:r w:rsidR="004B48DA" w:rsidRPr="004B48DA">
        <w:rPr>
          <w:rFonts w:ascii="Arial" w:eastAsia="SimSun" w:hAnsi="Arial" w:cs="Arial"/>
          <w:b/>
          <w:bCs/>
          <w:kern w:val="1"/>
          <w:sz w:val="20"/>
          <w:szCs w:val="20"/>
          <w:lang w:eastAsia="zh-CN"/>
        </w:rPr>
        <w:t>.pd</w:t>
      </w:r>
      <w:proofErr w:type="spellEnd"/>
      <w:r w:rsidR="004B48DA" w:rsidRPr="004B48DA">
        <w:rPr>
          <w:rFonts w:ascii="Arial" w:eastAsia="SimSun" w:hAnsi="Arial" w:cs="Arial"/>
          <w:b/>
          <w:bCs/>
          <w:kern w:val="1"/>
          <w:sz w:val="20"/>
          <w:szCs w:val="20"/>
          <w:lang w:eastAsia="zh-CN"/>
        </w:rPr>
        <w:t>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podpisem osobistym.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Do oferty należy dołączyć oświadczenie o niepodleganiu wykluczeniu i spełnianiu warunków udziału w </w:t>
      </w:r>
      <w:r w:rsidRPr="004B48DA">
        <w:rPr>
          <w:rFonts w:ascii="Arial" w:eastAsia="SimSun" w:hAnsi="Arial" w:cs="Arial"/>
          <w:kern w:val="1"/>
          <w:sz w:val="20"/>
          <w:szCs w:val="20"/>
          <w:lang w:eastAsia="zh-CN"/>
        </w:rPr>
        <w:lastRenderedPageBreak/>
        <w:t>postępowaniu w postaci elektronicznej opatrzone kwalifikowanym podpisem elektronicznym, podpisem zaufanym lub podpisem osobistym, a następnie wraz z plikami stanowiącymi ofertę skompresować do jednego pliku archiwum (ZIP).</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rsidR="008D23CE" w:rsidRPr="008D23CE" w:rsidRDefault="008D23CE" w:rsidP="006E5FA1">
      <w:pPr>
        <w:widowControl w:val="0"/>
        <w:suppressAutoHyphens/>
        <w:spacing w:after="0" w:line="240" w:lineRule="auto"/>
        <w:jc w:val="both"/>
        <w:rPr>
          <w:rFonts w:ascii="Arial" w:eastAsia="SimSun" w:hAnsi="Arial" w:cs="Arial"/>
          <w:kern w:val="1"/>
          <w:sz w:val="20"/>
          <w:szCs w:val="20"/>
          <w:lang w:eastAsia="zh-CN"/>
        </w:rPr>
      </w:pPr>
      <w:r w:rsidRPr="008D23CE">
        <w:rPr>
          <w:rFonts w:ascii="Arial" w:eastAsia="SimSun" w:hAnsi="Arial" w:cs="Arial"/>
          <w:kern w:val="1"/>
          <w:sz w:val="20"/>
          <w:szCs w:val="20"/>
          <w:lang w:eastAsia="zh-CN"/>
        </w:rPr>
        <w:t>2) wypełniony kosztorys ofertowy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3</w:t>
      </w:r>
      <w:r w:rsidR="006E5FA1" w:rsidRPr="004B48DA">
        <w:rPr>
          <w:rFonts w:ascii="Arial" w:eastAsia="SimSun" w:hAnsi="Arial" w:cs="Arial"/>
          <w:kern w:val="1"/>
          <w:sz w:val="20"/>
          <w:szCs w:val="20"/>
          <w:lang w:eastAsia="zh-CN"/>
        </w:rPr>
        <w:t xml:space="preserve">) aktualne na dzień składania ofert oświadczenie o niepodleganiu wykluczeniu z postępowania i spełnianiu warunków udziału w postępowaniu - załącznik nr 2 do SWZ </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4</w:t>
      </w:r>
      <w:r w:rsidR="006E5FA1" w:rsidRPr="004B48DA">
        <w:rPr>
          <w:rFonts w:ascii="Arial" w:eastAsia="SimSun" w:hAnsi="Arial" w:cs="Arial"/>
          <w:kern w:val="1"/>
          <w:sz w:val="20"/>
          <w:szCs w:val="20"/>
          <w:lang w:eastAsia="zh-CN"/>
        </w:rPr>
        <w:t>) zobowiązanie innego podmiotu, o którym mowa w Rozdziale XIV pkt. 14.3 SWZ (jeżeli dotyczy)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5</w:t>
      </w:r>
      <w:r w:rsidR="006E5FA1" w:rsidRPr="004B48DA">
        <w:rPr>
          <w:rFonts w:ascii="Arial" w:eastAsia="SimSun" w:hAnsi="Arial" w:cs="Arial"/>
          <w:kern w:val="1"/>
          <w:sz w:val="20"/>
          <w:szCs w:val="20"/>
          <w:lang w:eastAsia="zh-CN"/>
        </w:rPr>
        <w:t xml:space="preserve">) </w:t>
      </w:r>
      <w:r w:rsidR="006E5FA1" w:rsidRPr="008D23CE">
        <w:rPr>
          <w:rFonts w:ascii="Arial" w:eastAsia="SimSun" w:hAnsi="Arial" w:cs="Arial"/>
          <w:kern w:val="1"/>
          <w:sz w:val="20"/>
          <w:szCs w:val="20"/>
          <w:lang w:eastAsia="zh-CN"/>
        </w:rPr>
        <w:t>dokumenty, z których wynika prawo do podpisania oferty</w:t>
      </w:r>
      <w:r w:rsidR="006E5FA1" w:rsidRPr="004B48DA">
        <w:rPr>
          <w:rFonts w:ascii="Arial" w:eastAsia="SimSun" w:hAnsi="Arial" w:cs="Arial"/>
          <w:kern w:val="1"/>
          <w:sz w:val="20"/>
          <w:szCs w:val="20"/>
          <w:u w:val="single"/>
          <w:lang w:eastAsia="zh-CN"/>
        </w:rPr>
        <w:t>:</w:t>
      </w:r>
    </w:p>
    <w:p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6</w:t>
      </w:r>
      <w:r w:rsidR="006E5FA1" w:rsidRPr="004B48DA">
        <w:rPr>
          <w:rFonts w:ascii="Arial" w:eastAsia="SimSun" w:hAnsi="Arial" w:cs="Arial"/>
          <w:kern w:val="1"/>
          <w:sz w:val="20"/>
          <w:szCs w:val="20"/>
          <w:lang w:eastAsia="zh-CN"/>
        </w:rPr>
        <w:t>) przedmiotowe środki dowodowe – w niniejszym postępowaniu Zamawiający nie wymaga przedmiotowych środków dowodowych.</w:t>
      </w:r>
    </w:p>
    <w:p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lastRenderedPageBreak/>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974EB8" w:rsidRPr="00974EB8">
        <w:rPr>
          <w:rFonts w:ascii="Arial" w:eastAsia="SimSun" w:hAnsi="Arial" w:cs="Arial"/>
          <w:b/>
          <w:bCs/>
          <w:kern w:val="1"/>
          <w:sz w:val="20"/>
          <w:szCs w:val="20"/>
          <w:lang w:eastAsia="zh-CN"/>
        </w:rPr>
        <w:t>06.10</w:t>
      </w:r>
      <w:r w:rsidR="00B350F9" w:rsidRPr="00974EB8">
        <w:rPr>
          <w:rFonts w:ascii="Arial" w:eastAsia="SimSun" w:hAnsi="Arial" w:cs="Arial"/>
          <w:b/>
          <w:bCs/>
          <w:kern w:val="1"/>
          <w:sz w:val="20"/>
          <w:szCs w:val="20"/>
          <w:lang w:eastAsia="zh-CN"/>
        </w:rPr>
        <w:t>.</w:t>
      </w:r>
      <w:r w:rsidR="00CD5290" w:rsidRPr="00974EB8">
        <w:rPr>
          <w:rFonts w:ascii="Arial" w:eastAsia="SimSun" w:hAnsi="Arial" w:cs="Arial"/>
          <w:b/>
          <w:bCs/>
          <w:kern w:val="1"/>
          <w:sz w:val="20"/>
          <w:szCs w:val="20"/>
          <w:lang w:eastAsia="zh-CN"/>
        </w:rPr>
        <w:t>2021</w:t>
      </w:r>
      <w:r w:rsidRPr="0053782C">
        <w:rPr>
          <w:rFonts w:ascii="Arial" w:eastAsia="SimSun" w:hAnsi="Arial" w:cs="Arial"/>
          <w:b/>
          <w:bCs/>
          <w:color w:val="FF0000"/>
          <w:kern w:val="1"/>
          <w:sz w:val="20"/>
          <w:szCs w:val="20"/>
          <w:lang w:eastAsia="zh-CN"/>
        </w:rPr>
        <w:t xml:space="preserve"> </w:t>
      </w:r>
      <w:r w:rsidRPr="00B24386">
        <w:rPr>
          <w:rFonts w:ascii="Arial" w:eastAsia="SimSun" w:hAnsi="Arial" w:cs="Arial"/>
          <w:b/>
          <w:bCs/>
          <w:kern w:val="1"/>
          <w:sz w:val="20"/>
          <w:szCs w:val="20"/>
          <w:lang w:eastAsia="zh-CN"/>
        </w:rPr>
        <w:t>do godz. 1</w:t>
      </w:r>
      <w:r w:rsidR="0053782C">
        <w:rPr>
          <w:rFonts w:ascii="Arial" w:eastAsia="SimSun" w:hAnsi="Arial" w:cs="Arial"/>
          <w:b/>
          <w:bCs/>
          <w:kern w:val="1"/>
          <w:sz w:val="20"/>
          <w:szCs w:val="20"/>
          <w:lang w:eastAsia="zh-CN"/>
        </w:rPr>
        <w:t>1</w:t>
      </w:r>
      <w:r w:rsidRPr="00B24386">
        <w:rPr>
          <w:rFonts w:ascii="Arial" w:eastAsia="SimSun" w:hAnsi="Arial" w:cs="Arial"/>
          <w:b/>
          <w:bCs/>
          <w:kern w:val="1"/>
          <w:sz w:val="20"/>
          <w:szCs w:val="20"/>
          <w:lang w:eastAsia="zh-CN"/>
        </w:rPr>
        <w:t>:00.</w:t>
      </w:r>
    </w:p>
    <w:p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974EB8" w:rsidRPr="00974EB8">
        <w:rPr>
          <w:rFonts w:ascii="Arial" w:eastAsia="SimSun" w:hAnsi="Arial" w:cs="Arial"/>
          <w:b/>
          <w:bCs/>
          <w:kern w:val="1"/>
          <w:sz w:val="20"/>
          <w:szCs w:val="20"/>
          <w:lang w:eastAsia="zh-CN"/>
        </w:rPr>
        <w:t>06.10.</w:t>
      </w:r>
      <w:r w:rsidR="00CD5290" w:rsidRPr="00974EB8">
        <w:rPr>
          <w:rFonts w:ascii="Arial" w:eastAsia="SimSun" w:hAnsi="Arial" w:cs="Arial"/>
          <w:b/>
          <w:bCs/>
          <w:kern w:val="1"/>
          <w:sz w:val="20"/>
          <w:szCs w:val="20"/>
          <w:lang w:eastAsia="zh-CN"/>
        </w:rPr>
        <w:t>2021</w:t>
      </w:r>
      <w:r w:rsidR="00CD5290" w:rsidRPr="0053782C">
        <w:rPr>
          <w:rFonts w:ascii="Arial" w:eastAsia="SimSun" w:hAnsi="Arial" w:cs="Arial"/>
          <w:b/>
          <w:bCs/>
          <w:color w:val="FF0000"/>
          <w:kern w:val="1"/>
          <w:sz w:val="20"/>
          <w:szCs w:val="20"/>
          <w:lang w:eastAsia="zh-CN"/>
        </w:rPr>
        <w:t xml:space="preserve"> </w:t>
      </w:r>
      <w:r w:rsidR="00CD5290">
        <w:rPr>
          <w:rFonts w:ascii="Arial" w:eastAsia="SimSun" w:hAnsi="Arial" w:cs="Arial"/>
          <w:b/>
          <w:bCs/>
          <w:kern w:val="1"/>
          <w:sz w:val="20"/>
          <w:szCs w:val="20"/>
          <w:lang w:eastAsia="zh-CN"/>
        </w:rPr>
        <w:t xml:space="preserve">r. </w:t>
      </w:r>
      <w:r w:rsidR="00B24386" w:rsidRPr="00B24386">
        <w:rPr>
          <w:rFonts w:ascii="Arial" w:eastAsia="SimSun" w:hAnsi="Arial" w:cs="Arial"/>
          <w:b/>
          <w:bCs/>
          <w:kern w:val="1"/>
          <w:sz w:val="20"/>
          <w:szCs w:val="20"/>
          <w:lang w:eastAsia="zh-CN"/>
        </w:rPr>
        <w:t>o godzinie 1</w:t>
      </w:r>
      <w:r w:rsidR="0053782C">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w:t>
      </w:r>
      <w:r w:rsidR="00B350F9">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5</w:t>
      </w:r>
      <w:r w:rsidRPr="00B24386">
        <w:rPr>
          <w:rFonts w:ascii="Arial" w:eastAsia="SimSun" w:hAnsi="Arial" w:cs="Arial"/>
          <w:b/>
          <w:bCs/>
          <w:kern w:val="1"/>
          <w:sz w:val="20"/>
          <w:szCs w:val="20"/>
          <w:lang w:eastAsia="zh-CN"/>
        </w:rPr>
        <w:t>.</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1E3B66" w:rsidRPr="001E3B66">
        <w:rPr>
          <w:rFonts w:ascii="Arial" w:eastAsia="SimSun" w:hAnsi="Arial" w:cs="Arial"/>
          <w:kern w:val="1"/>
          <w:sz w:val="20"/>
          <w:szCs w:val="20"/>
          <w:lang w:eastAsia="ar-SA"/>
        </w:rPr>
        <w:t>WZ, specyfikacjach technicznych wykonania i odbioru robót bu</w:t>
      </w:r>
      <w:r w:rsidR="001E3B66">
        <w:rPr>
          <w:rFonts w:ascii="Arial" w:eastAsia="SimSun" w:hAnsi="Arial" w:cs="Arial"/>
          <w:kern w:val="1"/>
          <w:sz w:val="20"/>
          <w:szCs w:val="20"/>
          <w:lang w:eastAsia="ar-SA"/>
        </w:rPr>
        <w:t>dowlanych (</w:t>
      </w:r>
      <w:proofErr w:type="spellStart"/>
      <w:r w:rsidR="001E3B66">
        <w:rPr>
          <w:rFonts w:ascii="Arial" w:eastAsia="SimSun" w:hAnsi="Arial" w:cs="Arial"/>
          <w:kern w:val="1"/>
          <w:sz w:val="20"/>
          <w:szCs w:val="20"/>
          <w:lang w:eastAsia="ar-SA"/>
        </w:rPr>
        <w:t>STWiORB</w:t>
      </w:r>
      <w:proofErr w:type="spellEnd"/>
      <w:r w:rsidR="001E3B66">
        <w:rPr>
          <w:rFonts w:ascii="Arial" w:eastAsia="SimSun" w:hAnsi="Arial" w:cs="Arial"/>
          <w:kern w:val="1"/>
          <w:sz w:val="20"/>
          <w:szCs w:val="20"/>
          <w:lang w:eastAsia="ar-SA"/>
        </w:rPr>
        <w:t xml:space="preserve">), przedmiarach robót (kosztorysach ofertowych) oraz w </w:t>
      </w:r>
      <w:r w:rsidR="001E3B66">
        <w:rPr>
          <w:rFonts w:ascii="Arial" w:eastAsia="SimSun" w:hAnsi="Arial" w:cs="Arial"/>
          <w:kern w:val="1"/>
          <w:sz w:val="20"/>
          <w:szCs w:val="20"/>
          <w:lang w:eastAsia="ar-SA"/>
        </w:rPr>
        <w:lastRenderedPageBreak/>
        <w:t>dokumentacjach projektowych</w:t>
      </w:r>
      <w:r w:rsidR="001E3B66" w:rsidRPr="001E3B66">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musi określać wynagrodzenie ryczałtowe za realizację całości zamówienia, uwzględniać wszystkie wymagania wykonania zamówienia oraz obejmować wszelkie koszty, jakie poniesie Wykonawca z tytułu realizacji zamówienia.</w:t>
      </w:r>
      <w:r w:rsidR="001E3B66" w:rsidRPr="001E3B66">
        <w:t xml:space="preserve"> </w:t>
      </w:r>
      <w:r w:rsidR="001E3B66" w:rsidRPr="001E3B66">
        <w:rPr>
          <w:rFonts w:ascii="Arial" w:eastAsia="SimSun" w:hAnsi="Arial" w:cs="Arial"/>
          <w:kern w:val="1"/>
          <w:sz w:val="20"/>
          <w:szCs w:val="20"/>
          <w:lang w:eastAsia="ar-SA"/>
        </w:rPr>
        <w:t>Załączony do SIWZ przedmiar robót należy traktować jako element dodatkowy, który wykonawcy mogą wykorzystać przy sporządzaniu „własnego” przedmiaru robót. Zakres robót przedstawiony w</w:t>
      </w:r>
      <w:r w:rsidR="001E3B66">
        <w:rPr>
          <w:rFonts w:ascii="Arial" w:eastAsia="SimSun" w:hAnsi="Arial" w:cs="Arial"/>
          <w:kern w:val="1"/>
          <w:sz w:val="20"/>
          <w:szCs w:val="20"/>
          <w:lang w:eastAsia="ar-SA"/>
        </w:rPr>
        <w:t xml:space="preserve"> przedmiarze przekazanym przez Z</w:t>
      </w:r>
      <w:r w:rsidR="001E3B66" w:rsidRPr="001E3B66">
        <w:rPr>
          <w:rFonts w:ascii="Arial" w:eastAsia="SimSun" w:hAnsi="Arial" w:cs="Arial"/>
          <w:kern w:val="1"/>
          <w:sz w:val="20"/>
          <w:szCs w:val="20"/>
          <w:lang w:eastAsia="ar-SA"/>
        </w:rPr>
        <w:t>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oznakowania miejsca robót zgodnie z zatwierdzonym projektem 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zgłoszenia i uzgodnienia z dysponentami urządzeń obcych znajdujących się w pasie drogowym zasad prowadzenia robót wraz ze zleceniem niezbędnych nadzorów nad prowadzonymi pracami zgodni</w:t>
      </w:r>
      <w:r w:rsidR="00366611">
        <w:rPr>
          <w:rFonts w:ascii="Arial" w:eastAsia="SimSun" w:hAnsi="Arial" w:cs="Arial"/>
          <w:kern w:val="1"/>
          <w:sz w:val="20"/>
          <w:szCs w:val="20"/>
          <w:lang w:eastAsia="zh-CN"/>
        </w:rPr>
        <w:t>e z załączonymi do 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pominięcie oraz brak rozpoznania zakresu przedmiotu zamówienia nie może być podstawą do żądania zmiany wynagrodzenia ryczałtowego określonego w ofercie.</w:t>
      </w:r>
      <w:r w:rsidR="001E3B66" w:rsidRPr="001E3B66">
        <w:t xml:space="preserve"> </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Roboty te rozliczone zostaną kosztorysem powykonawczym, przy zachowaniu wskaźników cenotwórczych zawartych w kosztorysie ofertowym.</w:t>
      </w:r>
    </w:p>
    <w:p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19.5</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 xml:space="preserve">Jeżeli zaoferowana cena lub koszt, lub ich istotne części składowe, wydają się rażąco niskie w </w:t>
      </w:r>
      <w:r w:rsidRPr="006E5FA1">
        <w:rPr>
          <w:rFonts w:ascii="Arial" w:eastAsia="Times New Roman" w:hAnsi="Arial" w:cs="Arial"/>
          <w:sz w:val="20"/>
          <w:szCs w:val="20"/>
          <w:lang w:eastAsia="ar-SA"/>
        </w:rPr>
        <w:lastRenderedPageBreak/>
        <w:t>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19.8</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19.9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zamówienia oraz stawkę i kwotę VAT.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20.1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1440"/>
      </w:tblGrid>
      <w:tr w:rsidR="006E5FA1" w:rsidRPr="006E5FA1" w:rsidTr="006E5FA1">
        <w:tc>
          <w:tcPr>
            <w:tcW w:w="4930" w:type="dxa"/>
            <w:shd w:val="clear" w:color="auto" w:fill="A6A6A6"/>
          </w:tcPr>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w:t>
      </w:r>
      <w:proofErr w:type="spellStart"/>
      <w:r w:rsidRPr="006E5FA1">
        <w:rPr>
          <w:rFonts w:ascii="Arial" w:eastAsia="SimSun" w:hAnsi="Arial" w:cs="Arial"/>
          <w:b/>
          <w:bCs/>
          <w:kern w:val="1"/>
          <w:sz w:val="20"/>
          <w:szCs w:val="20"/>
          <w:u w:val="single"/>
          <w:lang w:eastAsia="zh-CN"/>
        </w:rPr>
        <w:t>swz</w:t>
      </w:r>
      <w:proofErr w:type="spellEnd"/>
      <w:r w:rsidRPr="006E5FA1">
        <w:rPr>
          <w:rFonts w:ascii="Arial" w:eastAsia="SimSun" w:hAnsi="Arial" w:cs="Arial"/>
          <w:b/>
          <w:bCs/>
          <w:kern w:val="1"/>
          <w:sz w:val="20"/>
          <w:szCs w:val="20"/>
          <w:u w:val="single"/>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043F1C">
        <w:rPr>
          <w:rFonts w:ascii="Arial" w:eastAsia="SimSun" w:hAnsi="Arial" w:cs="Arial"/>
          <w:kern w:val="1"/>
          <w:sz w:val="20"/>
          <w:szCs w:val="20"/>
          <w:lang w:eastAsia="zh-CN"/>
        </w:rPr>
        <w:t>--------------------        x 40</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w:t>
      </w:r>
      <w:r w:rsidRPr="006E5FA1">
        <w:rPr>
          <w:rFonts w:ascii="Arial" w:eastAsia="SimSun" w:hAnsi="Arial" w:cs="Arial"/>
          <w:kern w:val="1"/>
          <w:sz w:val="20"/>
          <w:szCs w:val="20"/>
          <w:lang w:eastAsia="zh-CN"/>
        </w:rPr>
        <w:lastRenderedPageBreak/>
        <w:t>nową cenę lub koszt (art. 248 ust. 3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CD5290" w:rsidRDefault="00CD5290"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Zawarcie umowy z podwykonawcą na zakres podany w Ofercie Wykonawcy lub jego część wymaga pisemnej zgody Zamawiającego. Stosowny wniosek o zgodę na zawarcie umowy z podwykonawcą wymaga przedstawienia Zamawiającemu przez Wykonawcę umowy z podwykonawcą lub projektu </w:t>
      </w:r>
      <w:r w:rsidRPr="006E5FA1">
        <w:rPr>
          <w:rFonts w:ascii="Arial" w:eastAsia="SimSun" w:hAnsi="Arial" w:cs="Arial"/>
          <w:kern w:val="1"/>
          <w:sz w:val="20"/>
          <w:szCs w:val="20"/>
          <w:lang w:eastAsia="ar-SA"/>
        </w:rPr>
        <w:lastRenderedPageBreak/>
        <w:t>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21.8</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Wykonawca zobowiązuje się do ubezpieczenia od odpowiedzialności cywilnej w zakresie prowadzonej działa</w:t>
      </w:r>
      <w:r w:rsidR="00C25333">
        <w:rPr>
          <w:rFonts w:ascii="Arial" w:eastAsia="SimSun" w:hAnsi="Arial" w:cs="Arial"/>
          <w:kern w:val="1"/>
          <w:sz w:val="20"/>
          <w:szCs w:val="20"/>
          <w:lang w:eastAsia="ar-SA"/>
        </w:rPr>
        <w:t>lności gospodarczej w</w:t>
      </w:r>
      <w:r w:rsidR="00395BA2">
        <w:rPr>
          <w:rFonts w:ascii="Arial" w:eastAsia="SimSun" w:hAnsi="Arial" w:cs="Arial"/>
          <w:kern w:val="1"/>
          <w:sz w:val="20"/>
          <w:szCs w:val="20"/>
          <w:lang w:eastAsia="ar-SA"/>
        </w:rPr>
        <w:t xml:space="preserve"> wysokości nie mniejszej niż 5</w:t>
      </w:r>
      <w:r w:rsidR="00C25333">
        <w:rPr>
          <w:rFonts w:ascii="Arial" w:eastAsia="SimSun" w:hAnsi="Arial" w:cs="Arial"/>
          <w:kern w:val="1"/>
          <w:sz w:val="20"/>
          <w:szCs w:val="20"/>
          <w:lang w:eastAsia="ar-SA"/>
        </w:rPr>
        <w:t>00.000,00 zł</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rsidR="00B92D6C" w:rsidRPr="00B92D6C" w:rsidRDefault="00B92D6C" w:rsidP="002D148F">
      <w:pPr>
        <w:widowControl w:val="0"/>
        <w:tabs>
          <w:tab w:val="left" w:pos="900"/>
        </w:tabs>
        <w:suppressAutoHyphens/>
        <w:spacing w:after="0" w:line="240" w:lineRule="auto"/>
        <w:jc w:val="both"/>
        <w:rPr>
          <w:rFonts w:ascii="Arial" w:eastAsia="SimSun" w:hAnsi="Arial" w:cs="Arial"/>
          <w:kern w:val="1"/>
          <w:sz w:val="20"/>
          <w:szCs w:val="20"/>
          <w:lang w:eastAsia="ar-SA"/>
        </w:rPr>
      </w:pPr>
      <w:r w:rsidRPr="00B03589">
        <w:rPr>
          <w:rFonts w:ascii="Arial" w:eastAsia="SimSun" w:hAnsi="Arial" w:cs="Arial"/>
          <w:kern w:val="1"/>
          <w:sz w:val="20"/>
          <w:szCs w:val="20"/>
          <w:lang w:eastAsia="ar-SA"/>
        </w:rPr>
        <w:t xml:space="preserve">Zamawiający </w:t>
      </w:r>
      <w:r w:rsidR="002D148F">
        <w:rPr>
          <w:rFonts w:ascii="Arial" w:eastAsia="SimSun" w:hAnsi="Arial" w:cs="Arial"/>
          <w:kern w:val="1"/>
          <w:sz w:val="20"/>
          <w:szCs w:val="20"/>
          <w:lang w:eastAsia="ar-SA"/>
        </w:rPr>
        <w:t xml:space="preserve">nie dokonał </w:t>
      </w:r>
      <w:r w:rsidR="006E5FA1" w:rsidRPr="00B03589">
        <w:rPr>
          <w:rFonts w:ascii="Arial" w:eastAsia="SimSun" w:hAnsi="Arial" w:cs="Arial"/>
          <w:kern w:val="1"/>
          <w:sz w:val="20"/>
          <w:szCs w:val="20"/>
          <w:lang w:eastAsia="ar-SA"/>
        </w:rPr>
        <w:t xml:space="preserve"> pod</w:t>
      </w:r>
      <w:r w:rsidRPr="00B03589">
        <w:rPr>
          <w:rFonts w:ascii="Arial" w:eastAsia="SimSun" w:hAnsi="Arial" w:cs="Arial"/>
          <w:kern w:val="1"/>
          <w:sz w:val="20"/>
          <w:szCs w:val="20"/>
          <w:lang w:eastAsia="ar-SA"/>
        </w:rPr>
        <w:t xml:space="preserve">ziału zamówienia na części i </w:t>
      </w:r>
      <w:r w:rsidR="002D148F">
        <w:rPr>
          <w:rFonts w:ascii="Arial" w:eastAsia="SimSun" w:hAnsi="Arial" w:cs="Arial"/>
          <w:kern w:val="1"/>
          <w:sz w:val="20"/>
          <w:szCs w:val="20"/>
          <w:lang w:eastAsia="ar-SA"/>
        </w:rPr>
        <w:t>nie dopuszcza składania</w:t>
      </w:r>
      <w:r w:rsidRPr="00B03589">
        <w:rPr>
          <w:rFonts w:ascii="Arial" w:eastAsia="SimSun" w:hAnsi="Arial" w:cs="Arial"/>
          <w:kern w:val="1"/>
          <w:sz w:val="20"/>
          <w:szCs w:val="20"/>
          <w:lang w:eastAsia="ar-SA"/>
        </w:rPr>
        <w:t xml:space="preserve"> ofert cz</w:t>
      </w:r>
      <w:r w:rsidR="00D32D92">
        <w:rPr>
          <w:rFonts w:ascii="Arial" w:eastAsia="SimSun" w:hAnsi="Arial" w:cs="Arial"/>
          <w:kern w:val="1"/>
          <w:sz w:val="20"/>
          <w:szCs w:val="20"/>
          <w:lang w:eastAsia="ar-SA"/>
        </w:rPr>
        <w:t xml:space="preserve">ęściowych. </w:t>
      </w:r>
    </w:p>
    <w:p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rPr>
      </w:pPr>
    </w:p>
    <w:p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Sposób weryfikacji zatrudnienia tych osób:</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Zamawiający wymaga, aby Wykonawca </w:t>
      </w:r>
      <w:r w:rsidR="00354E55">
        <w:rPr>
          <w:rFonts w:ascii="Arial" w:eastAsia="Times New Roman" w:hAnsi="Arial" w:cs="Arial"/>
          <w:sz w:val="20"/>
          <w:szCs w:val="20"/>
          <w:lang w:eastAsia="ar-SA"/>
        </w:rPr>
        <w:t xml:space="preserve">na wezwanie </w:t>
      </w:r>
      <w:r w:rsidRPr="006E5FA1">
        <w:rPr>
          <w:rFonts w:ascii="Arial" w:eastAsia="Times New Roman" w:hAnsi="Arial" w:cs="Arial"/>
          <w:sz w:val="20"/>
          <w:szCs w:val="20"/>
          <w:lang w:eastAsia="ar-SA"/>
        </w:rPr>
        <w:t>przedłożył oświadczenie, iż osoby skierowane do realizacji zamówienia, o których mowa w punkcie 24.2, są zatrudnione na podstawie stosunk</w:t>
      </w:r>
      <w:r w:rsidR="00354E55">
        <w:rPr>
          <w:rFonts w:ascii="Arial" w:eastAsia="Times New Roman" w:hAnsi="Arial" w:cs="Arial"/>
          <w:sz w:val="20"/>
          <w:szCs w:val="20"/>
          <w:lang w:eastAsia="ar-SA"/>
        </w:rPr>
        <w:t>u pracy. Oświadczenie</w:t>
      </w:r>
      <w:r w:rsidRPr="006E5FA1">
        <w:rPr>
          <w:rFonts w:ascii="Arial" w:eastAsia="Times New Roman" w:hAnsi="Arial" w:cs="Arial"/>
          <w:sz w:val="20"/>
          <w:szCs w:val="20"/>
          <w:lang w:eastAsia="ar-SA"/>
        </w:rPr>
        <w:t xml:space="preserv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781820"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Nieprzedło</w:t>
      </w:r>
      <w:r w:rsidR="006E5FA1" w:rsidRPr="006E5FA1">
        <w:rPr>
          <w:rFonts w:ascii="Arial" w:eastAsia="Times New Roman" w:hAnsi="Arial" w:cs="Arial"/>
          <w:sz w:val="20"/>
          <w:szCs w:val="20"/>
          <w:lang w:eastAsia="ar-SA"/>
        </w:rPr>
        <w:t>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umożliwia przeprowadzenie przez Wykonawców wizji lokalnej do upływu terminu składania ofert. Wszelkie dokumenty niezbędne do realizacji zamówienia zostały udostępnione na </w:t>
      </w:r>
      <w:r w:rsidRPr="006E5FA1">
        <w:rPr>
          <w:rFonts w:ascii="Arial" w:eastAsia="SimSun" w:hAnsi="Arial" w:cs="Arial"/>
          <w:kern w:val="1"/>
          <w:sz w:val="20"/>
          <w:szCs w:val="20"/>
          <w:lang w:eastAsia="ar-SA"/>
        </w:rPr>
        <w:lastRenderedPageBreak/>
        <w:t>stronie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Wizja lokalna ma charakter wyłącznie fakultatywny. Wykonawca może, ale nie musi brać w niej udziału. </w:t>
      </w:r>
      <w:r w:rsidRPr="006E5FA1">
        <w:rPr>
          <w:rFonts w:ascii="Arial" w:eastAsia="SimSun" w:hAnsi="Arial" w:cs="Arial"/>
          <w:kern w:val="1"/>
          <w:sz w:val="20"/>
          <w:szCs w:val="20"/>
          <w:lang w:eastAsia="ar-SA"/>
        </w:rPr>
        <w:br/>
        <w:t>W celu umówienia wizji lokalnej należy kontaktować się z osobami wyznaczonymi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Dz. U. z 2018 r., poz. 1000 ze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rsidR="007A5514" w:rsidRPr="007A5514" w:rsidRDefault="007A5514" w:rsidP="007A5514">
      <w:pPr>
        <w:widowControl w:val="0"/>
        <w:suppressAutoHyphens/>
        <w:spacing w:after="0" w:line="240" w:lineRule="auto"/>
        <w:jc w:val="both"/>
        <w:rPr>
          <w:rFonts w:ascii="Arial" w:eastAsia="SimSun" w:hAnsi="Arial" w:cs="Arial"/>
          <w:kern w:val="1"/>
          <w:sz w:val="20"/>
          <w:szCs w:val="20"/>
          <w:lang w:eastAsia="ar-SA"/>
        </w:rPr>
      </w:pPr>
      <w:r w:rsidRPr="007A5514">
        <w:rPr>
          <w:rFonts w:ascii="Arial" w:eastAsia="SimSun" w:hAnsi="Arial" w:cs="Arial"/>
          <w:kern w:val="1"/>
          <w:sz w:val="20"/>
          <w:szCs w:val="20"/>
          <w:lang w:eastAsia="ar-SA"/>
        </w:rPr>
        <w:t xml:space="preserve">Dla zapewnienia należytego wykonania umowy Wykonawca wniesie zabezpieczenie należytego </w:t>
      </w:r>
      <w:r w:rsidRPr="007A5514">
        <w:rPr>
          <w:rFonts w:ascii="Arial" w:eastAsia="SimSun" w:hAnsi="Arial" w:cs="Arial"/>
          <w:kern w:val="1"/>
          <w:sz w:val="20"/>
          <w:szCs w:val="20"/>
          <w:lang w:eastAsia="ar-SA"/>
        </w:rPr>
        <w:lastRenderedPageBreak/>
        <w:t xml:space="preserve">wykonania Umowy w wysokości 1,5% ceny całkowitej podanej w ofercie. </w:t>
      </w:r>
    </w:p>
    <w:p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36.2</w:t>
      </w:r>
      <w:r w:rsidRPr="006E5FA1">
        <w:rPr>
          <w:rFonts w:ascii="Arial" w:eastAsia="SimSun" w:hAnsi="Arial" w:cs="Arial"/>
          <w:kern w:val="1"/>
          <w:sz w:val="20"/>
          <w:szCs w:val="20"/>
          <w:lang w:eastAsia="ar-SA"/>
        </w:rPr>
        <w:br/>
        <w:t>Zabezpieczenie należytego wykonania umowy służyć będzie pokryciu roszczeń Inwestora (Zamawiającego) w stosunku do Wykonawcy z tytułu niewykonania lub nienależytego wykonania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Dopuszcza się złożenie zabezpieczenia należytego wykonania umowy, według wyboru wykonawcy, w jednej lub kilku następujących formach: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poz. 110 ze zm.). </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nie wyraża zgody na wniesienie zabezpieczenia w formach określonych art. 450 ust. 2 ustawy Prawo zamówień publicznych.</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6E5FA1">
        <w:rPr>
          <w:rFonts w:ascii="Arial" w:eastAsia="SimSun" w:hAnsi="Arial" w:cs="Arial"/>
          <w:i/>
          <w:iCs/>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rsidR="006E5FA1" w:rsidRPr="0053782C"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złożenia zabezpieczenia w formie gwarancji podlega ona pierwotnej akceptacji Inwestora (Zamawiającego). Wykonawca zobowiązany jest do dostarczenia treści gwarancji na 3 dni przed podpisaniem umowy celem jej weryfikacji. Gwarancja nie może zawierać żadnych ogran</w:t>
      </w:r>
      <w:r w:rsidR="0053782C">
        <w:rPr>
          <w:rFonts w:ascii="Arial" w:eastAsia="SimSun" w:hAnsi="Arial" w:cs="Arial"/>
          <w:kern w:val="1"/>
          <w:sz w:val="20"/>
          <w:szCs w:val="20"/>
          <w:lang w:eastAsia="ar-SA"/>
        </w:rPr>
        <w:t xml:space="preserve">iczeń do wykonywania uprawnień </w:t>
      </w: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w:t>
      </w:r>
      <w:r w:rsidRPr="006E5FA1">
        <w:rPr>
          <w:rFonts w:ascii="Arial" w:eastAsia="SimSun" w:hAnsi="Arial" w:cs="Arial"/>
          <w:kern w:val="1"/>
          <w:sz w:val="20"/>
          <w:szCs w:val="20"/>
          <w:lang w:eastAsia="ar-SA"/>
        </w:rPr>
        <w:lastRenderedPageBreak/>
        <w:t xml:space="preserve">zabezpieczenia rozumie się wpływ środków na rachunek Inwestora (Zamawiającego), najpóźniej w dniu podpisania umowy, przed momentem jej podpisania.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rsidR="006E5FA1" w:rsidRPr="00551A1B" w:rsidRDefault="00551A1B" w:rsidP="00551A1B">
      <w:pPr>
        <w:pStyle w:val="Akapitzlist"/>
        <w:numPr>
          <w:ilvl w:val="0"/>
          <w:numId w:val="19"/>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Pr="00551A1B">
        <w:rPr>
          <w:b/>
          <w:lang w:eastAsia="pl-PL"/>
        </w:rPr>
        <w:t xml:space="preserve">Marcin Andrusewicz, kontakt: adres e-mail  </w:t>
      </w:r>
      <w:hyperlink r:id="rId16" w:history="1">
        <w:r w:rsidRPr="00551A1B">
          <w:rPr>
            <w:rStyle w:val="Hipercze"/>
            <w:b/>
            <w:lang w:eastAsia="pl-PL"/>
          </w:rPr>
          <w:t>iod@andrusewicz.pl</w:t>
        </w:r>
      </w:hyperlink>
      <w:r w:rsidRPr="004E0F61">
        <w:t xml:space="preserve"> .</w:t>
      </w:r>
      <w:r w:rsidR="006E5FA1" w:rsidRPr="00551A1B">
        <w:rPr>
          <w:rFonts w:ascii="Arial" w:hAnsi="Arial" w:cs="Arial"/>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lastRenderedPageBreak/>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E71D47" w:rsidRDefault="00E71D47"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E71D47" w:rsidRDefault="00E71D47"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8C4DA7" w:rsidRDefault="008C4DA7"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8C4DA7" w:rsidRDefault="008C4DA7"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8C4DA7" w:rsidRDefault="008C4DA7"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8C4DA7" w:rsidRDefault="008C4DA7"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8C4DA7" w:rsidRDefault="008C4DA7"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lastRenderedPageBreak/>
        <w:t>Załącznik nr 1 do SWZ</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rsidR="006E5FA1" w:rsidRPr="006E5FA1" w:rsidRDefault="006E5FA1"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542DC6" w:rsidRPr="00974EB8" w:rsidRDefault="006E5FA1" w:rsidP="00542DC6">
      <w:pPr>
        <w:widowControl w:val="0"/>
        <w:suppressAutoHyphens/>
        <w:autoSpaceDE w:val="0"/>
        <w:spacing w:after="0" w:line="240" w:lineRule="auto"/>
        <w:jc w:val="both"/>
        <w:rPr>
          <w:rFonts w:ascii="Arial" w:eastAsia="SimSun" w:hAnsi="Arial" w:cs="Arial"/>
          <w:b/>
          <w:bCs/>
          <w:i/>
          <w:i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F74F61" w:rsidRPr="00F74F61">
        <w:rPr>
          <w:rFonts w:ascii="Arial" w:eastAsia="SimSun" w:hAnsi="Arial" w:cs="Arial"/>
          <w:b/>
          <w:bCs/>
          <w:i/>
          <w:iCs/>
          <w:color w:val="000000"/>
          <w:kern w:val="1"/>
          <w:sz w:val="20"/>
          <w:szCs w:val="20"/>
          <w:lang w:eastAsia="zh-CN"/>
        </w:rPr>
        <w:t>„Remont DP Nr 1135N Pomorska Wieś – Kamiennik. ETAP I</w:t>
      </w:r>
      <w:r w:rsidR="00E71D47">
        <w:rPr>
          <w:rFonts w:ascii="Arial" w:eastAsia="SimSun" w:hAnsi="Arial" w:cs="Arial"/>
          <w:b/>
          <w:bCs/>
          <w:i/>
          <w:iCs/>
          <w:color w:val="000000"/>
          <w:kern w:val="1"/>
          <w:sz w:val="20"/>
          <w:szCs w:val="20"/>
          <w:lang w:eastAsia="zh-CN"/>
        </w:rPr>
        <w:t>I</w:t>
      </w:r>
      <w:r w:rsidR="00974EB8">
        <w:rPr>
          <w:rFonts w:ascii="Arial" w:eastAsia="SimSun" w:hAnsi="Arial" w:cs="Arial"/>
          <w:b/>
          <w:bCs/>
          <w:i/>
          <w:iCs/>
          <w:color w:val="000000"/>
          <w:kern w:val="1"/>
          <w:sz w:val="20"/>
          <w:szCs w:val="20"/>
          <w:lang w:eastAsia="zh-CN"/>
        </w:rPr>
        <w:t xml:space="preserve"> ”</w:t>
      </w:r>
      <w:r w:rsidR="00542DC6">
        <w:rPr>
          <w:rFonts w:ascii="Arial" w:eastAsia="SimSun" w:hAnsi="Arial" w:cs="Arial"/>
          <w:b/>
          <w:bCs/>
          <w:i/>
          <w:iCs/>
          <w:color w:val="000000"/>
          <w:kern w:val="1"/>
          <w:sz w:val="20"/>
          <w:szCs w:val="20"/>
          <w:lang w:eastAsia="zh-CN"/>
        </w:rPr>
        <w:t>.</w:t>
      </w:r>
      <w:r w:rsidR="00542DC6" w:rsidRPr="00542DC6">
        <w:rPr>
          <w:rFonts w:ascii="Arial" w:eastAsia="SimSun" w:hAnsi="Arial" w:cs="Arial"/>
          <w:b/>
          <w:bCs/>
          <w:color w:val="000000"/>
          <w:kern w:val="1"/>
          <w:sz w:val="20"/>
          <w:szCs w:val="20"/>
          <w:lang w:eastAsia="zh-CN"/>
        </w:rPr>
        <w:t xml:space="preserve"> </w:t>
      </w:r>
    </w:p>
    <w:p w:rsidR="007A0E25" w:rsidRPr="007A0E25" w:rsidRDefault="007A0E25"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93600A" w:rsidRPr="0093600A" w:rsidRDefault="00781820"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781820">
        <w:rPr>
          <w:rFonts w:ascii="Arial" w:eastAsia="SimSun" w:hAnsi="Arial" w:cs="Arial"/>
          <w:b/>
          <w:bCs/>
          <w:color w:val="000000"/>
          <w:kern w:val="1"/>
          <w:sz w:val="20"/>
          <w:szCs w:val="20"/>
          <w:lang w:eastAsia="zh-CN"/>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E71D47">
        <w:rPr>
          <w:rFonts w:ascii="Arial" w:eastAsia="SimSun" w:hAnsi="Arial" w:cs="Arial"/>
          <w:b/>
          <w:bCs/>
          <w:caps/>
          <w:kern w:val="1"/>
          <w:sz w:val="20"/>
          <w:szCs w:val="20"/>
          <w:lang w:eastAsia="ar-SA"/>
        </w:rPr>
        <w:t>DM.252.25</w:t>
      </w:r>
      <w:r w:rsidR="00781820">
        <w:rPr>
          <w:rFonts w:ascii="Arial" w:eastAsia="SimSun" w:hAnsi="Arial" w:cs="Arial"/>
          <w:b/>
          <w:bCs/>
          <w:caps/>
          <w:kern w:val="1"/>
          <w:sz w:val="20"/>
          <w:szCs w:val="20"/>
          <w:lang w:eastAsia="ar-SA"/>
        </w:rPr>
        <w:t>.2021</w:t>
      </w:r>
      <w:r w:rsidR="00544A1D">
        <w:rPr>
          <w:rFonts w:ascii="Arial" w:eastAsia="SimSun" w:hAnsi="Arial" w:cs="Arial"/>
          <w:b/>
          <w:bCs/>
          <w:cap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3B46DB"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rsidR="003B46DB" w:rsidRPr="007A0E25" w:rsidRDefault="003B46DB" w:rsidP="007A0E25">
      <w:pPr>
        <w:rPr>
          <w:rFonts w:ascii="Liberation Serif" w:eastAsia="SimSun" w:hAnsi="Liberation Serif" w:cs="Times New Roman"/>
          <w:kern w:val="1"/>
          <w:sz w:val="24"/>
          <w:szCs w:val="24"/>
          <w:lang w:eastAsia="zh-CN"/>
        </w:rPr>
      </w:pPr>
    </w:p>
    <w:p w:rsidR="003877DC" w:rsidRPr="003877DC" w:rsidRDefault="00E27FDD" w:rsidP="003877DC">
      <w:pPr>
        <w:autoSpaceDE w:val="0"/>
        <w:spacing w:after="0" w:line="240" w:lineRule="auto"/>
        <w:ind w:left="426" w:hanging="426"/>
        <w:rPr>
          <w:rFonts w:ascii="Arial" w:hAnsi="Arial" w:cs="Arial"/>
          <w:b/>
          <w:bCs/>
          <w:i/>
          <w:iCs/>
          <w:sz w:val="20"/>
          <w:szCs w:val="20"/>
          <w:lang w:eastAsia="pl-PL"/>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3877DC" w:rsidRPr="003877DC">
        <w:rPr>
          <w:rFonts w:ascii="Arial" w:hAnsi="Arial" w:cs="Arial"/>
          <w:b/>
          <w:bCs/>
          <w:i/>
          <w:iCs/>
          <w:sz w:val="20"/>
          <w:szCs w:val="20"/>
          <w:lang w:eastAsia="pl-PL"/>
        </w:rPr>
        <w:t>„Remont DP Nr 1135N Pomorska Wieś – Kamiennik. ETAP I</w:t>
      </w:r>
      <w:r w:rsidR="00E71D47">
        <w:rPr>
          <w:rFonts w:ascii="Arial" w:hAnsi="Arial" w:cs="Arial"/>
          <w:b/>
          <w:bCs/>
          <w:i/>
          <w:iCs/>
          <w:sz w:val="20"/>
          <w:szCs w:val="20"/>
          <w:lang w:eastAsia="pl-PL"/>
        </w:rPr>
        <w:t>I</w:t>
      </w:r>
      <w:r w:rsidR="003877DC" w:rsidRPr="003877DC">
        <w:rPr>
          <w:rFonts w:ascii="Arial" w:hAnsi="Arial" w:cs="Arial"/>
          <w:b/>
          <w:bCs/>
          <w:i/>
          <w:iCs/>
          <w:sz w:val="20"/>
          <w:szCs w:val="20"/>
          <w:lang w:eastAsia="pl-PL"/>
        </w:rPr>
        <w:t xml:space="preserve">” </w:t>
      </w:r>
    </w:p>
    <w:p w:rsidR="00542DC6" w:rsidRPr="00542DC6" w:rsidRDefault="00542DC6" w:rsidP="00542DC6">
      <w:pPr>
        <w:autoSpaceDE w:val="0"/>
        <w:spacing w:after="0" w:line="240" w:lineRule="auto"/>
        <w:ind w:left="426" w:hanging="426"/>
        <w:rPr>
          <w:rFonts w:ascii="Arial" w:hAnsi="Arial" w:cs="Arial"/>
          <w:b/>
          <w:bCs/>
          <w:sz w:val="20"/>
          <w:szCs w:val="20"/>
          <w:lang w:eastAsia="pl-PL"/>
        </w:rPr>
      </w:pPr>
    </w:p>
    <w:p w:rsidR="003B46DB" w:rsidRPr="007A0E25" w:rsidRDefault="00542DC6" w:rsidP="007A0E25">
      <w:pPr>
        <w:autoSpaceDE w:val="0"/>
        <w:spacing w:after="0" w:line="240" w:lineRule="auto"/>
        <w:ind w:left="426" w:hanging="426"/>
        <w:rPr>
          <w:rFonts w:ascii="Arial" w:hAnsi="Arial" w:cs="Arial"/>
          <w:b/>
          <w:bCs/>
          <w:sz w:val="20"/>
          <w:szCs w:val="20"/>
          <w:lang w:eastAsia="pl-PL"/>
        </w:rPr>
      </w:pPr>
      <w:r>
        <w:rPr>
          <w:rFonts w:ascii="Arial" w:hAnsi="Arial" w:cs="Arial"/>
          <w:b/>
          <w:bCs/>
          <w:sz w:val="20"/>
          <w:szCs w:val="20"/>
          <w:lang w:eastAsia="pl-PL"/>
        </w:rPr>
        <w:t xml:space="preserve">       </w:t>
      </w:r>
      <w:r w:rsidR="007A0E25" w:rsidRPr="007A0E25">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Zamó</w:t>
      </w:r>
      <w:r w:rsidR="007A0E25">
        <w:rPr>
          <w:rFonts w:ascii="Arial" w:eastAsia="Times New Roman" w:hAnsi="Arial" w:cs="Arial"/>
          <w:sz w:val="20"/>
          <w:szCs w:val="20"/>
          <w:lang w:eastAsia="pl-PL"/>
        </w:rPr>
        <w:t xml:space="preserve">wienia </w:t>
      </w:r>
      <w:r w:rsidR="00001201" w:rsidRPr="00E27FDD">
        <w:rPr>
          <w:rFonts w:ascii="Arial" w:eastAsia="Times New Roman" w:hAnsi="Arial" w:cs="Arial"/>
          <w:b/>
          <w:sz w:val="20"/>
          <w:szCs w:val="20"/>
          <w:lang w:eastAsia="pl-PL"/>
        </w:rPr>
        <w:t xml:space="preserve"> </w:t>
      </w:r>
      <w:r w:rsidR="003B46DB" w:rsidRPr="003B46DB">
        <w:rPr>
          <w:rFonts w:ascii="Arial" w:eastAsia="Times New Roman" w:hAnsi="Arial" w:cs="Arial"/>
          <w:b/>
          <w:sz w:val="20"/>
          <w:szCs w:val="20"/>
          <w:lang w:eastAsia="pl-PL"/>
        </w:rPr>
        <w:t xml:space="preserve">za kwotę netto: </w:t>
      </w:r>
      <w:r w:rsidR="00001201" w:rsidRPr="00E27FDD">
        <w:rPr>
          <w:rFonts w:ascii="Arial" w:eastAsia="Times New Roman" w:hAnsi="Arial" w:cs="Arial"/>
          <w:b/>
          <w:sz w:val="20"/>
          <w:szCs w:val="20"/>
          <w:lang w:eastAsia="pl-PL"/>
        </w:rPr>
        <w:t>……</w:t>
      </w:r>
      <w:r w:rsidR="00544A1D">
        <w:rPr>
          <w:rFonts w:ascii="Arial" w:eastAsia="Times New Roman" w:hAnsi="Arial" w:cs="Arial"/>
          <w:b/>
          <w:sz w:val="20"/>
          <w:szCs w:val="20"/>
          <w:lang w:eastAsia="pl-PL"/>
        </w:rPr>
        <w:t>………</w:t>
      </w:r>
      <w:r w:rsidR="00001201" w:rsidRPr="00E27FDD">
        <w:rPr>
          <w:rFonts w:ascii="Arial" w:eastAsia="Times New Roman" w:hAnsi="Arial" w:cs="Arial"/>
          <w:b/>
          <w:sz w:val="20"/>
          <w:szCs w:val="20"/>
          <w:lang w:eastAsia="pl-PL"/>
        </w:rPr>
        <w:t>…</w:t>
      </w:r>
      <w:r w:rsidR="003B46DB" w:rsidRPr="003B46DB">
        <w:rPr>
          <w:rFonts w:ascii="Arial" w:eastAsia="Times New Roman" w:hAnsi="Arial" w:cs="Arial"/>
          <w:b/>
          <w:sz w:val="20"/>
          <w:szCs w:val="20"/>
          <w:lang w:eastAsia="pl-PL"/>
        </w:rPr>
        <w:t xml:space="preserve">.zł, </w:t>
      </w:r>
      <w:r w:rsidR="003B46DB" w:rsidRPr="003B46DB">
        <w:rPr>
          <w:rFonts w:ascii="Arial" w:eastAsia="Times New Roman" w:hAnsi="Arial" w:cs="Arial"/>
          <w:sz w:val="20"/>
          <w:szCs w:val="20"/>
          <w:lang w:eastAsia="pl-PL"/>
        </w:rPr>
        <w:t>(słowni</w:t>
      </w:r>
      <w:r w:rsidR="00771CA0" w:rsidRPr="00E27FDD">
        <w:rPr>
          <w:rFonts w:ascii="Arial" w:eastAsia="Times New Roman" w:hAnsi="Arial" w:cs="Arial"/>
          <w:sz w:val="20"/>
          <w:szCs w:val="20"/>
          <w:lang w:eastAsia="pl-PL"/>
        </w:rPr>
        <w:t>e zł:………………….…………………………………</w:t>
      </w:r>
      <w:r w:rsidR="003B46DB" w:rsidRPr="003B46DB">
        <w:rPr>
          <w:rFonts w:ascii="Arial" w:eastAsia="Times New Roman" w:hAnsi="Arial" w:cs="Arial"/>
          <w:sz w:val="20"/>
          <w:szCs w:val="20"/>
          <w:lang w:eastAsia="pl-PL"/>
        </w:rPr>
        <w:t xml:space="preserve">….) </w:t>
      </w:r>
      <w:r w:rsidR="003B46DB" w:rsidRPr="003B46DB">
        <w:rPr>
          <w:rFonts w:ascii="Arial" w:eastAsia="Times New Roman" w:hAnsi="Arial" w:cs="Arial"/>
          <w:b/>
          <w:sz w:val="20"/>
          <w:szCs w:val="20"/>
          <w:lang w:eastAsia="pl-PL"/>
        </w:rPr>
        <w:t xml:space="preserve">podatek VAT …. </w:t>
      </w:r>
      <w:r w:rsidR="003B46DB" w:rsidRPr="003B46DB">
        <w:rPr>
          <w:rFonts w:ascii="Arial" w:eastAsia="Times New Roman" w:hAnsi="Arial" w:cs="Arial"/>
          <w:sz w:val="20"/>
          <w:szCs w:val="20"/>
          <w:lang w:eastAsia="pl-PL"/>
        </w:rPr>
        <w:t xml:space="preserve">% </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 xml:space="preserve">zł, </w:t>
      </w:r>
      <w:r w:rsidR="003B46DB" w:rsidRPr="003B46DB">
        <w:rPr>
          <w:rFonts w:ascii="Arial" w:eastAsia="Times New Roman" w:hAnsi="Arial" w:cs="Arial"/>
          <w:b/>
          <w:sz w:val="20"/>
          <w:szCs w:val="20"/>
          <w:lang w:eastAsia="pl-PL"/>
        </w:rPr>
        <w:t>brutto:</w:t>
      </w:r>
      <w:r w:rsidR="003B46DB" w:rsidRPr="003B46DB">
        <w:rPr>
          <w:rFonts w:ascii="Arial" w:eastAsia="Times New Roman" w:hAnsi="Arial" w:cs="Arial"/>
          <w:sz w:val="20"/>
          <w:szCs w:val="20"/>
          <w:lang w:eastAsia="pl-PL"/>
        </w:rPr>
        <w:t>...................................zł (słownie zł:…………</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do wykonania zamówienia w terminie zgodnym z SWZ.</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ceny całkowitej podanej w ofercie (brutto), tj. ………………</w:t>
      </w:r>
      <w:r w:rsidR="00A7393A">
        <w:rPr>
          <w:rFonts w:ascii="Arial" w:eastAsia="SimSun" w:hAnsi="Arial" w:cs="Arial"/>
          <w:kern w:val="1"/>
          <w:sz w:val="20"/>
          <w:szCs w:val="20"/>
          <w:lang w:eastAsia="ar-SA"/>
        </w:rPr>
        <w:t xml:space="preserve">…………….złotych </w:t>
      </w:r>
      <w:r w:rsidRPr="006E5FA1">
        <w:rPr>
          <w:rFonts w:ascii="Arial" w:eastAsia="SimSun" w:hAnsi="Arial" w:cs="Arial"/>
          <w:kern w:val="1"/>
          <w:sz w:val="20"/>
          <w:szCs w:val="20"/>
          <w:lang w:eastAsia="ar-SA"/>
        </w:rPr>
        <w:t>(słownie: ……………………….........................................................................) przed podpisaniem umowy.</w:t>
      </w:r>
    </w:p>
    <w:p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10A09" w:rsidRDefault="006E5FA1" w:rsidP="00610A09">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t>okres …...… miesięcy</w:t>
      </w:r>
      <w:r w:rsidRPr="006E5FA1">
        <w:rPr>
          <w:rFonts w:ascii="Arial" w:eastAsia="SimSun" w:hAnsi="Arial" w:cs="Arial"/>
          <w:kern w:val="1"/>
          <w:sz w:val="20"/>
          <w:szCs w:val="20"/>
          <w:lang w:eastAsia="ar-SA"/>
        </w:rPr>
        <w:t xml:space="preserve"> od odbioru końcowego Inwestycji.</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sposób reprezentacji Wykonawcy*/Wykonawców wspólnie ubiegających się o </w:t>
      </w:r>
      <w:r w:rsidRPr="006E5FA1">
        <w:rPr>
          <w:rFonts w:ascii="Arial" w:eastAsia="SimSun" w:hAnsi="Arial" w:cs="Arial"/>
          <w:kern w:val="1"/>
          <w:sz w:val="20"/>
          <w:szCs w:val="20"/>
          <w:lang w:eastAsia="ar-SA"/>
        </w:rPr>
        <w:lastRenderedPageBreak/>
        <w:t xml:space="preserve">udzielenie zamówienia* dla potrzeb niniejszego zamówienia jest następujący: </w:t>
      </w:r>
    </w:p>
    <w:p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rsidR="006E5FA1" w:rsidRPr="006E5FA1" w:rsidRDefault="00D55C4D"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zh-CN"/>
        </w:rPr>
        <w:t>Kwota: …………………………………</w:t>
      </w:r>
      <w:bookmarkStart w:id="1" w:name="_GoBack"/>
      <w:bookmarkEnd w:id="1"/>
      <w:r w:rsidR="006E5FA1" w:rsidRPr="006E5FA1">
        <w:rPr>
          <w:rFonts w:ascii="Arial" w:eastAsia="SimSun" w:hAnsi="Arial" w:cs="Arial"/>
          <w:kern w:val="1"/>
          <w:sz w:val="20"/>
          <w:szCs w:val="20"/>
          <w:lang w:eastAsia="zh-CN"/>
        </w:rPr>
        <w:t xml:space="preserve"> zł lub wskaźnik procentowy w wysokości ………………..%</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B24386">
      <w:pPr>
        <w:widowControl w:val="0"/>
        <w:numPr>
          <w:ilvl w:val="0"/>
          <w:numId w:val="13"/>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fax</w:t>
      </w:r>
      <w:proofErr w:type="spellEnd"/>
      <w:r w:rsidRPr="006E5FA1">
        <w:rPr>
          <w:rFonts w:ascii="Arial" w:eastAsia="SimSun" w:hAnsi="Arial" w:cs="Arial"/>
          <w:kern w:val="1"/>
          <w:sz w:val="20"/>
          <w:szCs w:val="20"/>
          <w:lang w:eastAsia="ar-SA"/>
        </w:rPr>
        <w:t>…………………..……………., e-mail:……………………………..</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Pr="006E5FA1"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974EB8" w:rsidRDefault="00974EB8"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974EB8" w:rsidRDefault="00974EB8"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974EB8" w:rsidRDefault="00974EB8"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Pr="006E5FA1"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Pr="006E5FA1"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lastRenderedPageBreak/>
        <w:t>Załącznik nr 2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rsidR="003877DC" w:rsidRPr="003877DC" w:rsidRDefault="003877DC"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3877DC">
        <w:rPr>
          <w:rFonts w:ascii="Arial" w:hAnsi="Arial" w:cs="Arial"/>
          <w:b/>
          <w:bCs/>
          <w:i/>
          <w:iCs/>
          <w:sz w:val="20"/>
          <w:szCs w:val="20"/>
          <w:lang w:eastAsia="pl-PL"/>
        </w:rPr>
        <w:t>„Remont DP Nr 1135N Pomorska Wieś – Kamiennik. ETAP I</w:t>
      </w:r>
      <w:r w:rsidR="00E71D47">
        <w:rPr>
          <w:rFonts w:ascii="Arial" w:hAnsi="Arial" w:cs="Arial"/>
          <w:b/>
          <w:bCs/>
          <w:i/>
          <w:iCs/>
          <w:sz w:val="20"/>
          <w:szCs w:val="20"/>
          <w:lang w:eastAsia="pl-PL"/>
        </w:rPr>
        <w:t>I</w:t>
      </w:r>
      <w:r w:rsidRPr="003877DC">
        <w:rPr>
          <w:rFonts w:ascii="Arial" w:hAnsi="Arial" w:cs="Arial"/>
          <w:b/>
          <w:bCs/>
          <w:i/>
          <w:iCs/>
          <w:sz w:val="20"/>
          <w:szCs w:val="20"/>
          <w:lang w:eastAsia="pl-PL"/>
        </w:rPr>
        <w:t xml:space="preserve">” </w:t>
      </w:r>
    </w:p>
    <w:p w:rsidR="00610A09" w:rsidRPr="00E418ED" w:rsidRDefault="00610A09"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E71D47">
        <w:rPr>
          <w:rFonts w:ascii="Arial" w:eastAsia="SimSun" w:hAnsi="Arial" w:cs="Arial"/>
          <w:b/>
          <w:bCs/>
          <w:kern w:val="1"/>
          <w:sz w:val="18"/>
          <w:szCs w:val="18"/>
          <w:lang w:eastAsia="ar-SA"/>
        </w:rPr>
        <w:t>DM.252.25</w:t>
      </w:r>
      <w:r w:rsidR="00610A09">
        <w:rPr>
          <w:rFonts w:ascii="Arial" w:eastAsia="SimSun" w:hAnsi="Arial" w:cs="Arial"/>
          <w:b/>
          <w:bCs/>
          <w:kern w:val="1"/>
          <w:sz w:val="18"/>
          <w:szCs w:val="18"/>
          <w:lang w:eastAsia="ar-SA"/>
        </w:rPr>
        <w:t>.2021</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76172D">
      <w:pPr>
        <w:widowControl w:val="0"/>
        <w:tabs>
          <w:tab w:val="left" w:leader="dot" w:pos="9072"/>
        </w:tabs>
        <w:suppressAutoHyphens/>
        <w:spacing w:after="0" w:line="240" w:lineRule="auto"/>
        <w:jc w:val="right"/>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numPr>
          <w:ilvl w:val="0"/>
          <w:numId w:val="14"/>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2778B0"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2778B0" w:rsidRPr="006E5FA1"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6E5FA1" w:rsidRPr="00610A09" w:rsidRDefault="006E5FA1" w:rsidP="00610A09">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lastRenderedPageBreak/>
        <w:t>OŚWIADCZENIE DOTYCZĄCE PODANYCH INFORMACJI:</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rsidR="003877DC" w:rsidRPr="003877DC" w:rsidRDefault="003877DC"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3877DC">
        <w:rPr>
          <w:rFonts w:ascii="Arial" w:hAnsi="Arial" w:cs="Arial"/>
          <w:b/>
          <w:bCs/>
          <w:i/>
          <w:iCs/>
          <w:sz w:val="20"/>
          <w:szCs w:val="20"/>
          <w:lang w:eastAsia="pl-PL"/>
        </w:rPr>
        <w:t>„Remont DP Nr 1135N Pomorska Wieś – Kamiennik. ETAP I</w:t>
      </w:r>
      <w:r w:rsidR="00E71D47">
        <w:rPr>
          <w:rFonts w:ascii="Arial" w:hAnsi="Arial" w:cs="Arial"/>
          <w:b/>
          <w:bCs/>
          <w:i/>
          <w:iCs/>
          <w:sz w:val="20"/>
          <w:szCs w:val="20"/>
          <w:lang w:eastAsia="pl-PL"/>
        </w:rPr>
        <w:t>I</w:t>
      </w:r>
      <w:r w:rsidRPr="003877DC">
        <w:rPr>
          <w:rFonts w:ascii="Arial" w:hAnsi="Arial" w:cs="Arial"/>
          <w:b/>
          <w:bCs/>
          <w:i/>
          <w:iCs/>
          <w:sz w:val="20"/>
          <w:szCs w:val="20"/>
          <w:lang w:eastAsia="pl-PL"/>
        </w:rPr>
        <w:t xml:space="preserve">” </w:t>
      </w: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sz w:val="20"/>
          <w:szCs w:val="20"/>
          <w:lang w:eastAsia="pl-PL"/>
        </w:rPr>
        <w:t xml:space="preserve">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E71D47">
        <w:rPr>
          <w:rFonts w:ascii="Arial" w:eastAsia="SimSun" w:hAnsi="Arial" w:cs="Arial"/>
          <w:b/>
          <w:bCs/>
          <w:kern w:val="1"/>
          <w:sz w:val="18"/>
          <w:szCs w:val="18"/>
          <w:lang w:eastAsia="ar-SA"/>
        </w:rPr>
        <w:t>DM.252.25</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 xml:space="preserve">                            ……..</w:t>
      </w:r>
      <w:r w:rsidR="006E5FA1"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t xml:space="preserve">       ………</w:t>
      </w:r>
      <w:r w:rsidR="006E5FA1" w:rsidRPr="006E5FA1">
        <w:rPr>
          <w:rFonts w:ascii="Arial" w:eastAsia="SimSun" w:hAnsi="Arial" w:cs="Arial"/>
          <w:kern w:val="1"/>
          <w:sz w:val="18"/>
          <w:szCs w:val="18"/>
          <w:lang w:eastAsia="zh-CN"/>
        </w:rPr>
        <w:t>...............................................</w:t>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rsidR="006E5FA1" w:rsidRPr="006E5FA1" w:rsidRDefault="006E5FA1" w:rsidP="006E5FA1">
      <w:pPr>
        <w:widowControl w:val="0"/>
        <w:numPr>
          <w:ilvl w:val="0"/>
          <w:numId w:val="16"/>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lastRenderedPageBreak/>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t>nie zachodzą podstawy wykluczenia z postępowania o udzielenie zamówienia.</w:t>
      </w:r>
    </w:p>
    <w:p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t xml:space="preserve">                 …</w:t>
      </w:r>
      <w:r w:rsidR="006E5FA1"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numPr>
          <w:ilvl w:val="0"/>
          <w:numId w:val="16"/>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rsidR="00974EB8" w:rsidRPr="006E5FA1" w:rsidRDefault="00974EB8"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WYKAZ WYKONANYCH ROBÓT BUDOWLANYCH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3877DC" w:rsidRPr="003877DC" w:rsidRDefault="003877DC"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3877DC">
        <w:rPr>
          <w:rFonts w:ascii="Arial" w:hAnsi="Arial" w:cs="Arial"/>
          <w:b/>
          <w:bCs/>
          <w:i/>
          <w:iCs/>
          <w:sz w:val="20"/>
          <w:szCs w:val="20"/>
          <w:lang w:eastAsia="pl-PL"/>
        </w:rPr>
        <w:t>„Remont DP Nr 1135N Pomorska Wieś – Kamiennik. ETAP I</w:t>
      </w:r>
      <w:r w:rsidR="00E71D47">
        <w:rPr>
          <w:rFonts w:ascii="Arial" w:hAnsi="Arial" w:cs="Arial"/>
          <w:b/>
          <w:bCs/>
          <w:i/>
          <w:iCs/>
          <w:sz w:val="20"/>
          <w:szCs w:val="20"/>
          <w:lang w:eastAsia="pl-PL"/>
        </w:rPr>
        <w:t>I</w:t>
      </w:r>
      <w:r w:rsidRPr="003877DC">
        <w:rPr>
          <w:rFonts w:ascii="Arial" w:hAnsi="Arial" w:cs="Arial"/>
          <w:b/>
          <w:bCs/>
          <w:i/>
          <w:iCs/>
          <w:sz w:val="20"/>
          <w:szCs w:val="20"/>
          <w:lang w:eastAsia="pl-PL"/>
        </w:rPr>
        <w:t xml:space="preserve">” </w:t>
      </w: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sz w:val="20"/>
          <w:szCs w:val="20"/>
          <w:lang w:eastAsia="pl-PL"/>
        </w:rPr>
        <w:t xml:space="preserve">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E71D47">
        <w:rPr>
          <w:rFonts w:ascii="Arial" w:eastAsia="SimSun" w:hAnsi="Arial" w:cs="Arial"/>
          <w:b/>
          <w:bCs/>
          <w:kern w:val="1"/>
          <w:sz w:val="18"/>
          <w:szCs w:val="18"/>
          <w:lang w:eastAsia="ar-SA"/>
        </w:rPr>
        <w:t>DM.252.25</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tblPr>
      <w:tblGrid>
        <w:gridCol w:w="491"/>
        <w:gridCol w:w="2001"/>
        <w:gridCol w:w="1563"/>
        <w:gridCol w:w="1525"/>
        <w:gridCol w:w="1396"/>
        <w:gridCol w:w="2741"/>
      </w:tblGrid>
      <w:tr w:rsidR="006E5FA1" w:rsidRPr="006E5FA1" w:rsidTr="006E5FA1">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rsidTr="006E5FA1">
        <w:trPr>
          <w:trHeight w:val="694"/>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563"/>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698"/>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którego roboty budowlane wskazane w wykazie, zostały wcześniej wykonane, Wykonawca nie ma obowiązku przedkładania dowodów.</w:t>
      </w:r>
    </w:p>
    <w:p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883F8F"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rsidR="006E5FA1"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r w:rsidRPr="00883F8F">
        <w:rPr>
          <w:rFonts w:ascii="Arial" w:eastAsia="SimSun" w:hAnsi="Arial" w:cs="Arial"/>
          <w:bCs/>
          <w:kern w:val="1"/>
          <w:sz w:val="20"/>
          <w:szCs w:val="20"/>
          <w:lang w:eastAsia="ar-SA"/>
        </w:rPr>
        <w:t>…………………………………….</w:t>
      </w:r>
    </w:p>
    <w:p w:rsidR="00883F8F"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20"/>
          <w:szCs w:val="20"/>
          <w:lang w:eastAsia="ar-SA"/>
        </w:rPr>
        <w:t xml:space="preserve">        </w:t>
      </w:r>
      <w:r>
        <w:rPr>
          <w:rFonts w:ascii="Arial" w:eastAsia="SimSun" w:hAnsi="Arial" w:cs="Arial"/>
          <w:bCs/>
          <w:kern w:val="1"/>
          <w:sz w:val="16"/>
          <w:szCs w:val="16"/>
          <w:lang w:eastAsia="ar-SA"/>
        </w:rPr>
        <w:t>(pieczęć wykonawcy)</w:t>
      </w:r>
      <w:r w:rsidRPr="00883F8F">
        <w:rPr>
          <w:rFonts w:ascii="Arial" w:eastAsia="SimSun" w:hAnsi="Arial" w:cs="Arial"/>
          <w:bC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WYKAZ OSÓB</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3877DC" w:rsidRPr="003877DC" w:rsidRDefault="003877DC" w:rsidP="003877DC">
      <w:pPr>
        <w:autoSpaceDE w:val="0"/>
        <w:spacing w:after="0" w:line="240" w:lineRule="auto"/>
        <w:ind w:left="426" w:hanging="426"/>
        <w:rPr>
          <w:rFonts w:ascii="Arial" w:hAnsi="Arial" w:cs="Arial"/>
          <w:b/>
          <w:bCs/>
          <w:i/>
          <w:iCs/>
          <w:sz w:val="20"/>
          <w:szCs w:val="20"/>
          <w:lang w:eastAsia="pl-PL"/>
        </w:rPr>
      </w:pPr>
      <w:r w:rsidRPr="003877DC">
        <w:rPr>
          <w:rFonts w:ascii="Arial" w:hAnsi="Arial" w:cs="Arial"/>
          <w:b/>
          <w:bCs/>
          <w:i/>
          <w:iCs/>
          <w:sz w:val="20"/>
          <w:szCs w:val="20"/>
          <w:lang w:eastAsia="pl-PL"/>
        </w:rPr>
        <w:t>„Remont DP Nr 1135N Pomorska Wieś – Kamiennik. ETAP I</w:t>
      </w:r>
      <w:r w:rsidR="00352DE6">
        <w:rPr>
          <w:rFonts w:ascii="Arial" w:hAnsi="Arial" w:cs="Arial"/>
          <w:b/>
          <w:bCs/>
          <w:i/>
          <w:iCs/>
          <w:sz w:val="20"/>
          <w:szCs w:val="20"/>
          <w:lang w:eastAsia="pl-PL"/>
        </w:rPr>
        <w:t>I</w:t>
      </w:r>
      <w:r w:rsidRPr="003877DC">
        <w:rPr>
          <w:rFonts w:ascii="Arial" w:hAnsi="Arial" w:cs="Arial"/>
          <w:b/>
          <w:bCs/>
          <w:i/>
          <w:iCs/>
          <w:sz w:val="20"/>
          <w:szCs w:val="20"/>
          <w:lang w:eastAsia="pl-PL"/>
        </w:rPr>
        <w:t xml:space="preserve"> ” </w:t>
      </w:r>
    </w:p>
    <w:p w:rsidR="00542DC6" w:rsidRPr="00542DC6" w:rsidRDefault="00542DC6" w:rsidP="00542DC6">
      <w:pPr>
        <w:autoSpaceDE w:val="0"/>
        <w:spacing w:after="0" w:line="240" w:lineRule="auto"/>
        <w:ind w:left="426" w:hanging="426"/>
        <w:rPr>
          <w:rFonts w:ascii="Arial" w:hAnsi="Arial" w:cs="Arial"/>
          <w:b/>
          <w:bCs/>
          <w:sz w:val="20"/>
          <w:szCs w:val="20"/>
          <w:lang w:eastAsia="pl-PL"/>
        </w:rPr>
      </w:pPr>
      <w:r w:rsidRPr="00542DC6">
        <w:rPr>
          <w:rFonts w:ascii="Arial" w:hAnsi="Arial" w:cs="Arial"/>
          <w:b/>
          <w:bCs/>
          <w:sz w:val="20"/>
          <w:szCs w:val="20"/>
          <w:lang w:eastAsia="pl-PL"/>
        </w:rPr>
        <w:t xml:space="preserve"> </w:t>
      </w:r>
    </w:p>
    <w:p w:rsidR="001B7C87" w:rsidRPr="00E418ED" w:rsidRDefault="001B7C87" w:rsidP="00E418ED">
      <w:pPr>
        <w:autoSpaceDE w:val="0"/>
        <w:spacing w:after="0" w:line="240" w:lineRule="auto"/>
        <w:ind w:left="426" w:hanging="426"/>
        <w:rPr>
          <w:rFonts w:ascii="Arial" w:hAnsi="Arial" w:cs="Arial"/>
          <w:b/>
          <w:bCs/>
          <w:sz w:val="20"/>
          <w:szCs w:val="20"/>
          <w:lang w:eastAsia="pl-PL"/>
        </w:rPr>
      </w:pP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352DE6">
        <w:rPr>
          <w:rFonts w:ascii="Arial" w:eastAsia="SimSun" w:hAnsi="Arial" w:cs="Arial"/>
          <w:b/>
          <w:bCs/>
          <w:kern w:val="1"/>
          <w:sz w:val="18"/>
          <w:szCs w:val="18"/>
          <w:lang w:eastAsia="ar-SA"/>
        </w:rPr>
        <w:t>DM.252.25</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tblPr>
      <w:tblGrid>
        <w:gridCol w:w="510"/>
        <w:gridCol w:w="1474"/>
        <w:gridCol w:w="1549"/>
        <w:gridCol w:w="1676"/>
        <w:gridCol w:w="1560"/>
        <w:gridCol w:w="1701"/>
        <w:gridCol w:w="1499"/>
      </w:tblGrid>
      <w:tr w:rsidR="006E5FA1" w:rsidRPr="006E5FA1" w:rsidTr="00974EB8">
        <w:trPr>
          <w:trHeight w:val="1842"/>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67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6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70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499"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rsidTr="00974EB8">
        <w:trPr>
          <w:trHeight w:val="20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7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499"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974EB8">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7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499"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974EB8">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7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499"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974EB8">
        <w:trPr>
          <w:trHeight w:val="241"/>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7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499"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rsid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974EB8" w:rsidRPr="006E5FA1" w:rsidRDefault="00974EB8"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3877DC" w:rsidRDefault="00A7065D" w:rsidP="00A7065D">
      <w:pPr>
        <w:autoSpaceDE w:val="0"/>
        <w:autoSpaceDN w:val="0"/>
        <w:adjustRightInd w:val="0"/>
        <w:spacing w:after="0" w:line="240" w:lineRule="auto"/>
        <w:jc w:val="right"/>
        <w:rPr>
          <w:rFonts w:cs="Calibri,Bold"/>
          <w:b/>
          <w:bCs/>
        </w:rPr>
      </w:pPr>
      <w:r w:rsidRPr="003877DC">
        <w:rPr>
          <w:rFonts w:cs="Calibri,Bold"/>
          <w:b/>
          <w:bCs/>
        </w:rPr>
        <w:lastRenderedPageBreak/>
        <w:t xml:space="preserve">Załącznik nr </w:t>
      </w:r>
      <w:r w:rsidR="00AA437D" w:rsidRPr="003877DC">
        <w:rPr>
          <w:rFonts w:cs="Calibri,Bold"/>
          <w:b/>
          <w:bCs/>
        </w:rPr>
        <w:t>5</w:t>
      </w:r>
      <w:r w:rsidR="0056067B" w:rsidRPr="003877DC">
        <w:rPr>
          <w:rFonts w:cs="Calibri,Bold"/>
          <w:b/>
          <w:bCs/>
        </w:rPr>
        <w:t xml:space="preserve"> do S</w:t>
      </w:r>
      <w:r w:rsidRPr="003877DC">
        <w:rPr>
          <w:rFonts w:cs="Calibri,Bold"/>
          <w:b/>
          <w:bCs/>
        </w:rPr>
        <w:t>WZ</w:t>
      </w:r>
    </w:p>
    <w:p w:rsidR="00A7065D" w:rsidRPr="0025308C"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rsidR="00A7065D" w:rsidRDefault="00A7065D" w:rsidP="00A7065D">
      <w:pPr>
        <w:autoSpaceDE w:val="0"/>
        <w:autoSpaceDN w:val="0"/>
        <w:adjustRightInd w:val="0"/>
        <w:spacing w:after="0" w:line="240" w:lineRule="auto"/>
        <w:jc w:val="center"/>
        <w:rPr>
          <w:rFonts w:cs="Calibri,Bold"/>
          <w:b/>
          <w:bCs/>
        </w:rPr>
      </w:pPr>
      <w:r w:rsidRPr="0025308C">
        <w:rPr>
          <w:rFonts w:cs="Calibri,Bold"/>
          <w:b/>
          <w:bCs/>
        </w:rPr>
        <w:t xml:space="preserve">UMOWA NR </w:t>
      </w:r>
      <w:r>
        <w:rPr>
          <w:rFonts w:cs="Calibri,Bold"/>
          <w:b/>
          <w:bCs/>
        </w:rPr>
        <w:t>…../202</w:t>
      </w:r>
      <w:r w:rsidR="00027711">
        <w:rPr>
          <w:rFonts w:cs="Calibri,Bold"/>
          <w:b/>
          <w:bCs/>
        </w:rPr>
        <w:t>1</w:t>
      </w:r>
    </w:p>
    <w:p w:rsidR="00AA437D" w:rsidRPr="0025308C" w:rsidRDefault="00AA437D" w:rsidP="00A7065D">
      <w:pPr>
        <w:autoSpaceDE w:val="0"/>
        <w:autoSpaceDN w:val="0"/>
        <w:adjustRightInd w:val="0"/>
        <w:spacing w:after="0" w:line="240" w:lineRule="auto"/>
        <w:jc w:val="center"/>
        <w:rPr>
          <w:rFonts w:cs="Calibri,Bold"/>
          <w:b/>
          <w:bCs/>
        </w:rPr>
      </w:pPr>
    </w:p>
    <w:p w:rsidR="00A7065D" w:rsidRPr="0025308C" w:rsidRDefault="00A7065D" w:rsidP="00A7065D">
      <w:pPr>
        <w:autoSpaceDE w:val="0"/>
        <w:autoSpaceDN w:val="0"/>
        <w:adjustRightInd w:val="0"/>
        <w:spacing w:after="0" w:line="240" w:lineRule="auto"/>
        <w:jc w:val="both"/>
        <w:rPr>
          <w:rFonts w:cs="Calibri"/>
        </w:rPr>
      </w:pPr>
      <w:r>
        <w:rPr>
          <w:rFonts w:cs="Calibri"/>
        </w:rPr>
        <w:t>zawarta w dniu ………………..202</w:t>
      </w:r>
      <w:r w:rsidR="00027711">
        <w:rPr>
          <w:rFonts w:cs="Calibri"/>
        </w:rPr>
        <w:t>1</w:t>
      </w:r>
      <w:r w:rsidRPr="0025308C">
        <w:rPr>
          <w:rFonts w:cs="Calibri"/>
        </w:rPr>
        <w:t xml:space="preserve"> r. pomiędzy:</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w:t>
      </w:r>
      <w:r w:rsidR="00AA437D">
        <w:rPr>
          <w:rFonts w:cs="Calibri"/>
          <w:sz w:val="21"/>
          <w:szCs w:val="21"/>
        </w:rPr>
        <w:t xml:space="preserve"> – Głównej Księgowej</w:t>
      </w:r>
      <w:r w:rsidRPr="0025308C">
        <w:rPr>
          <w:rFonts w:cs="Calibri"/>
          <w:sz w:val="21"/>
          <w:szCs w:val="21"/>
        </w:rPr>
        <w:t xml:space="preserve">, działającej z upoważnienia Skarbnika Powiatu w Elblągu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Zamawiającym</w:t>
      </w:r>
    </w:p>
    <w:p w:rsidR="00A7065D" w:rsidRPr="0025308C" w:rsidRDefault="00A7065D" w:rsidP="00A7065D">
      <w:pPr>
        <w:autoSpaceDE w:val="0"/>
        <w:autoSpaceDN w:val="0"/>
        <w:adjustRightInd w:val="0"/>
        <w:spacing w:after="0" w:line="240" w:lineRule="auto"/>
        <w:jc w:val="both"/>
        <w:rPr>
          <w:rFonts w:cs="Calibri"/>
        </w:rPr>
      </w:pP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a</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NIP: …………………………………. Regon: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reprezentowanym przez:</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Wykonawcą</w:t>
      </w:r>
    </w:p>
    <w:p w:rsidR="00A7065D" w:rsidRPr="0025308C" w:rsidRDefault="00A7065D" w:rsidP="00A7065D">
      <w:pPr>
        <w:autoSpaceDE w:val="0"/>
        <w:autoSpaceDN w:val="0"/>
        <w:adjustRightInd w:val="0"/>
        <w:spacing w:after="0" w:line="240" w:lineRule="auto"/>
        <w:jc w:val="both"/>
        <w:rPr>
          <w:rFonts w:cs="Calibri"/>
          <w:highlight w:val="yellow"/>
        </w:rPr>
      </w:pPr>
    </w:p>
    <w:p w:rsidR="00AA437D" w:rsidRPr="00AA437D" w:rsidRDefault="00A7065D" w:rsidP="00AA437D">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przetargu nieograniczonym</w:t>
      </w:r>
      <w:r w:rsidR="00AA437D">
        <w:rPr>
          <w:rFonts w:cs="Calibri"/>
        </w:rPr>
        <w:t xml:space="preserve"> </w:t>
      </w:r>
      <w:r w:rsidRPr="00DD61D1">
        <w:rPr>
          <w:rFonts w:cs="Calibri"/>
        </w:rPr>
        <w:t xml:space="preserve"> </w:t>
      </w:r>
      <w:r w:rsidRPr="00DD61D1">
        <w:rPr>
          <w:rFonts w:cs="Calibri,Bold"/>
          <w:b/>
          <w:bCs/>
        </w:rPr>
        <w:t>nr DM.252.</w:t>
      </w:r>
      <w:r w:rsidR="00352DE6">
        <w:rPr>
          <w:rFonts w:cs="Calibri,Bold"/>
          <w:b/>
          <w:bCs/>
        </w:rPr>
        <w:t>25</w:t>
      </w:r>
      <w:r w:rsidR="00AA437D">
        <w:rPr>
          <w:rFonts w:cs="Calibri,Bold"/>
          <w:b/>
          <w:bCs/>
        </w:rPr>
        <w:t>.2021</w:t>
      </w:r>
      <w:r w:rsidRPr="00012F8D">
        <w:rPr>
          <w:rFonts w:cs="Calibri,Bold"/>
          <w:b/>
          <w:bCs/>
        </w:rPr>
        <w:t xml:space="preserve"> </w:t>
      </w:r>
      <w:r w:rsidR="00AA437D">
        <w:rPr>
          <w:rFonts w:cs="Calibri"/>
        </w:rPr>
        <w:t>prowadzonym</w:t>
      </w:r>
      <w:r w:rsidR="00AA437D" w:rsidRPr="00AA437D">
        <w:rPr>
          <w:rFonts w:cs="Calibri"/>
        </w:rPr>
        <w:t xml:space="preserve"> w trybie podstawowym, na podstawie art. 275 pkt 1 ustawy z dnia 11 września 2019 r. Prawo zamówień publicznych (</w:t>
      </w:r>
      <w:proofErr w:type="spellStart"/>
      <w:r w:rsidR="00AA437D" w:rsidRPr="00AA437D">
        <w:rPr>
          <w:rFonts w:cs="Calibri"/>
        </w:rPr>
        <w:t>t.j</w:t>
      </w:r>
      <w:proofErr w:type="spellEnd"/>
      <w:r w:rsidR="00AA437D" w:rsidRPr="00AA437D">
        <w:rPr>
          <w:rFonts w:cs="Calibri"/>
        </w:rPr>
        <w:t xml:space="preserve">. Dz. U. z 2019 r. poz. 2019 z późn. zm.).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25308C" w:rsidRDefault="00A7065D" w:rsidP="00A7065D">
      <w:pPr>
        <w:autoSpaceDE w:val="0"/>
        <w:autoSpaceDN w:val="0"/>
        <w:adjustRightInd w:val="0"/>
        <w:spacing w:after="0" w:line="240" w:lineRule="auto"/>
        <w:jc w:val="center"/>
        <w:rPr>
          <w:rFonts w:cs="Calibri,Bold"/>
          <w:b/>
          <w:bCs/>
        </w:rPr>
      </w:pPr>
      <w:r w:rsidRPr="0025308C">
        <w:rPr>
          <w:rFonts w:cs="Calibri,Bold"/>
          <w:b/>
          <w:bCs/>
        </w:rPr>
        <w:t>PRZEDMIOT UMOWY</w:t>
      </w:r>
    </w:p>
    <w:p w:rsidR="00A7065D" w:rsidRPr="0025308C" w:rsidRDefault="00A7065D" w:rsidP="00A7065D">
      <w:pPr>
        <w:autoSpaceDE w:val="0"/>
        <w:autoSpaceDN w:val="0"/>
        <w:adjustRightInd w:val="0"/>
        <w:spacing w:after="0" w:line="240" w:lineRule="auto"/>
        <w:jc w:val="center"/>
        <w:rPr>
          <w:rFonts w:cs="Calibri"/>
          <w:b/>
        </w:rPr>
      </w:pPr>
      <w:r w:rsidRPr="0025308C">
        <w:rPr>
          <w:rFonts w:cs="Calibri"/>
          <w:b/>
        </w:rPr>
        <w:t>§ 1</w:t>
      </w:r>
    </w:p>
    <w:p w:rsidR="003877DC" w:rsidRDefault="00A7065D" w:rsidP="003877DC">
      <w:pPr>
        <w:pStyle w:val="Akapitzlist"/>
        <w:numPr>
          <w:ilvl w:val="0"/>
          <w:numId w:val="32"/>
        </w:numPr>
        <w:tabs>
          <w:tab w:val="left" w:pos="284"/>
        </w:tabs>
        <w:suppressAutoHyphens w:val="0"/>
        <w:autoSpaceDN w:val="0"/>
        <w:adjustRightInd w:val="0"/>
        <w:ind w:left="0" w:hanging="11"/>
        <w:contextualSpacing/>
        <w:jc w:val="both"/>
        <w:rPr>
          <w:rFonts w:ascii="Arial" w:hAnsi="Arial" w:cs="Arial"/>
          <w:b/>
          <w:bCs/>
          <w:sz w:val="20"/>
          <w:szCs w:val="20"/>
          <w:lang w:eastAsia="pl-PL"/>
        </w:rPr>
      </w:pPr>
      <w:r w:rsidRPr="0025308C">
        <w:t xml:space="preserve">Zamawiający powierza, a Wykonawca przyjmuje do wykonania zadania pn. </w:t>
      </w:r>
      <w:r w:rsidR="003877DC" w:rsidRPr="003877DC">
        <w:rPr>
          <w:rFonts w:ascii="Arial" w:hAnsi="Arial" w:cs="Arial"/>
          <w:b/>
          <w:bCs/>
          <w:i/>
          <w:iCs/>
          <w:sz w:val="20"/>
          <w:szCs w:val="20"/>
          <w:lang w:eastAsia="pl-PL"/>
        </w:rPr>
        <w:t>„</w:t>
      </w:r>
      <w:r w:rsidR="003877DC" w:rsidRPr="003877DC">
        <w:rPr>
          <w:rFonts w:ascii="Arial" w:hAnsi="Arial" w:cs="Arial"/>
          <w:b/>
          <w:bCs/>
          <w:sz w:val="20"/>
          <w:szCs w:val="20"/>
          <w:lang w:eastAsia="pl-PL"/>
        </w:rPr>
        <w:t>Remont DP Nr 1135N Pomorska Wieś – Kamiennik. ETAP I</w:t>
      </w:r>
      <w:r w:rsidR="00352DE6">
        <w:rPr>
          <w:rFonts w:ascii="Arial" w:hAnsi="Arial" w:cs="Arial"/>
          <w:b/>
          <w:bCs/>
          <w:sz w:val="20"/>
          <w:szCs w:val="20"/>
          <w:lang w:eastAsia="pl-PL"/>
        </w:rPr>
        <w:t>I</w:t>
      </w:r>
      <w:r w:rsidR="003877DC" w:rsidRPr="003877DC">
        <w:rPr>
          <w:rFonts w:ascii="Arial" w:hAnsi="Arial" w:cs="Arial"/>
          <w:b/>
          <w:bCs/>
          <w:i/>
          <w:iCs/>
          <w:sz w:val="20"/>
          <w:szCs w:val="20"/>
          <w:lang w:eastAsia="pl-PL"/>
        </w:rPr>
        <w:t>”</w:t>
      </w:r>
      <w:r w:rsidR="003877DC">
        <w:rPr>
          <w:rFonts w:ascii="Arial" w:hAnsi="Arial" w:cs="Arial"/>
          <w:b/>
          <w:bCs/>
          <w:sz w:val="20"/>
          <w:szCs w:val="20"/>
          <w:lang w:eastAsia="pl-PL"/>
        </w:rPr>
        <w:t>.</w:t>
      </w:r>
    </w:p>
    <w:p w:rsidR="00A7065D" w:rsidRPr="003877DC" w:rsidRDefault="00A7065D" w:rsidP="003877DC">
      <w:pPr>
        <w:pStyle w:val="Akapitzlist"/>
        <w:numPr>
          <w:ilvl w:val="0"/>
          <w:numId w:val="32"/>
        </w:numPr>
        <w:tabs>
          <w:tab w:val="left" w:pos="284"/>
        </w:tabs>
        <w:suppressAutoHyphens w:val="0"/>
        <w:autoSpaceDN w:val="0"/>
        <w:adjustRightInd w:val="0"/>
        <w:ind w:left="0" w:hanging="11"/>
        <w:contextualSpacing/>
        <w:jc w:val="both"/>
        <w:rPr>
          <w:rFonts w:ascii="Arial" w:hAnsi="Arial" w:cs="Arial"/>
          <w:b/>
          <w:bCs/>
          <w:sz w:val="20"/>
          <w:szCs w:val="20"/>
          <w:lang w:eastAsia="pl-PL"/>
        </w:rPr>
      </w:pPr>
      <w:r w:rsidRPr="003877DC">
        <w:t xml:space="preserve"> Zakres przedmiotu zamówienia został szczegółowo opisany w dokumentacji przet</w:t>
      </w:r>
      <w:r w:rsidR="00AA437D" w:rsidRPr="003877DC">
        <w:t>argowej obejmującej: S</w:t>
      </w:r>
      <w:r w:rsidRPr="003877DC">
        <w:t>WZ, Specyfikacje Techniczne Wykonania i Odbioru Robót Budowlanych</w:t>
      </w:r>
      <w:r w:rsidR="00AA437D" w:rsidRPr="003877DC">
        <w:t>, dokumentację projektową</w:t>
      </w:r>
      <w:r w:rsidRPr="003877DC">
        <w:t xml:space="preserve"> oraz przedmiar i kosztorys ofertowy.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A7065D" w:rsidRDefault="00A7065D" w:rsidP="00A7065D">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rsidR="00352DE6" w:rsidRPr="00DD61D1" w:rsidRDefault="00352DE6" w:rsidP="00A7065D">
      <w:pPr>
        <w:autoSpaceDE w:val="0"/>
        <w:autoSpaceDN w:val="0"/>
        <w:adjustRightInd w:val="0"/>
        <w:spacing w:after="0" w:line="240" w:lineRule="auto"/>
        <w:jc w:val="both"/>
        <w:rPr>
          <w:rFonts w:cs="Calibri"/>
        </w:rPr>
      </w:pPr>
      <w:r>
        <w:rPr>
          <w:rFonts w:cs="Calibri"/>
        </w:rPr>
        <w:t xml:space="preserve">     2) Projekt wykonawczy</w:t>
      </w:r>
    </w:p>
    <w:p w:rsidR="00A7065D" w:rsidRPr="00DD61D1" w:rsidRDefault="00352DE6" w:rsidP="00A7065D">
      <w:pPr>
        <w:autoSpaceDE w:val="0"/>
        <w:autoSpaceDN w:val="0"/>
        <w:adjustRightInd w:val="0"/>
        <w:spacing w:after="0" w:line="240" w:lineRule="auto"/>
        <w:jc w:val="both"/>
        <w:rPr>
          <w:rFonts w:cs="Calibri"/>
        </w:rPr>
      </w:pPr>
      <w:r>
        <w:rPr>
          <w:rFonts w:cs="Calibri"/>
        </w:rPr>
        <w:t xml:space="preserve">     3</w:t>
      </w:r>
      <w:r w:rsidR="00AA437D">
        <w:rPr>
          <w:rFonts w:cs="Calibri"/>
        </w:rPr>
        <w:t xml:space="preserve">) </w:t>
      </w:r>
      <w:proofErr w:type="spellStart"/>
      <w:r w:rsidR="00AA437D">
        <w:rPr>
          <w:rFonts w:cs="Calibri"/>
        </w:rPr>
        <w:t>STWiORB</w:t>
      </w:r>
      <w:proofErr w:type="spellEnd"/>
    </w:p>
    <w:p w:rsidR="00A7065D" w:rsidRPr="00DD61D1" w:rsidRDefault="00352DE6" w:rsidP="00A7065D">
      <w:pPr>
        <w:autoSpaceDE w:val="0"/>
        <w:autoSpaceDN w:val="0"/>
        <w:adjustRightInd w:val="0"/>
        <w:spacing w:after="0" w:line="240" w:lineRule="auto"/>
        <w:jc w:val="both"/>
        <w:rPr>
          <w:rFonts w:cs="Calibri"/>
        </w:rPr>
      </w:pPr>
      <w:r>
        <w:rPr>
          <w:rFonts w:cs="Calibri"/>
        </w:rPr>
        <w:t xml:space="preserve">     4</w:t>
      </w:r>
      <w:r w:rsidR="003877DC">
        <w:rPr>
          <w:rFonts w:cs="Calibri"/>
        </w:rPr>
        <w:t>) S</w:t>
      </w:r>
      <w:r w:rsidR="00A7065D" w:rsidRPr="00DD61D1">
        <w:rPr>
          <w:rFonts w:cs="Calibri"/>
        </w:rPr>
        <w:t>WZ (w zakresie nie ujętym wyżej),</w:t>
      </w:r>
    </w:p>
    <w:p w:rsidR="00A7065D" w:rsidRPr="0025308C" w:rsidRDefault="00352DE6" w:rsidP="00A7065D">
      <w:pPr>
        <w:autoSpaceDE w:val="0"/>
        <w:autoSpaceDN w:val="0"/>
        <w:adjustRightInd w:val="0"/>
        <w:spacing w:after="0" w:line="240" w:lineRule="auto"/>
        <w:jc w:val="both"/>
        <w:rPr>
          <w:rFonts w:cs="Calibri"/>
        </w:rPr>
      </w:pPr>
      <w:r>
        <w:rPr>
          <w:rFonts w:cs="Calibri"/>
        </w:rPr>
        <w:t xml:space="preserve">     5</w:t>
      </w:r>
      <w:r w:rsidR="00A7065D" w:rsidRPr="00DD61D1">
        <w:rPr>
          <w:rFonts w:cs="Calibri"/>
        </w:rPr>
        <w:t>) Oferta Wykonawcy wraz ze stanowiącym jej integralną część Kosztorysem ofertowym.</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rsidR="00A7065D" w:rsidRPr="0025308C" w:rsidRDefault="00A7065D" w:rsidP="00A7065D">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lastRenderedPageBreak/>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w:t>
      </w:r>
      <w:r w:rsidR="00013B27">
        <w:rPr>
          <w:rFonts w:cs="Calibri"/>
        </w:rPr>
        <w:t xml:space="preserve"> </w:t>
      </w:r>
      <w:proofErr w:type="spellStart"/>
      <w:r w:rsidR="00013B27">
        <w:rPr>
          <w:rFonts w:cs="Calibri"/>
        </w:rPr>
        <w:t>STWiORB</w:t>
      </w:r>
      <w:proofErr w:type="spellEnd"/>
      <w:r w:rsidR="00013B27">
        <w:rPr>
          <w:rFonts w:cs="Calibri"/>
        </w:rPr>
        <w:t xml:space="preserve"> oraz inne elementy S</w:t>
      </w:r>
      <w:r w:rsidRPr="0025308C">
        <w:rPr>
          <w:rFonts w:cs="Calibri"/>
        </w:rPr>
        <w:t>WZ opisujące przedmiot zamówienia.</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7.</w:t>
      </w:r>
      <w:r w:rsidRPr="0025308C">
        <w:rPr>
          <w:rFonts w:cs="Calibri"/>
        </w:rPr>
        <w:t xml:space="preserve"> Wykonawca zobowiązuje się wykonać wszystkie</w:t>
      </w:r>
      <w:r w:rsidR="00013B27">
        <w:rPr>
          <w:rFonts w:cs="Calibri"/>
        </w:rPr>
        <w:t xml:space="preserve"> opisane w dokumentacji projektowej, elementach S</w:t>
      </w:r>
      <w:r>
        <w:rPr>
          <w:rFonts w:cs="Calibri"/>
        </w:rPr>
        <w:t>WZ</w:t>
      </w:r>
      <w:r w:rsidRPr="0025308C">
        <w:rPr>
          <w:rFonts w:cs="Calibri"/>
        </w:rPr>
        <w:t xml:space="preserve"> oraz </w:t>
      </w:r>
      <w:proofErr w:type="spellStart"/>
      <w:r w:rsidRPr="0025308C">
        <w:rPr>
          <w:rFonts w:cs="Calibri"/>
        </w:rPr>
        <w:t>STWiORB</w:t>
      </w:r>
      <w:proofErr w:type="spellEnd"/>
      <w:r w:rsidRPr="0025308C">
        <w:rPr>
          <w:rFonts w:cs="Calibri"/>
        </w:rPr>
        <w:t xml:space="preserve"> roboty budowlane, niezbędne do realizacji przedmiotu Umowy.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w:t>
      </w:r>
      <w:r w:rsidR="00013B27">
        <w:rPr>
          <w:rFonts w:cs="Calibri"/>
        </w:rPr>
        <w:t>zczególnione w dokumentacji projektowej</w:t>
      </w:r>
      <w:r w:rsidRPr="0025308C">
        <w:rPr>
          <w:rFonts w:cs="Calibri"/>
        </w:rPr>
        <w:t>, a są konieczne do realizacji przedmiotu Umow</w:t>
      </w:r>
      <w:r>
        <w:rPr>
          <w:rFonts w:cs="Calibri"/>
        </w:rPr>
        <w:t>y</w:t>
      </w:r>
      <w:r w:rsidR="00013B27">
        <w:rPr>
          <w:rFonts w:cs="Calibri"/>
        </w:rPr>
        <w:t xml:space="preserve"> zgodnie z </w:t>
      </w:r>
      <w:r>
        <w:rPr>
          <w:rFonts w:cs="Calibri"/>
        </w:rPr>
        <w:t xml:space="preserve"> </w:t>
      </w:r>
      <w:proofErr w:type="spellStart"/>
      <w:r>
        <w:rPr>
          <w:rFonts w:cs="Calibri"/>
        </w:rPr>
        <w:t>STWiORB</w:t>
      </w:r>
      <w:proofErr w:type="spellEnd"/>
      <w:r>
        <w:rPr>
          <w:rFonts w:cs="Calibri"/>
        </w:rPr>
        <w:t xml:space="preserve">, elementami SIWZ </w:t>
      </w:r>
      <w:r w:rsidRPr="0025308C">
        <w:rPr>
          <w:rFonts w:cs="Calibri"/>
        </w:rPr>
        <w:t xml:space="preserve"> i nie wymagają zawarcia odrębnej umowy.</w:t>
      </w:r>
    </w:p>
    <w:p w:rsidR="00A7065D" w:rsidRPr="0025308C" w:rsidRDefault="00A7065D" w:rsidP="00A7065D">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sidR="00DD4DFA">
        <w:rPr>
          <w:rFonts w:cs="Calibri"/>
        </w:rPr>
        <w:t xml:space="preserve">rozumieniu art. 455 ustawy </w:t>
      </w:r>
      <w:r w:rsidRPr="001D1453">
        <w:rPr>
          <w:rFonts w:cs="Calibri"/>
        </w:rPr>
        <w:t xml:space="preserve"> </w:t>
      </w:r>
      <w:proofErr w:type="spellStart"/>
      <w:r w:rsidRPr="001D1453">
        <w:rPr>
          <w:rFonts w:cs="Calibri"/>
        </w:rPr>
        <w:t>Pzp</w:t>
      </w:r>
      <w:proofErr w:type="spellEnd"/>
      <w:r w:rsidRPr="001D1453">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2</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Pr="00071069">
        <w:rPr>
          <w:rFonts w:cs="Calibri"/>
        </w:rPr>
        <w:t xml:space="preserve"> wymaganiom określonym w </w:t>
      </w:r>
      <w:proofErr w:type="spellStart"/>
      <w:r w:rsidRPr="00071069">
        <w:rPr>
          <w:rFonts w:cs="Calibri"/>
        </w:rPr>
        <w:t>STWiORB</w:t>
      </w:r>
      <w:proofErr w:type="spellEnd"/>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 xml:space="preserve">materiałów i robót określonymi </w:t>
      </w:r>
      <w:r w:rsidRPr="00071069">
        <w:rPr>
          <w:rFonts w:cs="Calibri"/>
        </w:rPr>
        <w:t xml:space="preserve">w </w:t>
      </w:r>
      <w:proofErr w:type="spellStart"/>
      <w:r w:rsidRPr="00071069">
        <w:rPr>
          <w:rFonts w:cs="Calibri"/>
        </w:rPr>
        <w:t>STWiORB</w:t>
      </w:r>
      <w:proofErr w:type="spellEnd"/>
      <w:r w:rsidRPr="00071069">
        <w:rPr>
          <w:rFonts w:cs="Calibri"/>
        </w:rPr>
        <w:t>.</w:t>
      </w:r>
    </w:p>
    <w:p w:rsidR="00A7065D" w:rsidRPr="00071069" w:rsidRDefault="00A7065D" w:rsidP="00A7065D">
      <w:pPr>
        <w:autoSpaceDE w:val="0"/>
        <w:autoSpaceDN w:val="0"/>
        <w:adjustRightInd w:val="0"/>
        <w:spacing w:after="0" w:line="240" w:lineRule="auto"/>
        <w:jc w:val="both"/>
        <w:rPr>
          <w:rFonts w:cs="Calibri,Bold"/>
          <w:b/>
          <w:bCs/>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TERMIN WYKONANIA ZAMÓWIENIA</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3</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 terminie </w:t>
      </w:r>
      <w:r w:rsidR="0076172D">
        <w:rPr>
          <w:rFonts w:cs="Calibri"/>
          <w:b/>
        </w:rPr>
        <w:t xml:space="preserve">do </w:t>
      </w:r>
      <w:r w:rsidR="00352DE6">
        <w:rPr>
          <w:rFonts w:cs="Calibri"/>
          <w:b/>
        </w:rPr>
        <w:t>6</w:t>
      </w:r>
      <w:r w:rsidR="00354E55" w:rsidRPr="00A307E8">
        <w:rPr>
          <w:rFonts w:cs="Calibri"/>
          <w:b/>
        </w:rPr>
        <w:t xml:space="preserve">0 </w:t>
      </w:r>
      <w:r w:rsidR="000E4690">
        <w:rPr>
          <w:rFonts w:cs="Calibri"/>
          <w:b/>
        </w:rPr>
        <w:t>dni od dnia podpisania umowy</w:t>
      </w:r>
      <w:r w:rsidR="00354E55">
        <w:rPr>
          <w:rFonts w:cs="Calibri"/>
          <w:b/>
        </w:rPr>
        <w:t xml:space="preserve"> </w:t>
      </w:r>
      <w:proofErr w:type="spellStart"/>
      <w:r w:rsidR="00354E55">
        <w:rPr>
          <w:rFonts w:cs="Calibri"/>
          <w:b/>
        </w:rPr>
        <w:t>t.j</w:t>
      </w:r>
      <w:proofErr w:type="spellEnd"/>
      <w:r w:rsidR="00354E55">
        <w:rPr>
          <w:rFonts w:cs="Calibri"/>
          <w:b/>
        </w:rPr>
        <w:t xml:space="preserve"> do dnia ………………… </w:t>
      </w:r>
      <w:r>
        <w:rPr>
          <w:rFonts w:cs="Calibri"/>
          <w:b/>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PRAWA I OBOWIĄZKI STRON</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§4</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A7065D" w:rsidRPr="00071069" w:rsidRDefault="00A7065D" w:rsidP="00A7065D">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Pr>
          <w:rFonts w:cs="Calibri"/>
        </w:rPr>
        <w:t xml:space="preserve"> </w:t>
      </w:r>
      <w:r w:rsidRPr="00071069">
        <w:rPr>
          <w:rFonts w:cs="Calibri"/>
        </w:rPr>
        <w:t xml:space="preserve">oraz złożeniu </w:t>
      </w:r>
      <w:r>
        <w:rPr>
          <w:rFonts w:cs="Calibri"/>
        </w:rPr>
        <w:t xml:space="preserve">przez niego oświadczenia </w:t>
      </w:r>
      <w:r w:rsidRPr="00071069">
        <w:rPr>
          <w:rFonts w:cs="Calibri"/>
        </w:rPr>
        <w:t xml:space="preserve"> o przyjęciu obowiązków</w:t>
      </w:r>
      <w:r w:rsidRPr="00FF22D7">
        <w:rPr>
          <w:rFonts w:cs="Calibri"/>
        </w:rPr>
        <w:t xml:space="preserve"> kierownika</w:t>
      </w:r>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rsidR="00A7065D"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lastRenderedPageBreak/>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2) pominąć jakieś roboty,</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3) zastosować roboty zamienne lub dodatkowe w przypadku konieczności wykonania robót nieprzewidzianych na polecenie Zamawiającego.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4.</w:t>
      </w:r>
      <w:r w:rsidRPr="00071069">
        <w:rPr>
          <w:rFonts w:cs="Calibri"/>
        </w:rPr>
        <w:t xml:space="preserve"> Wykonawca nie wprowadzi jakichkolwiek zmian jakości i ilości robót bez pisemnego polecenia Zamawiającego, za wyjątkiem oczywistych zmian wynikających z rozliczenia kosztorysowego.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5.</w:t>
      </w:r>
      <w:r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Pr="001D1453">
        <w:rPr>
          <w:rFonts w:cs="Calibri"/>
        </w:rPr>
        <w:t>o zapisy § 12 niniejszej</w:t>
      </w:r>
      <w:r w:rsidRPr="00071069">
        <w:rPr>
          <w:rFonts w:cs="Calibri"/>
        </w:rPr>
        <w:t xml:space="preserve"> umowy.</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6.</w:t>
      </w:r>
      <w:r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rsidR="00A7065D" w:rsidRPr="0025308C" w:rsidRDefault="00A7065D" w:rsidP="00A7065D">
      <w:pPr>
        <w:autoSpaceDE w:val="0"/>
        <w:autoSpaceDN w:val="0"/>
        <w:adjustRightInd w:val="0"/>
        <w:spacing w:after="0" w:line="240" w:lineRule="auto"/>
        <w:jc w:val="both"/>
        <w:rPr>
          <w:rFonts w:cs="Calibri"/>
          <w:b/>
          <w:highlight w:val="yellow"/>
        </w:rPr>
      </w:pPr>
    </w:p>
    <w:p w:rsidR="00A7065D" w:rsidRPr="001D1453" w:rsidRDefault="00A7065D" w:rsidP="00A7065D">
      <w:pPr>
        <w:autoSpaceDE w:val="0"/>
        <w:autoSpaceDN w:val="0"/>
        <w:adjustRightInd w:val="0"/>
        <w:spacing w:after="0" w:line="240" w:lineRule="auto"/>
        <w:jc w:val="center"/>
        <w:rPr>
          <w:rFonts w:cs="Calibri"/>
          <w:b/>
        </w:rPr>
      </w:pPr>
      <w:r w:rsidRPr="001D1453">
        <w:rPr>
          <w:rFonts w:cs="Calibri"/>
          <w:b/>
        </w:rPr>
        <w:t>§ 5</w:t>
      </w:r>
    </w:p>
    <w:p w:rsidR="00A7065D" w:rsidRPr="00FF22D7"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przestrzeganie ogólnych wymagań dotyczących robót w</w:t>
      </w:r>
      <w:r w:rsidR="00DD4DFA">
        <w:t xml:space="preserve"> zakresie określonym w </w:t>
      </w:r>
      <w:r w:rsidRPr="00FF22D7">
        <w:t xml:space="preserve">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wykonani</w:t>
      </w:r>
      <w:r w:rsidR="00DD4DFA">
        <w:t>e przedmiotu umowy w oparciu o d</w:t>
      </w:r>
      <w:r w:rsidRPr="00FF22D7">
        <w:t xml:space="preserve">okumentację przetargową z uwzględnieniem wymagań określonych w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kontrola jakości materiałów i robót zgodnie z postanowieniami </w:t>
      </w:r>
      <w:proofErr w:type="spellStart"/>
      <w:r w:rsidRPr="00FF22D7">
        <w:t>STWiORB</w:t>
      </w:r>
      <w:proofErr w:type="spellEnd"/>
      <w:r w:rsidRPr="00FF22D7">
        <w:t>, badania laboratoryjne będą prowadzone na koszt Wykonawcy w laboratoriach zaakceptowanych przez Zamawiającego,</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rsidR="00C04CC6">
        <w:t xml:space="preserve">postanowieniami </w:t>
      </w:r>
      <w:r w:rsidRPr="00FF22D7">
        <w:t xml:space="preserve">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informowanie Zamawiającego o terminie wykonania robót ulegających zakryciu oraz terminie odbioru robót zanikających w terminach i w zakresie określonym w </w:t>
      </w:r>
      <w:proofErr w:type="spellStart"/>
      <w:r w:rsidRPr="00FF22D7">
        <w:t>STWiORB</w:t>
      </w:r>
      <w:proofErr w:type="spellEnd"/>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lastRenderedPageBreak/>
        <w:t>oznakowanie miejsca robót zgodnie z zatwierdzonym projektem organizacji ruchu i utrzymanie tego oznakowania w należytym stanie przez cały czas wykonywania robót,</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zapłata należnego wynagrodzenia Podwykonawcom jeżeli Wykonawca korzysta z Podwykonawców</w:t>
      </w:r>
      <w:r>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t>wykonanie geodezyjnej inwentaryzacji powykonawczej.</w:t>
      </w:r>
    </w:p>
    <w:p w:rsidR="00A7065D" w:rsidRPr="00BA29BA"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A7065D" w:rsidRPr="001664B7" w:rsidRDefault="00A7065D" w:rsidP="00A7065D">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rsidR="00A7065D" w:rsidRDefault="00A7065D" w:rsidP="00C04CC6">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sidR="00C04CC6">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rsidR="00A7065D" w:rsidRDefault="00A7065D" w:rsidP="00A7065D">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rsidR="00A7065D" w:rsidRDefault="00A7065D" w:rsidP="00A7065D">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rsidR="00A7065D" w:rsidRDefault="00A7065D" w:rsidP="00A7065D">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rsidR="00A7065D" w:rsidRDefault="00A7065D" w:rsidP="00A7065D">
      <w:pPr>
        <w:pStyle w:val="Default"/>
        <w:numPr>
          <w:ilvl w:val="0"/>
          <w:numId w:val="35"/>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w:t>
      </w:r>
      <w:r w:rsidRPr="00832CB9">
        <w:rPr>
          <w:bCs/>
          <w:sz w:val="22"/>
          <w:szCs w:val="22"/>
        </w:rPr>
        <w:lastRenderedPageBreak/>
        <w:t xml:space="preserve">przepisami ustawy z dnia 29 sierpnia 1997 r. o ochronie danych osobowych. Imię i nazwisko pracownika nie podlega anonimizacji. </w:t>
      </w:r>
    </w:p>
    <w:p w:rsidR="00A7065D" w:rsidRDefault="00A7065D" w:rsidP="00A7065D">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rsidR="00A7065D" w:rsidRDefault="00A7065D" w:rsidP="00A7065D">
      <w:pPr>
        <w:pStyle w:val="Default"/>
        <w:ind w:left="284" w:hanging="284"/>
        <w:jc w:val="both"/>
        <w:rPr>
          <w:bCs/>
          <w:sz w:val="22"/>
          <w:szCs w:val="22"/>
        </w:rPr>
      </w:pPr>
      <w:r>
        <w:rPr>
          <w:b/>
          <w:bCs/>
          <w:sz w:val="22"/>
          <w:szCs w:val="22"/>
        </w:rPr>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6C2619" w:rsidRDefault="00A7065D" w:rsidP="00A7065D">
      <w:pPr>
        <w:autoSpaceDE w:val="0"/>
        <w:autoSpaceDN w:val="0"/>
        <w:adjustRightInd w:val="0"/>
        <w:spacing w:after="0" w:line="240" w:lineRule="auto"/>
        <w:jc w:val="center"/>
        <w:rPr>
          <w:rFonts w:cs="Calibri,Bold"/>
          <w:b/>
          <w:bCs/>
        </w:rPr>
      </w:pPr>
      <w:r w:rsidRPr="006C2619">
        <w:rPr>
          <w:rFonts w:cs="Calibri,Bold"/>
          <w:b/>
          <w:bCs/>
        </w:rPr>
        <w:t>KIEROWANIE ROBOTAMI</w:t>
      </w:r>
    </w:p>
    <w:p w:rsidR="00A7065D" w:rsidRPr="006C2619" w:rsidRDefault="00A7065D" w:rsidP="00A7065D">
      <w:pPr>
        <w:autoSpaceDE w:val="0"/>
        <w:autoSpaceDN w:val="0"/>
        <w:adjustRightInd w:val="0"/>
        <w:spacing w:after="0" w:line="240" w:lineRule="auto"/>
        <w:jc w:val="center"/>
        <w:rPr>
          <w:rFonts w:cs="Calibri"/>
          <w:b/>
        </w:rPr>
      </w:pPr>
      <w:r w:rsidRPr="006C2619">
        <w:rPr>
          <w:rFonts w:cs="Calibri"/>
          <w:b/>
        </w:rPr>
        <w:t>§6</w:t>
      </w:r>
    </w:p>
    <w:p w:rsidR="00A7065D" w:rsidRPr="006C2619" w:rsidRDefault="00A7065D" w:rsidP="00A7065D">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sidR="002748C4">
        <w:rPr>
          <w:rFonts w:cs="Calibri"/>
        </w:rPr>
        <w:t xml:space="preserve"> których mowa w ust. 1 powyżej </w:t>
      </w:r>
      <w:r w:rsidRPr="00983CE4">
        <w:rPr>
          <w:rFonts w:cs="Calibri"/>
        </w:rPr>
        <w:t xml:space="preserve"> nie wymaga aneksu do niniejszej umowy.</w:t>
      </w:r>
    </w:p>
    <w:p w:rsidR="00A7065D" w:rsidRDefault="00A7065D" w:rsidP="00A7065D">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A7065D" w:rsidRDefault="00A7065D" w:rsidP="00A7065D">
      <w:pPr>
        <w:autoSpaceDE w:val="0"/>
        <w:autoSpaceDN w:val="0"/>
        <w:adjustRightInd w:val="0"/>
        <w:spacing w:after="0" w:line="240" w:lineRule="auto"/>
        <w:jc w:val="center"/>
        <w:rPr>
          <w:rFonts w:cs="Calibri,Bold"/>
          <w:b/>
          <w:bCs/>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NADZÓR</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7</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PODWYKONAWSTWO</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8</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A7065D" w:rsidRPr="00983CE4" w:rsidRDefault="00A7065D" w:rsidP="00A7065D">
      <w:pPr>
        <w:autoSpaceDE w:val="0"/>
        <w:autoSpaceDN w:val="0"/>
        <w:adjustRightInd w:val="0"/>
        <w:spacing w:after="0" w:line="240" w:lineRule="auto"/>
        <w:ind w:left="284"/>
        <w:jc w:val="both"/>
        <w:rPr>
          <w:rFonts w:cs="Calibri"/>
        </w:rPr>
      </w:pPr>
      <w:r w:rsidRPr="00983CE4">
        <w:rPr>
          <w:rFonts w:cs="Calibri"/>
        </w:rPr>
        <w: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lastRenderedPageBreak/>
        <w:t>2.</w:t>
      </w:r>
      <w:r w:rsidRPr="00983CE4">
        <w:rPr>
          <w:rFonts w:cs="Calibri"/>
        </w:rPr>
        <w:t xml:space="preserve"> Zamawiający nie nakłada obowiązku osobistego wykonania przez Wykonawcę kluczowych części zamówienia.</w:t>
      </w:r>
    </w:p>
    <w:p w:rsidR="00A7065D" w:rsidRDefault="00A7065D" w:rsidP="00A7065D">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powierzyć realizację części zamówienia Podwykonawcom, mimo niewskazania w ofercie takiej części do powierzenia Podwykonawcom,</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 zakres podwykonawstwa, niż przedstawiony w ofercie,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innych Podwykonawców niż przedstawieni w ofercie,</w:t>
      </w:r>
    </w:p>
    <w:p w:rsidR="00A7065D" w:rsidRPr="00116126"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zrezygnować z podwykonawstwa.</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sidR="009E052A">
        <w:rPr>
          <w:rFonts w:cs="Calibri"/>
        </w:rPr>
        <w:t>usług (art. 462</w:t>
      </w:r>
      <w:r w:rsidRPr="00E42D48">
        <w:rPr>
          <w:rFonts w:cs="Calibri"/>
        </w:rPr>
        <w:t xml:space="preserve"> ustawy </w:t>
      </w:r>
      <w:proofErr w:type="spellStart"/>
      <w:r w:rsidRPr="00E42D48">
        <w:rPr>
          <w:rFonts w:cs="Calibri"/>
        </w:rPr>
        <w:t>Pzp</w:t>
      </w:r>
      <w:proofErr w:type="spellEnd"/>
      <w:r w:rsidRPr="00E42D48">
        <w:rPr>
          <w:rFonts w:cs="Calibri"/>
        </w:rPr>
        <w:t>).</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sidR="001F5FB8">
        <w:rPr>
          <w:rFonts w:cs="Calibri"/>
        </w:rPr>
        <w:t>określonych w art. 118</w:t>
      </w:r>
      <w:r w:rsidRPr="00E42D48">
        <w:rPr>
          <w:rFonts w:cs="Calibri"/>
        </w:rPr>
        <w:t xml:space="preserve"> ustawy </w:t>
      </w:r>
      <w:proofErr w:type="spellStart"/>
      <w:r w:rsidRPr="00E42D48">
        <w:rPr>
          <w:rFonts w:cs="Calibri"/>
        </w:rPr>
        <w:t>Pzp</w:t>
      </w:r>
      <w:proofErr w:type="spellEnd"/>
      <w:r w:rsidRPr="00E42D48">
        <w:rPr>
          <w:rFonts w:cs="Calibri"/>
        </w:rPr>
        <w:t>,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w:t>
      </w:r>
      <w:r w:rsidR="007C2EF1">
        <w:rPr>
          <w:rFonts w:cs="Calibri"/>
        </w:rPr>
        <w:t>enia nie mogą być dłuższe niż 14</w:t>
      </w:r>
      <w:r w:rsidRPr="00983CE4">
        <w:rPr>
          <w:rFonts w:cs="Calibri"/>
        </w:rPr>
        <w:t xml:space="preserve"> dni,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a) zaakceptowane przez Zamawiającego umowy o podwykonawstwo, których przedmiotem są roboty budowlane lub</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rsidR="00A7065D" w:rsidRDefault="00A7065D" w:rsidP="00A7065D">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sidR="00666D0C">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rsidR="00A7065D" w:rsidRPr="00C97CDE" w:rsidRDefault="00A7065D" w:rsidP="00A7065D">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sidR="00666D0C">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A7065D" w:rsidRPr="0025308C" w:rsidRDefault="00A7065D" w:rsidP="00A7065D">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23.</w:t>
      </w:r>
      <w:r w:rsidRPr="006113E3">
        <w:rPr>
          <w:rFonts w:cs="Calibri"/>
        </w:rPr>
        <w:t xml:space="preserve"> Powyższe postanowienia w zakresie umowy o podwykonawstwo stosuje się odpowiednio do umów o podwykonawstwo z dalszymi podwykonawcami.</w:t>
      </w:r>
    </w:p>
    <w:p w:rsidR="00A7065D" w:rsidRPr="006113E3" w:rsidRDefault="00A7065D" w:rsidP="00A7065D">
      <w:pPr>
        <w:autoSpaceDE w:val="0"/>
        <w:autoSpaceDN w:val="0"/>
        <w:adjustRightInd w:val="0"/>
        <w:spacing w:after="0" w:line="240" w:lineRule="auto"/>
        <w:jc w:val="both"/>
        <w:rPr>
          <w:rFonts w:cs="Calibri,Bold"/>
          <w:b/>
          <w:bCs/>
        </w:rPr>
      </w:pPr>
    </w:p>
    <w:p w:rsidR="00A7065D" w:rsidRPr="006113E3" w:rsidRDefault="00A7065D" w:rsidP="00A7065D">
      <w:pPr>
        <w:autoSpaceDE w:val="0"/>
        <w:autoSpaceDN w:val="0"/>
        <w:adjustRightInd w:val="0"/>
        <w:spacing w:after="0" w:line="240" w:lineRule="auto"/>
        <w:jc w:val="center"/>
        <w:rPr>
          <w:rFonts w:cs="Calibri,Bold"/>
          <w:b/>
          <w:bCs/>
        </w:rPr>
      </w:pPr>
      <w:r w:rsidRPr="006113E3">
        <w:rPr>
          <w:rFonts w:cs="Calibri,Bold"/>
          <w:b/>
          <w:bCs/>
        </w:rPr>
        <w:t>ODBIORY</w:t>
      </w:r>
    </w:p>
    <w:p w:rsidR="00A7065D" w:rsidRPr="006113E3" w:rsidRDefault="00A7065D" w:rsidP="00A7065D">
      <w:pPr>
        <w:autoSpaceDE w:val="0"/>
        <w:autoSpaceDN w:val="0"/>
        <w:adjustRightInd w:val="0"/>
        <w:spacing w:after="0" w:line="240" w:lineRule="auto"/>
        <w:jc w:val="center"/>
        <w:rPr>
          <w:rFonts w:cs="Calibri"/>
          <w:b/>
        </w:rPr>
      </w:pPr>
      <w:r w:rsidRPr="006113E3">
        <w:rPr>
          <w:rFonts w:cs="Calibri"/>
          <w:b/>
        </w:rPr>
        <w:t>§ 9</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w:t>
      </w:r>
      <w:r w:rsidR="00C204F9">
        <w:rPr>
          <w:rFonts w:cs="Calibri"/>
        </w:rPr>
        <w:t>ienia, objętego niniejszą umową oraz odbiory częściowe.</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w:t>
      </w:r>
      <w:r w:rsidR="00C204F9">
        <w:rPr>
          <w:rFonts w:cs="Calibri"/>
        </w:rPr>
        <w:t xml:space="preserve"> odbiory częściowe, </w:t>
      </w:r>
      <w:r w:rsidRPr="00114FC9">
        <w:rPr>
          <w:rFonts w:cs="Calibri"/>
        </w:rPr>
        <w:t xml:space="preserve"> odbiór końcowy, odbiór przed upływem okresu rękojmi) dokonywane będą na zasadach określonych w </w:t>
      </w:r>
      <w:proofErr w:type="spellStart"/>
      <w:r w:rsidRPr="00114FC9">
        <w:rPr>
          <w:rFonts w:cs="Calibri"/>
        </w:rPr>
        <w:t>STWiORB</w:t>
      </w:r>
      <w:proofErr w:type="spellEnd"/>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r w:rsidR="00C204F9">
        <w:rPr>
          <w:rFonts w:cs="Calibri"/>
        </w:rPr>
        <w:t xml:space="preserve"> Odbiory częściowe będą dokonywane na podstawie protokołu odbioru częściowego zawierającego kosztorys robót przejściowych. Odbiory te dokonywane mogą być nie częściej niż raz w miesiącu.</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114FC9" w:rsidRDefault="00A7065D" w:rsidP="00A7065D">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A7065D" w:rsidRPr="00114FC9" w:rsidRDefault="00A7065D" w:rsidP="00A7065D">
      <w:pPr>
        <w:autoSpaceDE w:val="0"/>
        <w:autoSpaceDN w:val="0"/>
        <w:adjustRightInd w:val="0"/>
        <w:spacing w:after="0" w:line="240" w:lineRule="auto"/>
        <w:jc w:val="center"/>
        <w:rPr>
          <w:rFonts w:cs="Calibri"/>
          <w:b/>
        </w:rPr>
      </w:pPr>
      <w:r w:rsidRPr="00114FC9">
        <w:rPr>
          <w:rFonts w:cs="Calibri"/>
          <w:b/>
        </w:rPr>
        <w:t>§ 10</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brutto…………………………….</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(słownie złotych: </w:t>
      </w:r>
      <w:r w:rsidRPr="00114FC9">
        <w:rPr>
          <w:rFonts w:cs="Calibri,Italic"/>
          <w:i/>
          <w:iCs/>
        </w:rPr>
        <w:t>………………………</w:t>
      </w:r>
      <w:r>
        <w:rPr>
          <w:rFonts w:cs="Calibri,Italic"/>
          <w:i/>
          <w:iCs/>
        </w:rPr>
        <w:t>……………………………………………………………………………………………………</w:t>
      </w:r>
      <w:r w:rsidRPr="00114FC9">
        <w:rPr>
          <w:rFonts w:cs="Calibri,Italic"/>
          <w:i/>
          <w:iCs/>
        </w:rPr>
        <w:t>…</w:t>
      </w:r>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w powyższej kwocie uwzględnione zostały: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Kwota netto w wysokości ………………………..zł</w:t>
      </w:r>
    </w:p>
    <w:p w:rsidR="00A7065D" w:rsidRDefault="00A7065D" w:rsidP="00A7065D">
      <w:pPr>
        <w:autoSpaceDE w:val="0"/>
        <w:autoSpaceDN w:val="0"/>
        <w:adjustRightInd w:val="0"/>
        <w:spacing w:after="0" w:line="240" w:lineRule="auto"/>
        <w:jc w:val="both"/>
        <w:rPr>
          <w:rFonts w:cs="Calibri"/>
        </w:rPr>
      </w:pPr>
      <w:r w:rsidRPr="00114FC9">
        <w:rPr>
          <w:rFonts w:cs="Calibri"/>
        </w:rPr>
        <w:t>Podatek VAT 23% w wysokości ……………………zł</w:t>
      </w:r>
    </w:p>
    <w:p w:rsidR="00C204F9" w:rsidRPr="00114FC9" w:rsidRDefault="00C204F9" w:rsidP="00C204F9">
      <w:pPr>
        <w:autoSpaceDE w:val="0"/>
        <w:autoSpaceDN w:val="0"/>
        <w:adjustRightInd w:val="0"/>
        <w:spacing w:after="0" w:line="240" w:lineRule="auto"/>
        <w:jc w:val="both"/>
        <w:rPr>
          <w:rFonts w:cs="Calibri"/>
        </w:rPr>
      </w:pP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sidR="003C21BA">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t>zagospodarowania placu budowy, tymczasowego zasilania w energię elektryczną, wodę, ogrodzenie, doprowadzenie terenu do stanu pierwotnego itp.</w:t>
      </w:r>
    </w:p>
    <w:p w:rsidR="00C17653" w:rsidRDefault="00C17653" w:rsidP="00C17653">
      <w:pPr>
        <w:autoSpaceDE w:val="0"/>
        <w:autoSpaceDN w:val="0"/>
        <w:adjustRightInd w:val="0"/>
        <w:spacing w:after="0" w:line="240" w:lineRule="auto"/>
        <w:jc w:val="both"/>
        <w:rPr>
          <w:rFonts w:cs="Calibri"/>
        </w:rPr>
      </w:pPr>
      <w:r w:rsidRPr="00C17653">
        <w:rPr>
          <w:rFonts w:cs="Calibri"/>
          <w:b/>
        </w:rPr>
        <w:t>3.</w:t>
      </w:r>
      <w:r>
        <w:rPr>
          <w:rFonts w:cs="Calibri"/>
        </w:rPr>
        <w:t xml:space="preserve"> Wykonawca oświadcza, że zapoznał się z wszystkimi dokumentami składającymi się na opis przedmiotu zamówienia i nie wnosi uwag.</w:t>
      </w:r>
    </w:p>
    <w:p w:rsidR="00C17653" w:rsidRDefault="00C17653" w:rsidP="00C17653">
      <w:pPr>
        <w:autoSpaceDE w:val="0"/>
        <w:autoSpaceDN w:val="0"/>
        <w:adjustRightInd w:val="0"/>
        <w:spacing w:after="0" w:line="240" w:lineRule="auto"/>
        <w:jc w:val="both"/>
        <w:rPr>
          <w:rFonts w:cs="Calibri"/>
        </w:rPr>
      </w:pPr>
      <w:r w:rsidRPr="00C17653">
        <w:rPr>
          <w:rFonts w:cs="Calibri"/>
          <w:b/>
        </w:rPr>
        <w:lastRenderedPageBreak/>
        <w:t>4.</w:t>
      </w:r>
      <w:r>
        <w:rPr>
          <w:rFonts w:cs="Calibri"/>
        </w:rPr>
        <w:t xml:space="preserve">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C17653" w:rsidRDefault="00C17653" w:rsidP="00C17653">
      <w:pPr>
        <w:autoSpaceDE w:val="0"/>
        <w:autoSpaceDN w:val="0"/>
        <w:adjustRightInd w:val="0"/>
        <w:spacing w:after="0" w:line="240" w:lineRule="auto"/>
        <w:jc w:val="both"/>
        <w:rPr>
          <w:rFonts w:cs="Calibri"/>
        </w:rPr>
      </w:pPr>
      <w:r w:rsidRPr="00C17653">
        <w:rPr>
          <w:rFonts w:cs="Calibri"/>
          <w:b/>
        </w:rPr>
        <w:t>5.</w:t>
      </w:r>
      <w:r>
        <w:rPr>
          <w:rFonts w:cs="Calibri"/>
        </w:rPr>
        <w:t xml:space="preserve"> Wykonawca nie może wykorzystywać rozbieżności lub błędów  między dokumentami stanowiącymi opis zamówienia, do wystąpienia wobec Zamawiającego o dodatkowe wynagrodzenie.</w:t>
      </w: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A7065D" w:rsidRPr="00114FC9" w:rsidRDefault="00C17653" w:rsidP="00A7065D">
      <w:pPr>
        <w:autoSpaceDE w:val="0"/>
        <w:autoSpaceDN w:val="0"/>
        <w:adjustRightInd w:val="0"/>
        <w:spacing w:after="0" w:line="240" w:lineRule="auto"/>
        <w:jc w:val="both"/>
        <w:rPr>
          <w:rFonts w:cs="Calibri"/>
        </w:rPr>
      </w:pPr>
      <w:r>
        <w:rPr>
          <w:rFonts w:cs="Calibri"/>
          <w:b/>
        </w:rPr>
        <w:t>7</w:t>
      </w:r>
      <w:r w:rsidR="00A7065D" w:rsidRPr="00114FC9">
        <w:rPr>
          <w:rFonts w:cs="Calibri"/>
          <w:b/>
        </w:rPr>
        <w:t xml:space="preserve">. </w:t>
      </w:r>
      <w:r w:rsidR="00A7065D" w:rsidRPr="00114FC9">
        <w:rPr>
          <w:rFonts w:cs="Calibri"/>
        </w:rPr>
        <w:t>W przypadku zmiany stawki podatku VAT, wynagrodzenie określone w ust. 1 powyżej zostanie zmienione poprzez uwzględnienie nowej stawki podatku.</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11</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 faktury VAT wystawionej prze</w:t>
      </w:r>
      <w:r w:rsidR="00225D65">
        <w:rPr>
          <w:rFonts w:cs="Calibri"/>
        </w:rPr>
        <w:t>z Wykonawcę w oparciu o protokoły odbiorów częściowych</w:t>
      </w:r>
      <w:r w:rsidR="000D5F5E">
        <w:rPr>
          <w:rFonts w:cs="Calibri"/>
        </w:rPr>
        <w:t xml:space="preserve"> oraz</w:t>
      </w:r>
      <w:r w:rsidRPr="000B638B">
        <w:rPr>
          <w:rFonts w:cs="Calibri"/>
        </w:rPr>
        <w:t xml:space="preserve"> </w:t>
      </w:r>
      <w:r w:rsidR="00225D65">
        <w:rPr>
          <w:rFonts w:cs="Calibri"/>
        </w:rPr>
        <w:t xml:space="preserve">odbioru </w:t>
      </w:r>
      <w:r w:rsidRPr="000B638B">
        <w:rPr>
          <w:rFonts w:cs="Calibri"/>
        </w:rPr>
        <w:t>końcowego robót.</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Zapłata wynagrodzenia Wykonawcy za roboty, które zostały wykonane z udziałem Podwykonawcy lub dalszego podwykonawcy, jest dokonywana, gdy Wykonawca przedłoży Zamawiającemu:</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3.</w:t>
      </w:r>
      <w:r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Pr="00374661">
        <w:rPr>
          <w:rFonts w:cs="Calibri"/>
        </w:rPr>
        <w:t>art. 647¹ § 5 Kodeksu cywilnego i</w:t>
      </w:r>
      <w:r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5.</w:t>
      </w:r>
      <w:r w:rsidRPr="000B638B">
        <w:rPr>
          <w:rFonts w:cs="Calibri"/>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6.</w:t>
      </w:r>
      <w:r w:rsidRPr="000B638B">
        <w:rPr>
          <w:rFonts w:cs="Calibri"/>
        </w:rPr>
        <w:t xml:space="preserve"> W przypadku zgłoszenia przez Wykonawcę </w:t>
      </w:r>
      <w:r w:rsidR="003C21BA">
        <w:rPr>
          <w:rFonts w:cs="Calibri"/>
        </w:rPr>
        <w:t>uwag, o których mowa w ust 5</w:t>
      </w:r>
      <w:r w:rsidRPr="000B638B">
        <w:rPr>
          <w:rFonts w:cs="Calibri"/>
        </w:rPr>
        <w:t xml:space="preserve"> powyżej, podważających zasadność bezpośredniej zapłaty, Zamawiający składa do depozytu sądowego kwotę potrzebną na pokrycie wynagrodzenia Podwykonawcy lub dalszego 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7.</w:t>
      </w:r>
      <w:r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8.</w:t>
      </w:r>
      <w:r w:rsidRPr="000B638B">
        <w:rPr>
          <w:rFonts w:cs="Calibri"/>
        </w:rPr>
        <w:t xml:space="preserve"> Należności z tytułu faktur będą płatne przez Zamawiającego przelewem na konto Wykonawcy i lub</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10.</w:t>
      </w:r>
      <w:r w:rsidRPr="000B638B">
        <w:rPr>
          <w:rFonts w:cs="Calibri"/>
        </w:rPr>
        <w:t xml:space="preserve"> Wykonawca nie może bez zgody Zamawiającego dokonać przelewu wierzytelności na rzecz osoby trzeciej.</w:t>
      </w:r>
    </w:p>
    <w:p w:rsidR="00A7065D" w:rsidRPr="00374661" w:rsidRDefault="00A7065D" w:rsidP="00A7065D">
      <w:pPr>
        <w:spacing w:after="0"/>
        <w:jc w:val="both"/>
        <w:rPr>
          <w:rFonts w:cstheme="minorHAnsi"/>
        </w:rPr>
      </w:pPr>
      <w:r w:rsidRPr="002F229A">
        <w:rPr>
          <w:rFonts w:cstheme="minorHAnsi"/>
          <w:b/>
          <w:bCs/>
        </w:rPr>
        <w:lastRenderedPageBreak/>
        <w:t>11.</w:t>
      </w:r>
      <w:r w:rsidRPr="00374661">
        <w:rPr>
          <w:rFonts w:cstheme="minorHAnsi"/>
        </w:rPr>
        <w:t xml:space="preserve"> Zamawiający oświadcza, że zgodnie z zasadą scentralizowanego rozliczania podatku od towarów i usług VAT w Powiecie Elbląskim i jego jednostkach organizacyjnych: </w:t>
      </w:r>
    </w:p>
    <w:p w:rsidR="00A7065D" w:rsidRPr="00374661" w:rsidRDefault="00A7065D" w:rsidP="00A7065D">
      <w:pPr>
        <w:spacing w:after="0"/>
        <w:jc w:val="both"/>
        <w:rPr>
          <w:rFonts w:cstheme="minorHAnsi"/>
        </w:rPr>
      </w:pPr>
      <w:r w:rsidRPr="00374661">
        <w:rPr>
          <w:rFonts w:cstheme="minorHAnsi"/>
        </w:rPr>
        <w:t>– Nabywcą realizowanych robót jest Powiat Elbląski ul. Saperów 14A, 82-300 Elbląg posiadający</w:t>
      </w:r>
    </w:p>
    <w:p w:rsidR="00A7065D" w:rsidRPr="00374661" w:rsidRDefault="00A7065D" w:rsidP="00A7065D">
      <w:pPr>
        <w:spacing w:after="0"/>
        <w:jc w:val="both"/>
        <w:rPr>
          <w:rFonts w:cstheme="minorHAnsi"/>
        </w:rPr>
      </w:pPr>
      <w:r w:rsidRPr="00374661">
        <w:rPr>
          <w:rFonts w:cstheme="minorHAnsi"/>
        </w:rPr>
        <w:t xml:space="preserve">NIP 578 30 55 579, </w:t>
      </w:r>
    </w:p>
    <w:p w:rsidR="00A7065D" w:rsidRPr="00374661" w:rsidRDefault="00A7065D" w:rsidP="00A7065D">
      <w:pPr>
        <w:spacing w:after="0"/>
        <w:jc w:val="both"/>
        <w:rPr>
          <w:rFonts w:cstheme="minorHAnsi"/>
        </w:rPr>
      </w:pPr>
      <w:r w:rsidRPr="00374661">
        <w:rPr>
          <w:rFonts w:cstheme="minorHAnsi"/>
        </w:rPr>
        <w:t>– Odbiorcą</w:t>
      </w:r>
      <w:r>
        <w:rPr>
          <w:rFonts w:cstheme="minorHAnsi"/>
        </w:rPr>
        <w:t xml:space="preserve"> jest Zarząd Dróg Powiatowych </w:t>
      </w:r>
      <w:r w:rsidRPr="00374661">
        <w:rPr>
          <w:rFonts w:cstheme="minorHAnsi"/>
        </w:rPr>
        <w:t xml:space="preserve">w Pasłęku ul. Dworcowa 6, 14-400 Pasłęk. </w:t>
      </w:r>
    </w:p>
    <w:p w:rsidR="00A7065D" w:rsidRPr="00374661" w:rsidRDefault="00A7065D" w:rsidP="00A7065D">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A7065D"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12</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rsidR="00E3446F" w:rsidRPr="00F365F4" w:rsidRDefault="00E3446F" w:rsidP="00E3446F">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rsidR="00E3446F" w:rsidRPr="00F365F4" w:rsidRDefault="00E3446F" w:rsidP="00E3446F">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rsidR="00A7065D" w:rsidRPr="00F365F4" w:rsidRDefault="00A7065D" w:rsidP="00A7065D">
      <w:pPr>
        <w:autoSpaceDE w:val="0"/>
        <w:autoSpaceDN w:val="0"/>
        <w:adjustRightInd w:val="0"/>
        <w:spacing w:after="0" w:line="240" w:lineRule="auto"/>
        <w:jc w:val="center"/>
        <w:rPr>
          <w:rFonts w:cs="Calibri"/>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RĘKOJMIA</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13</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 Wykonawcy).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 zgłosił wadę przed upływem tego okresu.</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A7065D" w:rsidRPr="00F365F4" w:rsidRDefault="00A7065D" w:rsidP="00A7065D">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ZABEZPIECZENIE</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14</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lastRenderedPageBreak/>
        <w:t>1.</w:t>
      </w:r>
      <w:r w:rsidRPr="00F365F4">
        <w:rPr>
          <w:rFonts w:cs="Calibri"/>
        </w:rPr>
        <w:t xml:space="preserve"> Wykonawca wnosi zabezpieczenie należytego wykonania umowy w </w:t>
      </w:r>
      <w:r>
        <w:rPr>
          <w:rFonts w:cs="Calibri"/>
        </w:rPr>
        <w:t xml:space="preserve">wysokości </w:t>
      </w:r>
      <w:r w:rsidR="003C61F6">
        <w:rPr>
          <w:rFonts w:cs="Calibri"/>
        </w:rPr>
        <w:t>1,</w:t>
      </w:r>
      <w:r>
        <w:rPr>
          <w:rFonts w:cs="Calibri"/>
        </w:rPr>
        <w:t>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A7065D" w:rsidRPr="0025308C" w:rsidRDefault="00A7065D" w:rsidP="00A7065D">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2) poręczeniach bankowych lub poręczeniach spółdzielczej kasy oszczędnościowo – kredytowej, z tym że zobowiązanie kasy jest zawsze zobowiązaniem pieniężnym;</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gwarancjach bankowych;</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gwarancjach ubezpieczeniowych;</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rsidR="00A7065D" w:rsidRPr="00CD0BD7" w:rsidRDefault="00A7065D" w:rsidP="00A7065D">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13.</w:t>
      </w:r>
      <w:r w:rsidRPr="00CD0BD7">
        <w:rPr>
          <w:rFonts w:cs="Calibri"/>
        </w:rPr>
        <w:t xml:space="preserve"> Kwota równa 30% zabezpieczenia pozostawiona zostanie na zabezpieczenie roszczeń z tytułu rękojmi za wady.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D0BD7" w:rsidRDefault="00A7065D" w:rsidP="00A7065D">
      <w:pPr>
        <w:autoSpaceDE w:val="0"/>
        <w:autoSpaceDN w:val="0"/>
        <w:adjustRightInd w:val="0"/>
        <w:spacing w:after="0" w:line="240" w:lineRule="auto"/>
        <w:jc w:val="center"/>
        <w:rPr>
          <w:rFonts w:cs="Calibri,Bold"/>
          <w:b/>
          <w:bCs/>
        </w:rPr>
      </w:pPr>
      <w:r w:rsidRPr="00CD0BD7">
        <w:rPr>
          <w:rFonts w:cs="Calibri,Bold"/>
          <w:b/>
          <w:bCs/>
        </w:rPr>
        <w:t>KARY UMOWNE</w:t>
      </w:r>
    </w:p>
    <w:p w:rsidR="00A7065D" w:rsidRPr="00CD0BD7" w:rsidRDefault="00A7065D" w:rsidP="00A7065D">
      <w:pPr>
        <w:autoSpaceDE w:val="0"/>
        <w:autoSpaceDN w:val="0"/>
        <w:adjustRightInd w:val="0"/>
        <w:spacing w:after="0" w:line="240" w:lineRule="auto"/>
        <w:jc w:val="center"/>
        <w:rPr>
          <w:rFonts w:cs="Calibri"/>
          <w:b/>
        </w:rPr>
      </w:pPr>
      <w:r w:rsidRPr="00CD0BD7">
        <w:rPr>
          <w:rFonts w:cs="Calibri"/>
          <w:b/>
        </w:rPr>
        <w:t>§ 15</w:t>
      </w:r>
    </w:p>
    <w:p w:rsidR="00A7065D" w:rsidRPr="00CD0BD7" w:rsidRDefault="00A7065D" w:rsidP="00A7065D">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A7065D" w:rsidRPr="00CD0BD7" w:rsidRDefault="000E4690" w:rsidP="00A7065D">
      <w:pPr>
        <w:autoSpaceDE w:val="0"/>
        <w:autoSpaceDN w:val="0"/>
        <w:adjustRightInd w:val="0"/>
        <w:spacing w:after="0" w:line="240" w:lineRule="auto"/>
        <w:jc w:val="both"/>
        <w:rPr>
          <w:rFonts w:cs="Calibri"/>
        </w:rPr>
      </w:pPr>
      <w:r>
        <w:rPr>
          <w:rFonts w:cs="Calibri"/>
        </w:rPr>
        <w:t xml:space="preserve">     1) za zwłokę</w:t>
      </w:r>
      <w:r w:rsidR="00A7065D" w:rsidRPr="00CD0BD7">
        <w:rPr>
          <w:rFonts w:cs="Calibri"/>
        </w:rPr>
        <w:t xml:space="preserve"> w dotrzymaniu terminu, o którym mowa w § 3 ust. 1 niniejszej umowy – w wysokości 0,</w:t>
      </w:r>
      <w:r w:rsidR="00A7065D">
        <w:rPr>
          <w:rFonts w:cs="Calibri"/>
        </w:rPr>
        <w:t>5</w:t>
      </w:r>
      <w:r w:rsidR="00A7065D" w:rsidRPr="00CD0BD7">
        <w:rPr>
          <w:rFonts w:cs="Calibri"/>
        </w:rPr>
        <w:t xml:space="preserve"> % wynagrodzenia brutto przedmiotu umowy, o którym mowa w § 10 ust. 1 niniejszej </w:t>
      </w:r>
      <w:r>
        <w:rPr>
          <w:rFonts w:cs="Calibri"/>
        </w:rPr>
        <w:t>umowy, za każdy dzień zwłoki</w:t>
      </w:r>
      <w:r w:rsidR="00A7065D" w:rsidRPr="00CD0BD7">
        <w:rPr>
          <w:rFonts w:cs="Calibri"/>
        </w:rPr>
        <w:t>,</w:t>
      </w:r>
    </w:p>
    <w:p w:rsidR="00A7065D" w:rsidRPr="0025308C" w:rsidRDefault="000E4690" w:rsidP="00A7065D">
      <w:pPr>
        <w:autoSpaceDE w:val="0"/>
        <w:autoSpaceDN w:val="0"/>
        <w:adjustRightInd w:val="0"/>
        <w:spacing w:after="0" w:line="240" w:lineRule="auto"/>
        <w:jc w:val="both"/>
        <w:rPr>
          <w:rFonts w:cs="Calibri"/>
          <w:highlight w:val="yellow"/>
        </w:rPr>
      </w:pPr>
      <w:r>
        <w:rPr>
          <w:rFonts w:cs="Calibri"/>
        </w:rPr>
        <w:t xml:space="preserve">     2) za zwłokę</w:t>
      </w:r>
      <w:r w:rsidR="00A7065D" w:rsidRPr="00CD0BD7">
        <w:rPr>
          <w:rFonts w:cs="Calibri"/>
        </w:rPr>
        <w:t xml:space="preserve"> w usunięciu wad stwierdzonych przy odbiorze częściowym, końcowym lub odbiorze przed upływem okresu rękojmi – w wysokości 0,</w:t>
      </w:r>
      <w:r w:rsidR="00A7065D">
        <w:rPr>
          <w:rFonts w:cs="Calibri"/>
        </w:rPr>
        <w:t>5</w:t>
      </w:r>
      <w:r w:rsidR="00A7065D" w:rsidRPr="00CD0BD7">
        <w:rPr>
          <w:rFonts w:cs="Calibri"/>
        </w:rPr>
        <w:t xml:space="preserve"> % od wynagrodzenia umownego brutto przedmiotu umowy, o którym mowa w § 10 ust. 1 niniejszej </w:t>
      </w:r>
      <w:r>
        <w:rPr>
          <w:rFonts w:cs="Calibri"/>
        </w:rPr>
        <w:t>umowy, za każdy dzień zwłoki</w:t>
      </w:r>
      <w:r w:rsidR="00A7065D" w:rsidRPr="00CD0BD7">
        <w:rPr>
          <w:rFonts w:cs="Calibri"/>
        </w:rPr>
        <w:t xml:space="preserve">, liczony od upływu terminu wyznaczonego zgodnie z </w:t>
      </w:r>
      <w:r w:rsidR="00A7065D" w:rsidRPr="00374661">
        <w:rPr>
          <w:rFonts w:cs="Calibri"/>
        </w:rPr>
        <w:t xml:space="preserve">postanowieniami § 9 </w:t>
      </w:r>
      <w:r w:rsidR="00A7065D" w:rsidRPr="00CD0BD7">
        <w:rPr>
          <w:rFonts w:cs="Calibri"/>
        </w:rPr>
        <w:t>na usunięcie wad,</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lastRenderedPageBreak/>
        <w:t xml:space="preserve">     3) z tytułu odstąpienia od umowy z przyczyn leżących po stronie Wykonawcy – w wysokości 10% wynagrodzenia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5) za brak zapłaty lub nieterminową zapłatę wynagrodzenia należnego podwykonawcom lub dalszym podwykonawcom –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6) za nieprzedłożenie do zaakceptowania projektu umowy o podwykonawstwo lub projektu jej zmian – w wysokości 0,05% wynagrodzenia brutto określonego w § 10 ust. 1 niniejszej umo</w:t>
      </w:r>
      <w:r w:rsidR="000E4690">
        <w:rPr>
          <w:rFonts w:cs="Calibri"/>
        </w:rPr>
        <w:t>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7) za nieprzedłożenie poświadczonej za zgodność z oryginałem kopii umowy o podwykonawstwo lub jej zmiany – w wysokości 0,05% wynagrodzenia brutto określonego w § 10 ust. 1 niniejszej </w:t>
      </w:r>
      <w:r w:rsidR="000E4690">
        <w:rPr>
          <w:rFonts w:cs="Calibri"/>
        </w:rPr>
        <w:t>umowy,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rsidR="00A7065D" w:rsidRDefault="00A7065D" w:rsidP="00A7065D">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sidR="000E4690">
        <w:rPr>
          <w:rFonts w:cs="Calibri"/>
        </w:rPr>
        <w:t>brutto za każdy dzień zwłoki</w:t>
      </w:r>
      <w:r w:rsidRPr="00CD0BD7">
        <w:rPr>
          <w:rFonts w:cs="Calibri"/>
        </w:rPr>
        <w:t>,</w:t>
      </w:r>
    </w:p>
    <w:p w:rsidR="00E37732" w:rsidRDefault="00C22026" w:rsidP="00A7065D">
      <w:pPr>
        <w:autoSpaceDE w:val="0"/>
        <w:autoSpaceDN w:val="0"/>
        <w:adjustRightInd w:val="0"/>
        <w:spacing w:after="0" w:line="240" w:lineRule="auto"/>
        <w:jc w:val="both"/>
        <w:rPr>
          <w:rFonts w:cs="Calibri"/>
        </w:rPr>
      </w:pPr>
      <w:r>
        <w:rPr>
          <w:rFonts w:cs="Calibri"/>
        </w:rPr>
        <w:t xml:space="preserve">1. </w:t>
      </w:r>
      <w:r w:rsidR="00E37732" w:rsidRPr="00E37732">
        <w:rPr>
          <w:rFonts w:cs="Calibri"/>
        </w:rPr>
        <w:t>Dopuszcza się sumowanie naliczonych kar umownych z różnych tytułów.</w:t>
      </w:r>
    </w:p>
    <w:p w:rsidR="00C22026" w:rsidRPr="00CD0BD7" w:rsidRDefault="00C22026" w:rsidP="00A7065D">
      <w:pPr>
        <w:autoSpaceDE w:val="0"/>
        <w:autoSpaceDN w:val="0"/>
        <w:adjustRightInd w:val="0"/>
        <w:spacing w:after="0" w:line="240" w:lineRule="auto"/>
        <w:jc w:val="both"/>
        <w:rPr>
          <w:rFonts w:cs="Calibri"/>
        </w:rPr>
      </w:pPr>
      <w:r>
        <w:rPr>
          <w:rFonts w:cs="Calibri"/>
        </w:rPr>
        <w:t xml:space="preserve">2. </w:t>
      </w:r>
      <w:r w:rsidRPr="00C22026">
        <w:rPr>
          <w:rFonts w:cs="Calibri"/>
        </w:rPr>
        <w:t>Łączna wartość kar umownych nałożonych na Wykonawcę nie może przekroczyć 15 % wynagr</w:t>
      </w:r>
      <w:r>
        <w:rPr>
          <w:rFonts w:cs="Calibri"/>
        </w:rPr>
        <w:t>odzenia brutto określonego w § 10</w:t>
      </w:r>
      <w:r w:rsidRPr="00C22026">
        <w:rPr>
          <w:rFonts w:cs="Calibri"/>
        </w:rPr>
        <w:t xml:space="preserve"> ust. 1 niniejszej umowy. Po osiągnięciu tej wysokości Zamawiający może odstąpić od umowy z przyczyn leżących po stronie Wykonawcy.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 rzeczywiście poniesionej szkody i utraconych korzyści.</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w:t>
      </w:r>
      <w:r w:rsidR="00E37732">
        <w:rPr>
          <w:rFonts w:cs="Calibri"/>
        </w:rPr>
        <w:t>ąpi od umowy z powodu zwłoki</w:t>
      </w:r>
      <w:r w:rsidRPr="00D861A1">
        <w:rPr>
          <w:rFonts w:cs="Calibri"/>
        </w:rPr>
        <w:t xml:space="preserve"> Wykonawcy w wykonywaniu przedmiotu umowy, to Zamawiający jest uprawniony do naliczenia tylko jednej kary umownej z tytułu odstąpienia od</w:t>
      </w:r>
      <w:r w:rsidR="00E37732">
        <w:rPr>
          <w:rFonts w:cs="Calibri"/>
        </w:rPr>
        <w:t xml:space="preserve"> umowy, bądź z tytułu zwłoki</w:t>
      </w:r>
      <w:r w:rsidRPr="00D861A1">
        <w:rPr>
          <w:rFonts w:cs="Calibri"/>
        </w:rPr>
        <w:t xml:space="preserve"> w wykonaniu przedmiotu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D861A1" w:rsidRDefault="00A7065D" w:rsidP="00A7065D">
      <w:pPr>
        <w:autoSpaceDE w:val="0"/>
        <w:autoSpaceDN w:val="0"/>
        <w:adjustRightInd w:val="0"/>
        <w:spacing w:after="0" w:line="240" w:lineRule="auto"/>
        <w:jc w:val="center"/>
        <w:rPr>
          <w:rFonts w:cs="Calibri,Bold"/>
          <w:b/>
          <w:bCs/>
        </w:rPr>
      </w:pPr>
      <w:r w:rsidRPr="00D861A1">
        <w:rPr>
          <w:rFonts w:cs="Calibri,Bold"/>
          <w:b/>
          <w:bCs/>
        </w:rPr>
        <w:t>ODSTĄPIENIE OD UMOWY</w:t>
      </w:r>
    </w:p>
    <w:p w:rsidR="00A7065D" w:rsidRPr="00D861A1" w:rsidRDefault="00A7065D" w:rsidP="00A7065D">
      <w:pPr>
        <w:autoSpaceDE w:val="0"/>
        <w:autoSpaceDN w:val="0"/>
        <w:adjustRightInd w:val="0"/>
        <w:spacing w:after="0" w:line="240" w:lineRule="auto"/>
        <w:jc w:val="center"/>
        <w:rPr>
          <w:rFonts w:cs="Calibri"/>
          <w:b/>
        </w:rPr>
      </w:pPr>
      <w:r w:rsidRPr="00D861A1">
        <w:rPr>
          <w:rFonts w:cs="Calibri"/>
          <w:b/>
        </w:rPr>
        <w:t>§ 16</w:t>
      </w:r>
    </w:p>
    <w:p w:rsidR="00A7065D" w:rsidRPr="00D861A1" w:rsidRDefault="00A7065D" w:rsidP="00A7065D">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okolicznościach. W takim wypadku Wykonawca może żądać jedynie wynagrodzenia należnego mu z tytułu wykonania części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lastRenderedPageBreak/>
        <w:t xml:space="preserve">     4) Wykonawca realizuje roboty przewidziane niniejszą umową w sposób nie</w:t>
      </w:r>
      <w:r>
        <w:rPr>
          <w:rFonts w:cs="Calibri"/>
        </w:rPr>
        <w:t xml:space="preserve">zgodny z </w:t>
      </w:r>
      <w:r w:rsidRPr="00D861A1">
        <w:rPr>
          <w:rFonts w:cs="Calibri"/>
        </w:rPr>
        <w:t xml:space="preserve"> </w:t>
      </w:r>
      <w:proofErr w:type="spellStart"/>
      <w:r w:rsidRPr="00D861A1">
        <w:rPr>
          <w:rFonts w:cs="Calibri"/>
        </w:rPr>
        <w:t>STWiORB</w:t>
      </w:r>
      <w:proofErr w:type="spellEnd"/>
      <w:r w:rsidRPr="00D861A1">
        <w:rPr>
          <w:rFonts w:cs="Calibri"/>
        </w:rPr>
        <w:t xml:space="preserve"> lub niniejszą umową pomimo pisemnego upomnienia Wykonawcy przez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5) podzleca całość robót lub dokonuje cesji umowy, jej części lub wynikającej z niej wierzytelności bez zgody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6) wystąpi konieczność:</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7) w wyniku wszczętego postępowania egzekucyjnego nastąpi zajęcie majątku Wykonawcy lub jego znacznej części w zakresie uniemożliwiającym realizację umowy,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8) zostanie wszczęte postępowanie likwidacyjne lub złożony wniosek o ogłoszenie upadłości Wykonawcy.</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rsidR="00A7065D" w:rsidRPr="00C961AE" w:rsidRDefault="00A7065D" w:rsidP="00A7065D">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rsidR="00A7065D" w:rsidRPr="00012F8D" w:rsidRDefault="00A7065D" w:rsidP="00A7065D">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rsidR="00A7065D" w:rsidRPr="0025308C" w:rsidRDefault="00A7065D" w:rsidP="00A7065D">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0037403E">
        <w:rPr>
          <w:rFonts w:cs="Calibri"/>
        </w:rPr>
        <w:t>podstawie art. 456</w:t>
      </w:r>
      <w:r w:rsidRPr="00012F8D">
        <w:rPr>
          <w:rFonts w:cs="Calibri"/>
        </w:rPr>
        <w:t xml:space="preserve">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 wyłącznie wynagrodzenia należnego z tytułu wykonania części </w:t>
      </w:r>
      <w:r w:rsidRPr="00012F8D">
        <w:rPr>
          <w:rFonts w:cs="Calibri"/>
        </w:rPr>
        <w:t>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961AE" w:rsidRDefault="00A7065D" w:rsidP="00A7065D">
      <w:pPr>
        <w:autoSpaceDE w:val="0"/>
        <w:autoSpaceDN w:val="0"/>
        <w:adjustRightInd w:val="0"/>
        <w:spacing w:after="0" w:line="240" w:lineRule="auto"/>
        <w:jc w:val="center"/>
        <w:rPr>
          <w:rFonts w:cs="Calibri,Bold"/>
          <w:b/>
          <w:bCs/>
        </w:rPr>
      </w:pPr>
      <w:r w:rsidRPr="00C961AE">
        <w:rPr>
          <w:rFonts w:cs="Calibri,Bold"/>
          <w:b/>
          <w:bCs/>
        </w:rPr>
        <w:t>ODPOWIEDZIALNOŚĆ WYKONAWCY</w:t>
      </w:r>
    </w:p>
    <w:p w:rsidR="00A7065D" w:rsidRPr="00C961AE" w:rsidRDefault="00A7065D" w:rsidP="00A7065D">
      <w:pPr>
        <w:autoSpaceDE w:val="0"/>
        <w:autoSpaceDN w:val="0"/>
        <w:adjustRightInd w:val="0"/>
        <w:spacing w:after="0" w:line="240" w:lineRule="auto"/>
        <w:jc w:val="center"/>
        <w:rPr>
          <w:rFonts w:cs="Calibri"/>
          <w:b/>
        </w:rPr>
      </w:pPr>
      <w:r w:rsidRPr="00C961AE">
        <w:rPr>
          <w:rFonts w:cs="Calibri"/>
          <w:b/>
        </w:rPr>
        <w:t>§ 17</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sidR="00C4708E">
        <w:rPr>
          <w:rFonts w:ascii="Calibri" w:hAnsi="Calibri" w:cs="Calibri"/>
          <w:b/>
        </w:rPr>
        <w:t>nie niższej niż 5</w:t>
      </w:r>
      <w:r w:rsidR="00C25333">
        <w:rPr>
          <w:rFonts w:ascii="Calibri" w:hAnsi="Calibri" w:cs="Calibri"/>
          <w:b/>
        </w:rPr>
        <w:t>00.000,00 zł</w:t>
      </w:r>
      <w:r w:rsidRPr="00C961AE">
        <w:rPr>
          <w:rFonts w:cs="Calibri"/>
        </w:rPr>
        <w:t>.</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002778B0">
        <w:rPr>
          <w:rFonts w:cs="Calibri"/>
        </w:rPr>
        <w:t xml:space="preserve"> Ubezpieczeniu podlega </w:t>
      </w:r>
      <w:r w:rsidRPr="00926EC6">
        <w:rPr>
          <w:rFonts w:cs="Calibri"/>
        </w:rPr>
        <w:t xml:space="preserve"> w szczególności odpowiedzialność </w:t>
      </w:r>
      <w:r w:rsidR="002778B0">
        <w:rPr>
          <w:rFonts w:cs="Calibri"/>
        </w:rPr>
        <w:t>cywilna obejmująca</w:t>
      </w:r>
      <w:r w:rsidRPr="00926EC6">
        <w:rPr>
          <w:rFonts w:cs="Calibri"/>
        </w:rPr>
        <w:t xml:space="preserv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lastRenderedPageBreak/>
        <w:t>4.</w:t>
      </w:r>
      <w:r w:rsidRPr="00926EC6">
        <w:rPr>
          <w:rFonts w:cs="Calibri"/>
        </w:rPr>
        <w:t xml:space="preserve"> Koszt umowy lub umów, o których mowa w ust. 2 i 3 powyżej, w szczególności składki ubezpieczeniowe, pokrywa w całości Wykonawca.</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26EC6" w:rsidRDefault="00A7065D" w:rsidP="00A7065D">
      <w:pPr>
        <w:autoSpaceDE w:val="0"/>
        <w:autoSpaceDN w:val="0"/>
        <w:adjustRightInd w:val="0"/>
        <w:spacing w:after="0" w:line="240" w:lineRule="auto"/>
        <w:jc w:val="center"/>
        <w:rPr>
          <w:rFonts w:cs="Calibri,Bold"/>
          <w:b/>
          <w:bCs/>
        </w:rPr>
      </w:pPr>
      <w:r w:rsidRPr="00926EC6">
        <w:rPr>
          <w:rFonts w:cs="Calibri,Bold"/>
          <w:b/>
          <w:bCs/>
        </w:rPr>
        <w:t>ZMIANY UMOWY</w:t>
      </w:r>
    </w:p>
    <w:p w:rsidR="00A7065D" w:rsidRPr="00926EC6" w:rsidRDefault="00A7065D" w:rsidP="00A7065D">
      <w:pPr>
        <w:autoSpaceDE w:val="0"/>
        <w:autoSpaceDN w:val="0"/>
        <w:adjustRightInd w:val="0"/>
        <w:spacing w:after="0" w:line="240" w:lineRule="auto"/>
        <w:jc w:val="center"/>
        <w:rPr>
          <w:rFonts w:cs="Calibri"/>
          <w:b/>
        </w:rPr>
      </w:pPr>
      <w:r w:rsidRPr="00926EC6">
        <w:rPr>
          <w:rFonts w:cs="Calibri"/>
          <w:b/>
        </w:rPr>
        <w:t>§ 18</w:t>
      </w:r>
    </w:p>
    <w:p w:rsidR="00A7065D" w:rsidRPr="0025308C" w:rsidRDefault="00A7065D" w:rsidP="00A7065D">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00176BD9">
        <w:rPr>
          <w:rFonts w:cs="Calibri"/>
        </w:rPr>
        <w:t>art. 445</w:t>
      </w:r>
      <w:r w:rsidRPr="00012F8D">
        <w:rPr>
          <w:rFonts w:cs="Calibri"/>
        </w:rPr>
        <w:t xml:space="preserve"> u</w:t>
      </w:r>
      <w:r w:rsidR="00176BD9">
        <w:rPr>
          <w:rFonts w:cs="Calibri"/>
        </w:rPr>
        <w:t xml:space="preserve">st. 1 </w:t>
      </w:r>
      <w:r w:rsidRPr="00012F8D">
        <w:rPr>
          <w:rFonts w:cs="Calibri"/>
        </w:rPr>
        <w:t xml:space="preserve">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 zawartej umowy w stosunku do treści oferty, na podstawie której dokonano wyboru Wykonawcy.</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zmiany terminu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opisanej</w:t>
      </w:r>
      <w:r w:rsidR="00176BD9">
        <w:rPr>
          <w:rFonts w:cs="Calibri"/>
        </w:rPr>
        <w:t xml:space="preserve"> w §10 </w:t>
      </w:r>
      <w:r w:rsidRPr="00012F8D">
        <w:rPr>
          <w:rFonts w:cs="Calibri"/>
        </w:rPr>
        <w:t xml:space="preserve"> niniejszej</w:t>
      </w:r>
      <w:r w:rsidRPr="00926EC6">
        <w:rPr>
          <w:rFonts w:cs="Calibri"/>
        </w:rPr>
        <w:t xml:space="preserve"> umowy</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4) zmian</w:t>
      </w:r>
      <w:r w:rsidR="00A7065D" w:rsidRPr="00926EC6">
        <w:rPr>
          <w:rFonts w:cs="Calibri"/>
        </w:rPr>
        <w:t xml:space="preserve"> w zakresie podwykonawstwa, szczegółowo </w:t>
      </w:r>
      <w:r w:rsidR="00A7065D" w:rsidRPr="00012F8D">
        <w:rPr>
          <w:rFonts w:cs="Calibri"/>
        </w:rPr>
        <w:t>opisana w § 8 niniejszej</w:t>
      </w:r>
      <w:r w:rsidR="00A7065D"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zmian sposobu wykonania zamówienia,</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7) zmian</w:t>
      </w:r>
      <w:r w:rsidR="00A7065D" w:rsidRPr="00926EC6">
        <w:rPr>
          <w:rFonts w:cs="Calibri"/>
        </w:rPr>
        <w:t xml:space="preserve"> producenta materiałów budowlanych, urządzeń,</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8) zmian</w:t>
      </w:r>
      <w:r w:rsidR="00A7065D" w:rsidRPr="00926EC6">
        <w:rPr>
          <w:rFonts w:cs="Calibri"/>
        </w:rPr>
        <w:t xml:space="preserve"> wymiarów, położenia lub wysokości części robót budowlanych,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 xml:space="preserve">(szczegółowo określonych w </w:t>
      </w:r>
      <w:proofErr w:type="spellStart"/>
      <w:r w:rsidRPr="00926EC6">
        <w:rPr>
          <w:rFonts w:cs="Calibri,Bold"/>
          <w:b/>
          <w:bCs/>
        </w:rPr>
        <w:t>STWiORB</w:t>
      </w:r>
      <w:proofErr w:type="spellEnd"/>
      <w:r w:rsidRPr="00926EC6">
        <w:rPr>
          <w:rFonts w:cs="Calibri,Bold"/>
          <w:b/>
          <w:bCs/>
        </w:rPr>
        <w:t>)</w:t>
      </w:r>
      <w:r w:rsidRPr="00926EC6">
        <w:rPr>
          <w:rFonts w:cs="Calibri"/>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wystąpienia opóźnienia w dokonaniu określonych czynności lub ich zaniechania przez właściwe organy administracji państwowej, które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lastRenderedPageBreak/>
        <w:t xml:space="preserve">     7) wystąpienia opóźnienia w wydawaniu decyzji, zezwoleń, uzgodnień, itp., do wydania których właściwe organy są zobowiązane na mocy przepisów prawa, jeżeli opóźnienie przekroczy okres, przewidziany w przepisach prawa, w którym w</w:t>
      </w:r>
      <w:r w:rsidR="00C4708E">
        <w:rPr>
          <w:rFonts w:cs="Calibri"/>
        </w:rPr>
        <w:t>/w</w:t>
      </w:r>
      <w:r w:rsidRPr="00926EC6">
        <w:rPr>
          <w:rFonts w:cs="Calibri"/>
        </w:rPr>
        <w:t xml:space="preserve"> decyzje powinny zostać wydane oraz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10) niemożności wykonywania robót, gdy uprawniony organ nie dopuszcza do wykonania robót lub nakazują wstrzymanie robót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Pr>
          <w:rFonts w:cs="Calibri"/>
        </w:rPr>
        <w:t xml:space="preserve"> zmiany dokumentacji </w:t>
      </w:r>
      <w:r w:rsidRPr="00465789">
        <w:rPr>
          <w:rFonts w:cs="Calibri"/>
        </w:rPr>
        <w:t xml:space="preserve"> lub </w:t>
      </w:r>
      <w:proofErr w:type="spellStart"/>
      <w:r w:rsidRPr="00465789">
        <w:rPr>
          <w:rFonts w:cs="Calibri"/>
        </w:rPr>
        <w:t>STWiORB</w:t>
      </w:r>
      <w:proofErr w:type="spellEnd"/>
      <w:r w:rsidRPr="00465789">
        <w:rPr>
          <w:rFonts w:cs="Calibri"/>
        </w:rPr>
        <w:t>, strona inicjująca zmianę przedstawia projekt zamienny (zatwierdzony przez organ architektoniczno – budowlany jeżeli wymagają tego przepisy prawa budowlanego) zawierający opis proponowanych zmian i niezbędne rysunki.</w:t>
      </w:r>
    </w:p>
    <w:p w:rsidR="00A7065D" w:rsidRPr="00465789" w:rsidRDefault="00A7065D" w:rsidP="00A7065D">
      <w:pPr>
        <w:autoSpaceDE w:val="0"/>
        <w:autoSpaceDN w:val="0"/>
        <w:adjustRightInd w:val="0"/>
        <w:spacing w:after="0" w:line="240" w:lineRule="auto"/>
        <w:jc w:val="both"/>
        <w:rPr>
          <w:rFonts w:cs="Calibri"/>
        </w:rPr>
      </w:pPr>
      <w:r>
        <w:rPr>
          <w:rFonts w:cs="Calibri"/>
        </w:rPr>
        <w:lastRenderedPageBreak/>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rsidR="00A7065D" w:rsidRPr="00465789" w:rsidRDefault="00A7065D" w:rsidP="00A7065D">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 przedstawicieli obu stron i jeżeli dotyczą one istotnych zmian umowy muszą być sporządzone w formie pisemnego aneksu, pod rygorem nieważności.</w:t>
      </w:r>
    </w:p>
    <w:p w:rsidR="00A7065D" w:rsidRPr="0025308C" w:rsidRDefault="00A7065D" w:rsidP="00A7065D">
      <w:pPr>
        <w:autoSpaceDE w:val="0"/>
        <w:autoSpaceDN w:val="0"/>
        <w:adjustRightInd w:val="0"/>
        <w:spacing w:after="0" w:line="240" w:lineRule="auto"/>
        <w:jc w:val="both"/>
        <w:rPr>
          <w:rFonts w:cs="Calibri,Bold"/>
          <w:b/>
          <w:bCs/>
          <w:highlight w:val="yellow"/>
        </w:rPr>
      </w:pPr>
      <w:r w:rsidRPr="00465789">
        <w:rPr>
          <w:rFonts w:cs="Calibri"/>
        </w:rPr>
        <w:t xml:space="preserve">     </w:t>
      </w:r>
    </w:p>
    <w:p w:rsidR="00A7065D" w:rsidRPr="00465789" w:rsidRDefault="00A7065D" w:rsidP="00A7065D">
      <w:pPr>
        <w:autoSpaceDE w:val="0"/>
        <w:autoSpaceDN w:val="0"/>
        <w:adjustRightInd w:val="0"/>
        <w:spacing w:after="0" w:line="240" w:lineRule="auto"/>
        <w:jc w:val="center"/>
        <w:rPr>
          <w:rFonts w:cs="Calibri,Bold"/>
          <w:b/>
          <w:bCs/>
        </w:rPr>
      </w:pPr>
      <w:r w:rsidRPr="00465789">
        <w:rPr>
          <w:rFonts w:cs="Calibri,Bold"/>
          <w:b/>
          <w:bCs/>
        </w:rPr>
        <w:t>POSTANOWIENIA KOŃCOWE</w:t>
      </w:r>
    </w:p>
    <w:p w:rsidR="00A7065D" w:rsidRPr="00465789" w:rsidRDefault="00A7065D" w:rsidP="00A7065D">
      <w:pPr>
        <w:autoSpaceDE w:val="0"/>
        <w:autoSpaceDN w:val="0"/>
        <w:adjustRightInd w:val="0"/>
        <w:spacing w:after="0" w:line="240" w:lineRule="auto"/>
        <w:jc w:val="center"/>
        <w:rPr>
          <w:rFonts w:cs="Calibri"/>
          <w:b/>
        </w:rPr>
      </w:pPr>
      <w:r w:rsidRPr="00465789">
        <w:rPr>
          <w:rFonts w:cs="Calibri"/>
          <w:b/>
        </w:rPr>
        <w:t>§ 19</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 1994 r. Pr</w:t>
      </w:r>
      <w:r w:rsidR="0037403E">
        <w:rPr>
          <w:rFonts w:cs="Calibri"/>
        </w:rPr>
        <w:t>awo Budowlane i ustawy z dnia 11 września 2019</w:t>
      </w:r>
      <w:r w:rsidRPr="00465789">
        <w:rPr>
          <w:rFonts w:cs="Calibri"/>
        </w:rPr>
        <w:t xml:space="preserve"> r. Prawo zamówień publicznych</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Adresy do doręczeń:</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rsidR="00A7065D" w:rsidRDefault="00A7065D" w:rsidP="00A7065D">
      <w:pPr>
        <w:jc w:val="both"/>
        <w:rPr>
          <w:rFonts w:cs="Calibri,Bold"/>
          <w:b/>
          <w:bCs/>
          <w:highlight w:val="yellow"/>
        </w:rPr>
      </w:pPr>
    </w:p>
    <w:p w:rsidR="00A7065D" w:rsidRDefault="0037403E"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 xml:space="preserve">ZAMAWIAJĄCY  </w:t>
      </w: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0B3582" w:rsidRDefault="000B3582"/>
    <w:sectPr w:rsidR="000B3582"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FFF" w:rsidRDefault="00734FFF" w:rsidP="009063FD">
      <w:pPr>
        <w:spacing w:after="0" w:line="240" w:lineRule="auto"/>
      </w:pPr>
      <w:r>
        <w:separator/>
      </w:r>
    </w:p>
  </w:endnote>
  <w:endnote w:type="continuationSeparator" w:id="0">
    <w:p w:rsidR="00734FFF" w:rsidRDefault="00734FFF"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75777E" w:rsidRDefault="0075777E">
        <w:pPr>
          <w:pStyle w:val="Stopka"/>
          <w:jc w:val="right"/>
        </w:pPr>
        <w:fldSimple w:instr="PAGE   \* MERGEFORMAT">
          <w:r w:rsidR="008C4DA7">
            <w:rPr>
              <w:noProof/>
            </w:rPr>
            <w:t>47</w:t>
          </w:r>
        </w:fldSimple>
      </w:p>
    </w:sdtContent>
  </w:sdt>
  <w:p w:rsidR="0075777E" w:rsidRDefault="0075777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FFF" w:rsidRDefault="00734FFF" w:rsidP="009063FD">
      <w:pPr>
        <w:spacing w:after="0" w:line="240" w:lineRule="auto"/>
      </w:pPr>
      <w:r>
        <w:separator/>
      </w:r>
    </w:p>
  </w:footnote>
  <w:footnote w:type="continuationSeparator" w:id="0">
    <w:p w:rsidR="00734FFF" w:rsidRDefault="00734FFF"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7E" w:rsidRPr="009063FD" w:rsidRDefault="0075777E">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Pr="009063FD">
          <w:rPr>
            <w:rFonts w:asciiTheme="majorHAnsi" w:eastAsiaTheme="majorEastAsia" w:hAnsiTheme="majorHAnsi" w:cstheme="majorBidi"/>
            <w:sz w:val="16"/>
            <w:szCs w:val="16"/>
          </w:rPr>
          <w:t>Przetarg nieograniczony</w:t>
        </w:r>
        <w:r>
          <w:rPr>
            <w:rFonts w:asciiTheme="majorHAnsi" w:eastAsiaTheme="majorEastAsia" w:hAnsiTheme="majorHAnsi" w:cstheme="majorBidi"/>
            <w:sz w:val="16"/>
            <w:szCs w:val="16"/>
          </w:rPr>
          <w:t>. Nr sprawy: DM.252.25</w:t>
        </w:r>
        <w:r w:rsidRPr="009063FD">
          <w:rPr>
            <w:rFonts w:asciiTheme="majorHAnsi" w:eastAsiaTheme="majorEastAsia" w:hAnsiTheme="majorHAnsi" w:cstheme="majorBidi"/>
            <w:sz w:val="16"/>
            <w:szCs w:val="16"/>
          </w:rPr>
          <w:t>.2021</w:t>
        </w:r>
      </w:sdtContent>
    </w:sdt>
  </w:p>
  <w:p w:rsidR="0075777E" w:rsidRDefault="0075777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pt;height:8.4pt" o:bullet="t" filled="t">
        <v:fill color2="black"/>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5">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9">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5">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7">
    <w:nsid w:val="379F1358"/>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DC14E99"/>
    <w:multiLevelType w:val="hybridMultilevel"/>
    <w:tmpl w:val="C2CA4292"/>
    <w:lvl w:ilvl="0" w:tplc="BE3822CC">
      <w:start w:val="1"/>
      <w:numFmt w:val="bullet"/>
      <w:lvlText w:val=""/>
      <w:lvlJc w:val="left"/>
      <w:pPr>
        <w:tabs>
          <w:tab w:val="num" w:pos="2709"/>
        </w:tabs>
        <w:ind w:left="2709" w:hanging="360"/>
      </w:pPr>
      <w:rPr>
        <w:rFonts w:ascii="Wingdings" w:hAnsi="Wingdings" w:hint="default"/>
      </w:rPr>
    </w:lvl>
    <w:lvl w:ilvl="1" w:tplc="04150003" w:tentative="1">
      <w:start w:val="1"/>
      <w:numFmt w:val="bullet"/>
      <w:lvlText w:val="o"/>
      <w:lvlJc w:val="left"/>
      <w:pPr>
        <w:tabs>
          <w:tab w:val="num" w:pos="2000"/>
        </w:tabs>
        <w:ind w:left="2000" w:hanging="360"/>
      </w:pPr>
      <w:rPr>
        <w:rFonts w:ascii="Courier New" w:hAnsi="Courier New" w:cs="Courier New" w:hint="default"/>
      </w:rPr>
    </w:lvl>
    <w:lvl w:ilvl="2" w:tplc="04150005" w:tentative="1">
      <w:start w:val="1"/>
      <w:numFmt w:val="bullet"/>
      <w:lvlText w:val=""/>
      <w:lvlJc w:val="left"/>
      <w:pPr>
        <w:tabs>
          <w:tab w:val="num" w:pos="2720"/>
        </w:tabs>
        <w:ind w:left="2720" w:hanging="360"/>
      </w:pPr>
      <w:rPr>
        <w:rFonts w:ascii="Wingdings" w:hAnsi="Wingdings" w:hint="default"/>
      </w:rPr>
    </w:lvl>
    <w:lvl w:ilvl="3" w:tplc="04150001" w:tentative="1">
      <w:start w:val="1"/>
      <w:numFmt w:val="bullet"/>
      <w:lvlText w:val=""/>
      <w:lvlJc w:val="left"/>
      <w:pPr>
        <w:tabs>
          <w:tab w:val="num" w:pos="3440"/>
        </w:tabs>
        <w:ind w:left="3440" w:hanging="360"/>
      </w:pPr>
      <w:rPr>
        <w:rFonts w:ascii="Symbol" w:hAnsi="Symbol" w:hint="default"/>
      </w:rPr>
    </w:lvl>
    <w:lvl w:ilvl="4" w:tplc="04150003" w:tentative="1">
      <w:start w:val="1"/>
      <w:numFmt w:val="bullet"/>
      <w:lvlText w:val="o"/>
      <w:lvlJc w:val="left"/>
      <w:pPr>
        <w:tabs>
          <w:tab w:val="num" w:pos="4160"/>
        </w:tabs>
        <w:ind w:left="4160" w:hanging="360"/>
      </w:pPr>
      <w:rPr>
        <w:rFonts w:ascii="Courier New" w:hAnsi="Courier New" w:cs="Courier New" w:hint="default"/>
      </w:rPr>
    </w:lvl>
    <w:lvl w:ilvl="5" w:tplc="04150005" w:tentative="1">
      <w:start w:val="1"/>
      <w:numFmt w:val="bullet"/>
      <w:lvlText w:val=""/>
      <w:lvlJc w:val="left"/>
      <w:pPr>
        <w:tabs>
          <w:tab w:val="num" w:pos="4880"/>
        </w:tabs>
        <w:ind w:left="4880" w:hanging="360"/>
      </w:pPr>
      <w:rPr>
        <w:rFonts w:ascii="Wingdings" w:hAnsi="Wingdings" w:hint="default"/>
      </w:rPr>
    </w:lvl>
    <w:lvl w:ilvl="6" w:tplc="04150001" w:tentative="1">
      <w:start w:val="1"/>
      <w:numFmt w:val="bullet"/>
      <w:lvlText w:val=""/>
      <w:lvlJc w:val="left"/>
      <w:pPr>
        <w:tabs>
          <w:tab w:val="num" w:pos="5600"/>
        </w:tabs>
        <w:ind w:left="5600" w:hanging="360"/>
      </w:pPr>
      <w:rPr>
        <w:rFonts w:ascii="Symbol" w:hAnsi="Symbol" w:hint="default"/>
      </w:rPr>
    </w:lvl>
    <w:lvl w:ilvl="7" w:tplc="04150003" w:tentative="1">
      <w:start w:val="1"/>
      <w:numFmt w:val="bullet"/>
      <w:lvlText w:val="o"/>
      <w:lvlJc w:val="left"/>
      <w:pPr>
        <w:tabs>
          <w:tab w:val="num" w:pos="6320"/>
        </w:tabs>
        <w:ind w:left="6320" w:hanging="360"/>
      </w:pPr>
      <w:rPr>
        <w:rFonts w:ascii="Courier New" w:hAnsi="Courier New" w:cs="Courier New" w:hint="default"/>
      </w:rPr>
    </w:lvl>
    <w:lvl w:ilvl="8" w:tplc="04150005" w:tentative="1">
      <w:start w:val="1"/>
      <w:numFmt w:val="bullet"/>
      <w:lvlText w:val=""/>
      <w:lvlJc w:val="left"/>
      <w:pPr>
        <w:tabs>
          <w:tab w:val="num" w:pos="7040"/>
        </w:tabs>
        <w:ind w:left="7040" w:hanging="360"/>
      </w:pPr>
      <w:rPr>
        <w:rFonts w:ascii="Wingdings" w:hAnsi="Wingdings" w:hint="default"/>
      </w:rPr>
    </w:lvl>
  </w:abstractNum>
  <w:abstractNum w:abstractNumId="30">
    <w:nsid w:val="436F30C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nsid w:val="4C773B01"/>
    <w:multiLevelType w:val="hybridMultilevel"/>
    <w:tmpl w:val="98602F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8">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60D2C91"/>
    <w:multiLevelType w:val="multilevel"/>
    <w:tmpl w:val="F1D04D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4"/>
  </w:num>
  <w:num w:numId="5">
    <w:abstractNumId w:val="19"/>
  </w:num>
  <w:num w:numId="6">
    <w:abstractNumId w:val="28"/>
  </w:num>
  <w:num w:numId="7">
    <w:abstractNumId w:val="32"/>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23"/>
  </w:num>
  <w:num w:numId="20">
    <w:abstractNumId w:val="24"/>
  </w:num>
  <w:num w:numId="21">
    <w:abstractNumId w:val="3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2"/>
  </w:num>
  <w:num w:numId="29">
    <w:abstractNumId w:val="25"/>
  </w:num>
  <w:num w:numId="30">
    <w:abstractNumId w:val="38"/>
  </w:num>
  <w:num w:numId="31">
    <w:abstractNumId w:val="21"/>
  </w:num>
  <w:num w:numId="32">
    <w:abstractNumId w:val="35"/>
  </w:num>
  <w:num w:numId="33">
    <w:abstractNumId w:val="40"/>
  </w:num>
  <w:num w:numId="34">
    <w:abstractNumId w:val="36"/>
  </w:num>
  <w:num w:numId="35">
    <w:abstractNumId w:val="34"/>
  </w:num>
  <w:num w:numId="36">
    <w:abstractNumId w:val="17"/>
  </w:num>
  <w:num w:numId="37">
    <w:abstractNumId w:val="31"/>
  </w:num>
  <w:num w:numId="38">
    <w:abstractNumId w:val="20"/>
  </w:num>
  <w:num w:numId="39">
    <w:abstractNumId w:val="33"/>
  </w:num>
  <w:num w:numId="40">
    <w:abstractNumId w:val="29"/>
  </w:num>
  <w:num w:numId="41">
    <w:abstractNumId w:val="30"/>
  </w:num>
  <w:num w:numId="42">
    <w:abstractNumId w:val="27"/>
  </w:num>
  <w:num w:numId="43">
    <w:abstractNumId w:val="39"/>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0B3582"/>
    <w:rsid w:val="00001201"/>
    <w:rsid w:val="00013B27"/>
    <w:rsid w:val="00021005"/>
    <w:rsid w:val="00024028"/>
    <w:rsid w:val="00027711"/>
    <w:rsid w:val="00043F1C"/>
    <w:rsid w:val="00090D75"/>
    <w:rsid w:val="00095ED4"/>
    <w:rsid w:val="000B3582"/>
    <w:rsid w:val="000D5F5E"/>
    <w:rsid w:val="000E0D00"/>
    <w:rsid w:val="000E1EB0"/>
    <w:rsid w:val="000E4690"/>
    <w:rsid w:val="000F3EE3"/>
    <w:rsid w:val="00176BD9"/>
    <w:rsid w:val="001A6A4D"/>
    <w:rsid w:val="001B7C87"/>
    <w:rsid w:val="001C03AD"/>
    <w:rsid w:val="001D248D"/>
    <w:rsid w:val="001E3B66"/>
    <w:rsid w:val="001F1455"/>
    <w:rsid w:val="001F2DE9"/>
    <w:rsid w:val="001F3778"/>
    <w:rsid w:val="001F41C7"/>
    <w:rsid w:val="001F5FB8"/>
    <w:rsid w:val="001F78AC"/>
    <w:rsid w:val="0021105F"/>
    <w:rsid w:val="00211ED2"/>
    <w:rsid w:val="00225D65"/>
    <w:rsid w:val="00256E03"/>
    <w:rsid w:val="002603E1"/>
    <w:rsid w:val="00263004"/>
    <w:rsid w:val="00264BF9"/>
    <w:rsid w:val="002748C4"/>
    <w:rsid w:val="00277574"/>
    <w:rsid w:val="002778B0"/>
    <w:rsid w:val="002A74CF"/>
    <w:rsid w:val="002D148F"/>
    <w:rsid w:val="002D3EF4"/>
    <w:rsid w:val="00320B8B"/>
    <w:rsid w:val="00343485"/>
    <w:rsid w:val="00352DE6"/>
    <w:rsid w:val="00354E55"/>
    <w:rsid w:val="00362B46"/>
    <w:rsid w:val="00366611"/>
    <w:rsid w:val="0037403E"/>
    <w:rsid w:val="003877DC"/>
    <w:rsid w:val="00390BED"/>
    <w:rsid w:val="00395BA2"/>
    <w:rsid w:val="003B26AF"/>
    <w:rsid w:val="003B46DB"/>
    <w:rsid w:val="003B6736"/>
    <w:rsid w:val="003C21BA"/>
    <w:rsid w:val="003C61F6"/>
    <w:rsid w:val="003D1D87"/>
    <w:rsid w:val="004459C5"/>
    <w:rsid w:val="004626E1"/>
    <w:rsid w:val="004667BF"/>
    <w:rsid w:val="0049235E"/>
    <w:rsid w:val="004976D7"/>
    <w:rsid w:val="004B2C34"/>
    <w:rsid w:val="004B48DA"/>
    <w:rsid w:val="004C412B"/>
    <w:rsid w:val="004F2E65"/>
    <w:rsid w:val="0050150A"/>
    <w:rsid w:val="00531DF9"/>
    <w:rsid w:val="00534E05"/>
    <w:rsid w:val="0053782C"/>
    <w:rsid w:val="00542DC6"/>
    <w:rsid w:val="00544A1D"/>
    <w:rsid w:val="00551A1B"/>
    <w:rsid w:val="00552705"/>
    <w:rsid w:val="0056067B"/>
    <w:rsid w:val="00566D79"/>
    <w:rsid w:val="00580C1C"/>
    <w:rsid w:val="005A4B1F"/>
    <w:rsid w:val="005E09D6"/>
    <w:rsid w:val="005E1487"/>
    <w:rsid w:val="00610A09"/>
    <w:rsid w:val="00666D0C"/>
    <w:rsid w:val="00675AEB"/>
    <w:rsid w:val="00683F49"/>
    <w:rsid w:val="00685B00"/>
    <w:rsid w:val="00693490"/>
    <w:rsid w:val="006E5FA1"/>
    <w:rsid w:val="007043AF"/>
    <w:rsid w:val="00734FFF"/>
    <w:rsid w:val="00735A8C"/>
    <w:rsid w:val="007408F0"/>
    <w:rsid w:val="00755E0B"/>
    <w:rsid w:val="0075777E"/>
    <w:rsid w:val="0076172D"/>
    <w:rsid w:val="00762419"/>
    <w:rsid w:val="0076518C"/>
    <w:rsid w:val="00771CA0"/>
    <w:rsid w:val="00774619"/>
    <w:rsid w:val="00781820"/>
    <w:rsid w:val="00786AA0"/>
    <w:rsid w:val="007A0E25"/>
    <w:rsid w:val="007A5514"/>
    <w:rsid w:val="007B07E3"/>
    <w:rsid w:val="007C2EF1"/>
    <w:rsid w:val="008062C6"/>
    <w:rsid w:val="008170B2"/>
    <w:rsid w:val="0084361F"/>
    <w:rsid w:val="008728E3"/>
    <w:rsid w:val="00883F6A"/>
    <w:rsid w:val="00883F8F"/>
    <w:rsid w:val="008C4DA7"/>
    <w:rsid w:val="008D23CE"/>
    <w:rsid w:val="008D49D0"/>
    <w:rsid w:val="008D6804"/>
    <w:rsid w:val="0090015E"/>
    <w:rsid w:val="009063FD"/>
    <w:rsid w:val="00924073"/>
    <w:rsid w:val="0093600A"/>
    <w:rsid w:val="00961A34"/>
    <w:rsid w:val="00963DC9"/>
    <w:rsid w:val="00974EB8"/>
    <w:rsid w:val="00974EE5"/>
    <w:rsid w:val="009B4CCC"/>
    <w:rsid w:val="009C3FFB"/>
    <w:rsid w:val="009E052A"/>
    <w:rsid w:val="009E20E1"/>
    <w:rsid w:val="00A105DD"/>
    <w:rsid w:val="00A30173"/>
    <w:rsid w:val="00A307E8"/>
    <w:rsid w:val="00A43661"/>
    <w:rsid w:val="00A63B6D"/>
    <w:rsid w:val="00A7065D"/>
    <w:rsid w:val="00A70B9E"/>
    <w:rsid w:val="00A7393A"/>
    <w:rsid w:val="00A8299E"/>
    <w:rsid w:val="00A93389"/>
    <w:rsid w:val="00AA437D"/>
    <w:rsid w:val="00AB432F"/>
    <w:rsid w:val="00AE0AD2"/>
    <w:rsid w:val="00AF7511"/>
    <w:rsid w:val="00B03589"/>
    <w:rsid w:val="00B03F4F"/>
    <w:rsid w:val="00B24386"/>
    <w:rsid w:val="00B3462A"/>
    <w:rsid w:val="00B350F9"/>
    <w:rsid w:val="00B65042"/>
    <w:rsid w:val="00B904FF"/>
    <w:rsid w:val="00B92D6C"/>
    <w:rsid w:val="00BC709B"/>
    <w:rsid w:val="00C04CC6"/>
    <w:rsid w:val="00C159E8"/>
    <w:rsid w:val="00C17653"/>
    <w:rsid w:val="00C204F9"/>
    <w:rsid w:val="00C22026"/>
    <w:rsid w:val="00C25333"/>
    <w:rsid w:val="00C4708E"/>
    <w:rsid w:val="00CA0451"/>
    <w:rsid w:val="00CC4C37"/>
    <w:rsid w:val="00CC5125"/>
    <w:rsid w:val="00CD02D2"/>
    <w:rsid w:val="00CD5290"/>
    <w:rsid w:val="00CD79AC"/>
    <w:rsid w:val="00D13CCA"/>
    <w:rsid w:val="00D32D92"/>
    <w:rsid w:val="00D44CCE"/>
    <w:rsid w:val="00D55C4D"/>
    <w:rsid w:val="00D66DB0"/>
    <w:rsid w:val="00D72592"/>
    <w:rsid w:val="00D74075"/>
    <w:rsid w:val="00D82E87"/>
    <w:rsid w:val="00D91E26"/>
    <w:rsid w:val="00DB43CE"/>
    <w:rsid w:val="00DC19C2"/>
    <w:rsid w:val="00DC277C"/>
    <w:rsid w:val="00DD4DFA"/>
    <w:rsid w:val="00DE7310"/>
    <w:rsid w:val="00E06D1A"/>
    <w:rsid w:val="00E157C0"/>
    <w:rsid w:val="00E27FDD"/>
    <w:rsid w:val="00E3446F"/>
    <w:rsid w:val="00E37732"/>
    <w:rsid w:val="00E418ED"/>
    <w:rsid w:val="00E46E75"/>
    <w:rsid w:val="00E60278"/>
    <w:rsid w:val="00E623D3"/>
    <w:rsid w:val="00E63A8A"/>
    <w:rsid w:val="00E71D47"/>
    <w:rsid w:val="00EA584C"/>
    <w:rsid w:val="00EC24F8"/>
    <w:rsid w:val="00EC5C33"/>
    <w:rsid w:val="00EE58B1"/>
    <w:rsid w:val="00EF338D"/>
    <w:rsid w:val="00F15ABF"/>
    <w:rsid w:val="00F301C9"/>
    <w:rsid w:val="00F47A3D"/>
    <w:rsid w:val="00F5140B"/>
    <w:rsid w:val="00F74F61"/>
    <w:rsid w:val="00FA28C0"/>
    <w:rsid w:val="00FA51F2"/>
    <w:rsid w:val="00FB20BC"/>
    <w:rsid w:val="00FB49E3"/>
    <w:rsid w:val="00FC1DEE"/>
    <w:rsid w:val="00FC644D"/>
    <w:rsid w:val="00FE3BDF"/>
    <w:rsid w:val="00FE67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webSettings.xml><?xml version="1.0" encoding="utf-8"?>
<w:webSettings xmlns:r="http://schemas.openxmlformats.org/officeDocument/2006/relationships" xmlns:w="http://schemas.openxmlformats.org/wordprocessingml/2006/main">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ndrusewicz.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082C5F"/>
    <w:rsid w:val="000C1076"/>
    <w:rsid w:val="00101D15"/>
    <w:rsid w:val="00171076"/>
    <w:rsid w:val="001E1238"/>
    <w:rsid w:val="001F0FA1"/>
    <w:rsid w:val="00283B85"/>
    <w:rsid w:val="002C2B9B"/>
    <w:rsid w:val="00406FB7"/>
    <w:rsid w:val="00446BE7"/>
    <w:rsid w:val="00480D53"/>
    <w:rsid w:val="00554349"/>
    <w:rsid w:val="00573B80"/>
    <w:rsid w:val="007C3BE1"/>
    <w:rsid w:val="00842CE6"/>
    <w:rsid w:val="0087284B"/>
    <w:rsid w:val="008F23A5"/>
    <w:rsid w:val="00A17D65"/>
    <w:rsid w:val="00A93037"/>
    <w:rsid w:val="00B1325A"/>
    <w:rsid w:val="00B37CA8"/>
    <w:rsid w:val="00B63507"/>
    <w:rsid w:val="00C25ACB"/>
    <w:rsid w:val="00C475EF"/>
    <w:rsid w:val="00D1392C"/>
    <w:rsid w:val="00D57388"/>
    <w:rsid w:val="00D879D0"/>
    <w:rsid w:val="00D96ABF"/>
    <w:rsid w:val="00DC24C4"/>
    <w:rsid w:val="00DD6296"/>
    <w:rsid w:val="00EA2950"/>
    <w:rsid w:val="00F040ED"/>
    <w:rsid w:val="00FC147F"/>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C5ED2-101E-4987-B651-9FE0AACC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47</Pages>
  <Words>18880</Words>
  <Characters>113280</Characters>
  <Application>Microsoft Office Word</Application>
  <DocSecurity>0</DocSecurity>
  <Lines>944</Lines>
  <Paragraphs>263</Paragraphs>
  <ScaleCrop>false</ScaleCrop>
  <HeadingPairs>
    <vt:vector size="2" baseType="variant">
      <vt:variant>
        <vt:lpstr>Tytuł</vt:lpstr>
      </vt:variant>
      <vt:variant>
        <vt:i4>1</vt:i4>
      </vt:variant>
    </vt:vector>
  </HeadingPairs>
  <TitlesOfParts>
    <vt:vector size="1" baseType="lpstr">
      <vt:lpstr>Przetarg nieograniczony. Nr sprawy: DM.252.25.2021</vt:lpstr>
    </vt:vector>
  </TitlesOfParts>
  <Company/>
  <LinksUpToDate>false</LinksUpToDate>
  <CharactersWithSpaces>131897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DM.252.25.2021</dc:title>
  <dc:creator>p.paczkowski</dc:creator>
  <cp:lastModifiedBy>m.kramek</cp:lastModifiedBy>
  <cp:revision>9</cp:revision>
  <cp:lastPrinted>2021-04-30T05:23:00Z</cp:lastPrinted>
  <dcterms:created xsi:type="dcterms:W3CDTF">2021-09-15T06:56:00Z</dcterms:created>
  <dcterms:modified xsi:type="dcterms:W3CDTF">2021-09-21T06:29:00Z</dcterms:modified>
</cp:coreProperties>
</file>