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FC644D" w:rsidP="006E5FA1">
      <w:pPr>
        <w:widowControl w:val="0"/>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p>
    <w:p w:rsidR="006E5FA1" w:rsidRPr="006E5FA1" w:rsidRDefault="005A4B1F" w:rsidP="005A4B1F">
      <w:pPr>
        <w:widowControl w:val="0"/>
        <w:tabs>
          <w:tab w:val="left" w:pos="7665"/>
        </w:tabs>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ab/>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6D2F2C" w:rsidRPr="006D2F2C" w:rsidRDefault="00963DC9" w:rsidP="006D2F2C">
      <w:pPr>
        <w:widowControl w:val="0"/>
        <w:suppressAutoHyphens/>
        <w:autoSpaceDE w:val="0"/>
        <w:spacing w:after="0" w:line="240" w:lineRule="auto"/>
        <w:jc w:val="center"/>
        <w:rPr>
          <w:rFonts w:ascii="Arial" w:eastAsia="SimSun" w:hAnsi="Arial" w:cs="Arial"/>
          <w:b/>
          <w:bCs/>
          <w:color w:val="000000"/>
          <w:kern w:val="1"/>
          <w:lang w:eastAsia="zh-CN"/>
        </w:rPr>
      </w:pPr>
      <w:r w:rsidRPr="00963DC9">
        <w:rPr>
          <w:rFonts w:ascii="Arial" w:eastAsia="SimSun" w:hAnsi="Arial" w:cs="Arial"/>
          <w:b/>
          <w:bCs/>
          <w:i/>
          <w:iCs/>
          <w:color w:val="000000"/>
          <w:kern w:val="1"/>
          <w:lang w:eastAsia="zh-CN"/>
        </w:rPr>
        <w:t>„</w:t>
      </w:r>
      <w:r w:rsidR="006D2F2C" w:rsidRPr="006D2F2C">
        <w:rPr>
          <w:rFonts w:ascii="Arial" w:eastAsia="SimSun" w:hAnsi="Arial" w:cs="Arial"/>
          <w:b/>
          <w:bCs/>
          <w:color w:val="000000"/>
          <w:kern w:val="1"/>
          <w:lang w:eastAsia="zh-CN"/>
        </w:rPr>
        <w:t>POPRAWA BEZPIECZEŃSTWA RUCHU PIESZYCH</w:t>
      </w:r>
    </w:p>
    <w:p w:rsidR="006D2F2C" w:rsidRPr="006D2F2C" w:rsidRDefault="006D2F2C" w:rsidP="006D2F2C">
      <w:pPr>
        <w:widowControl w:val="0"/>
        <w:suppressAutoHyphens/>
        <w:autoSpaceDE w:val="0"/>
        <w:spacing w:after="0" w:line="240" w:lineRule="auto"/>
        <w:jc w:val="center"/>
        <w:rPr>
          <w:rFonts w:ascii="Arial" w:eastAsia="SimSun" w:hAnsi="Arial" w:cs="Arial"/>
          <w:b/>
          <w:bCs/>
          <w:color w:val="000000"/>
          <w:kern w:val="1"/>
          <w:lang w:eastAsia="zh-CN"/>
        </w:rPr>
      </w:pPr>
      <w:r w:rsidRPr="006D2F2C">
        <w:rPr>
          <w:rFonts w:ascii="Arial" w:eastAsia="SimSun" w:hAnsi="Arial" w:cs="Arial"/>
          <w:b/>
          <w:bCs/>
          <w:color w:val="000000"/>
          <w:kern w:val="1"/>
          <w:lang w:eastAsia="zh-CN"/>
        </w:rPr>
        <w:t>W OBSZARZE ODDZIAŁYWANIA PRZEJŚĆ</w:t>
      </w:r>
    </w:p>
    <w:p w:rsidR="006D2F2C" w:rsidRPr="006D2F2C" w:rsidRDefault="006D2F2C" w:rsidP="006D2F2C">
      <w:pPr>
        <w:widowControl w:val="0"/>
        <w:suppressAutoHyphens/>
        <w:autoSpaceDE w:val="0"/>
        <w:spacing w:after="0" w:line="240" w:lineRule="auto"/>
        <w:jc w:val="center"/>
        <w:rPr>
          <w:rFonts w:ascii="Arial" w:eastAsia="SimSun" w:hAnsi="Arial" w:cs="Arial"/>
          <w:b/>
          <w:bCs/>
          <w:color w:val="000000"/>
          <w:kern w:val="1"/>
          <w:lang w:eastAsia="zh-CN"/>
        </w:rPr>
      </w:pPr>
      <w:r w:rsidRPr="006D2F2C">
        <w:rPr>
          <w:rFonts w:ascii="Arial" w:eastAsia="SimSun" w:hAnsi="Arial" w:cs="Arial"/>
          <w:b/>
          <w:bCs/>
          <w:color w:val="000000"/>
          <w:kern w:val="1"/>
          <w:lang w:eastAsia="zh-CN"/>
        </w:rPr>
        <w:t>DLA PIESZYCH NA ULICY SZAFIROWEJ</w:t>
      </w:r>
    </w:p>
    <w:p w:rsidR="006E5FA1" w:rsidRPr="00DB43CE" w:rsidRDefault="006D2F2C" w:rsidP="006D2F2C">
      <w:pPr>
        <w:widowControl w:val="0"/>
        <w:suppressAutoHyphens/>
        <w:autoSpaceDE w:val="0"/>
        <w:spacing w:after="0" w:line="240" w:lineRule="auto"/>
        <w:jc w:val="center"/>
        <w:rPr>
          <w:rFonts w:ascii="Arial" w:eastAsia="SimSun" w:hAnsi="Arial" w:cs="Arial"/>
          <w:b/>
          <w:bCs/>
          <w:color w:val="000000"/>
          <w:kern w:val="1"/>
          <w:lang w:eastAsia="zh-CN"/>
        </w:rPr>
      </w:pPr>
      <w:r w:rsidRPr="006D2F2C">
        <w:rPr>
          <w:rFonts w:ascii="Arial" w:eastAsia="SimSun" w:hAnsi="Arial" w:cs="Arial"/>
          <w:b/>
          <w:bCs/>
          <w:color w:val="000000"/>
          <w:kern w:val="1"/>
          <w:lang w:eastAsia="zh-CN"/>
        </w:rPr>
        <w:t>(DP 1139N) W GRONOWIE GÓRNYM</w:t>
      </w:r>
      <w:r w:rsidR="00963DC9" w:rsidRPr="00963DC9">
        <w:rPr>
          <w:rFonts w:ascii="Arial" w:eastAsia="SimSun" w:hAnsi="Arial" w:cs="Arial"/>
          <w:b/>
          <w:bCs/>
          <w:i/>
          <w:iCs/>
          <w:color w:val="000000"/>
          <w:kern w:val="1"/>
          <w:lang w:eastAsia="zh-CN"/>
        </w:rPr>
        <w:t>”</w:t>
      </w:r>
      <w:r w:rsidR="006E5FA1">
        <w:rPr>
          <w:rFonts w:ascii="Arial" w:eastAsia="SimSun" w:hAnsi="Arial" w:cs="Arial"/>
          <w:b/>
          <w:bCs/>
          <w:color w:val="000000"/>
          <w:kern w:val="1"/>
          <w:sz w:val="20"/>
          <w:szCs w:val="20"/>
          <w:lang w:eastAsia="zh-CN"/>
        </w:rPr>
        <w:t xml:space="preserve"> </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D6158B">
        <w:rPr>
          <w:rFonts w:ascii="Arial" w:eastAsia="Arial Unicode MS" w:hAnsi="Arial" w:cs="Arial"/>
          <w:b/>
          <w:kern w:val="2"/>
          <w:lang w:eastAsia="ar-SA"/>
        </w:rPr>
        <w:t>26</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740E19">
        <w:rPr>
          <w:rFonts w:ascii="Calibri" w:eastAsia="Times New Roman" w:hAnsi="Calibri" w:cs="Calibri"/>
          <w:sz w:val="24"/>
          <w:szCs w:val="24"/>
          <w:lang w:eastAsia="pl-PL"/>
        </w:rPr>
        <w:t>29.09.</w:t>
      </w:r>
      <w:r w:rsidR="004B48DA" w:rsidRPr="00B350F9">
        <w:rPr>
          <w:rFonts w:ascii="Calibri" w:eastAsia="Times New Roman" w:hAnsi="Calibri" w:cs="Calibri"/>
          <w:sz w:val="24"/>
          <w:szCs w:val="24"/>
          <w:lang w:eastAsia="pl-PL"/>
        </w:rPr>
        <w:t>2021</w:t>
      </w:r>
      <w:r w:rsidRPr="00B350F9">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683F49"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Wrzesień</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r w:rsidR="00F876DE">
        <w:rPr>
          <w:rFonts w:ascii="Arial" w:eastAsia="SimSun" w:hAnsi="Arial" w:cs="Arial"/>
          <w:b/>
          <w:bCs/>
          <w:color w:val="000000"/>
          <w:kern w:val="1"/>
          <w:sz w:val="20"/>
          <w:szCs w:val="20"/>
          <w:lang w:eastAsia="ar-SA"/>
        </w:rPr>
        <w:t xml:space="preserve"> </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5A4B1F">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w:t>
      </w:r>
      <w:r w:rsidR="004274CC">
        <w:rPr>
          <w:rFonts w:ascii="Arial" w:eastAsia="SimSun" w:hAnsi="Arial" w:cs="Arial"/>
          <w:b/>
          <w:bCs/>
          <w:kern w:val="1"/>
          <w:sz w:val="20"/>
          <w:szCs w:val="20"/>
          <w:lang w:eastAsia="ar-SA"/>
        </w:rPr>
        <w:t>Y OFERTOWE</w:t>
      </w:r>
    </w:p>
    <w:p w:rsidR="006E5FA1" w:rsidRDefault="006E5FA1" w:rsidP="006E5FA1">
      <w:pPr>
        <w:widowControl w:val="0"/>
        <w:suppressAutoHyphens/>
        <w:spacing w:after="0" w:line="240" w:lineRule="auto"/>
        <w:rPr>
          <w:rFonts w:ascii="Arial" w:eastAsia="SimSun" w:hAnsi="Arial" w:cs="Arial"/>
          <w:kern w:val="1"/>
          <w:sz w:val="20"/>
          <w:szCs w:val="20"/>
          <w:lang w:eastAsia="ar-SA"/>
        </w:rPr>
      </w:pPr>
    </w:p>
    <w:p w:rsidR="005A4B1F" w:rsidRPr="006E5FA1" w:rsidRDefault="005A4B1F" w:rsidP="006E5FA1">
      <w:pPr>
        <w:widowControl w:val="0"/>
        <w:suppressAutoHyphens/>
        <w:spacing w:after="0" w:line="240" w:lineRule="auto"/>
        <w:rPr>
          <w:rFonts w:ascii="Arial" w:eastAsia="SimSun" w:hAnsi="Arial" w:cs="Arial"/>
          <w:kern w:val="1"/>
          <w:sz w:val="20"/>
          <w:szCs w:val="20"/>
          <w:lang w:eastAsia="ar-SA"/>
        </w:rPr>
      </w:pPr>
    </w:p>
    <w:p w:rsidR="006E5FA1" w:rsidRDefault="006E5FA1"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Pr="006E5FA1" w:rsidRDefault="00BF4560"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AB2FB4"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4274CC">
        <w:rPr>
          <w:rFonts w:ascii="Arial" w:eastAsia="SimSun" w:hAnsi="Arial" w:cs="Arial"/>
          <w:b/>
          <w:bCs/>
          <w:kern w:val="1"/>
          <w:sz w:val="20"/>
          <w:szCs w:val="20"/>
          <w:shd w:val="clear" w:color="auto" w:fill="FFFFFF"/>
          <w:lang w:eastAsia="ar-SA"/>
        </w:rPr>
        <w:t>26</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6D2F2C" w:rsidRPr="006D2F2C" w:rsidRDefault="005A4B1F" w:rsidP="006D2F2C">
      <w:pPr>
        <w:widowControl w:val="0"/>
        <w:suppressAutoHyphens/>
        <w:autoSpaceDE w:val="0"/>
        <w:spacing w:after="0" w:line="240" w:lineRule="auto"/>
        <w:jc w:val="center"/>
        <w:rPr>
          <w:rFonts w:ascii="Arial" w:eastAsia="SimSun" w:hAnsi="Arial" w:cs="Arial"/>
          <w:b/>
          <w:bCs/>
          <w:i/>
          <w:iCs/>
          <w:color w:val="000000"/>
          <w:kern w:val="1"/>
          <w:lang w:eastAsia="zh-CN"/>
        </w:rPr>
      </w:pPr>
      <w:r w:rsidRPr="005A4B1F">
        <w:rPr>
          <w:rFonts w:ascii="Arial" w:eastAsia="SimSun" w:hAnsi="Arial" w:cs="Arial"/>
          <w:b/>
          <w:bCs/>
          <w:i/>
          <w:iCs/>
          <w:color w:val="000000"/>
          <w:kern w:val="1"/>
          <w:lang w:eastAsia="zh-CN"/>
        </w:rPr>
        <w:t>„</w:t>
      </w:r>
      <w:r w:rsidR="006D2F2C" w:rsidRPr="006D2F2C">
        <w:rPr>
          <w:rFonts w:ascii="Arial" w:eastAsia="SimSun" w:hAnsi="Arial" w:cs="Arial"/>
          <w:b/>
          <w:bCs/>
          <w:i/>
          <w:iCs/>
          <w:color w:val="000000"/>
          <w:kern w:val="1"/>
          <w:lang w:eastAsia="zh-CN"/>
        </w:rPr>
        <w:t>POPRAWA BEZPIECZEŃSTWA RUCHU PIESZYCH</w:t>
      </w:r>
    </w:p>
    <w:p w:rsidR="006D2F2C" w:rsidRPr="006D2F2C" w:rsidRDefault="006D2F2C" w:rsidP="006D2F2C">
      <w:pPr>
        <w:widowControl w:val="0"/>
        <w:suppressAutoHyphens/>
        <w:autoSpaceDE w:val="0"/>
        <w:spacing w:after="0" w:line="240" w:lineRule="auto"/>
        <w:jc w:val="center"/>
        <w:rPr>
          <w:rFonts w:ascii="Arial" w:eastAsia="SimSun" w:hAnsi="Arial" w:cs="Arial"/>
          <w:b/>
          <w:bCs/>
          <w:i/>
          <w:iCs/>
          <w:color w:val="000000"/>
          <w:kern w:val="1"/>
          <w:lang w:eastAsia="zh-CN"/>
        </w:rPr>
      </w:pPr>
      <w:r w:rsidRPr="006D2F2C">
        <w:rPr>
          <w:rFonts w:ascii="Arial" w:eastAsia="SimSun" w:hAnsi="Arial" w:cs="Arial"/>
          <w:b/>
          <w:bCs/>
          <w:i/>
          <w:iCs/>
          <w:color w:val="000000"/>
          <w:kern w:val="1"/>
          <w:lang w:eastAsia="zh-CN"/>
        </w:rPr>
        <w:t>W OBSZARZE ODDZIAŁYWANIA PRZEJŚĆ</w:t>
      </w:r>
    </w:p>
    <w:p w:rsidR="006D2F2C" w:rsidRPr="006D2F2C" w:rsidRDefault="006D2F2C" w:rsidP="006D2F2C">
      <w:pPr>
        <w:widowControl w:val="0"/>
        <w:suppressAutoHyphens/>
        <w:autoSpaceDE w:val="0"/>
        <w:spacing w:after="0" w:line="240" w:lineRule="auto"/>
        <w:jc w:val="center"/>
        <w:rPr>
          <w:rFonts w:ascii="Arial" w:eastAsia="SimSun" w:hAnsi="Arial" w:cs="Arial"/>
          <w:b/>
          <w:bCs/>
          <w:i/>
          <w:iCs/>
          <w:color w:val="000000"/>
          <w:kern w:val="1"/>
          <w:lang w:eastAsia="zh-CN"/>
        </w:rPr>
      </w:pPr>
      <w:r w:rsidRPr="006D2F2C">
        <w:rPr>
          <w:rFonts w:ascii="Arial" w:eastAsia="SimSun" w:hAnsi="Arial" w:cs="Arial"/>
          <w:b/>
          <w:bCs/>
          <w:i/>
          <w:iCs/>
          <w:color w:val="000000"/>
          <w:kern w:val="1"/>
          <w:lang w:eastAsia="zh-CN"/>
        </w:rPr>
        <w:t>DLA PIESZYCH NA ULICY SZAFIROWEJ</w:t>
      </w:r>
    </w:p>
    <w:p w:rsidR="005A4B1F" w:rsidRPr="005A4B1F" w:rsidRDefault="006D2F2C" w:rsidP="006D2F2C">
      <w:pPr>
        <w:widowControl w:val="0"/>
        <w:suppressAutoHyphens/>
        <w:autoSpaceDE w:val="0"/>
        <w:spacing w:after="0" w:line="240" w:lineRule="auto"/>
        <w:jc w:val="center"/>
        <w:rPr>
          <w:rFonts w:ascii="Arial" w:eastAsia="SimSun" w:hAnsi="Arial" w:cs="Arial"/>
          <w:b/>
          <w:bCs/>
          <w:i/>
          <w:iCs/>
          <w:color w:val="000000"/>
          <w:kern w:val="1"/>
          <w:lang w:eastAsia="zh-CN"/>
        </w:rPr>
      </w:pPr>
      <w:r w:rsidRPr="006D2F2C">
        <w:rPr>
          <w:rFonts w:ascii="Arial" w:eastAsia="SimSun" w:hAnsi="Arial" w:cs="Arial"/>
          <w:b/>
          <w:bCs/>
          <w:i/>
          <w:iCs/>
          <w:color w:val="000000"/>
          <w:kern w:val="1"/>
          <w:lang w:eastAsia="zh-CN"/>
        </w:rPr>
        <w:t>(DP 1139N) W GRONOWIE GÓRNYM</w:t>
      </w:r>
      <w:r w:rsidR="005A4B1F" w:rsidRPr="005A4B1F">
        <w:rPr>
          <w:rFonts w:ascii="Arial" w:eastAsia="SimSun" w:hAnsi="Arial" w:cs="Arial"/>
          <w:b/>
          <w:bCs/>
          <w:i/>
          <w:iCs/>
          <w:color w:val="000000"/>
          <w:kern w:val="1"/>
          <w:lang w:eastAsia="zh-CN"/>
        </w:rPr>
        <w:t xml:space="preserve">” </w:t>
      </w:r>
    </w:p>
    <w:p w:rsidR="00D66DB0" w:rsidRDefault="00D66DB0" w:rsidP="00D66DB0">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B03F4F" w:rsidRPr="00B03F4F" w:rsidRDefault="00CD79AC" w:rsidP="00B03F4F">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6D2F2C">
        <w:rPr>
          <w:rFonts w:ascii="Arial" w:eastAsia="SimSun" w:hAnsi="Arial" w:cs="Arial"/>
          <w:kern w:val="1"/>
          <w:sz w:val="20"/>
          <w:szCs w:val="20"/>
          <w:lang w:eastAsia="ar-SA"/>
        </w:rPr>
        <w:t>45233261-6</w:t>
      </w:r>
    </w:p>
    <w:p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4274CC" w:rsidRPr="006D2F2C" w:rsidRDefault="004274CC" w:rsidP="004274CC">
      <w:pPr>
        <w:widowControl w:val="0"/>
        <w:suppressAutoHyphens/>
        <w:spacing w:after="0" w:line="240" w:lineRule="auto"/>
        <w:jc w:val="both"/>
        <w:rPr>
          <w:rFonts w:ascii="Arial" w:eastAsia="SimSun" w:hAnsi="Arial" w:cs="Arial"/>
          <w:bCs/>
          <w:kern w:val="1"/>
          <w:sz w:val="20"/>
          <w:szCs w:val="20"/>
          <w:lang w:eastAsia="ar-SA"/>
        </w:rPr>
      </w:pPr>
      <w:r w:rsidRPr="006D2F2C">
        <w:rPr>
          <w:rFonts w:ascii="Arial" w:eastAsia="SimSun" w:hAnsi="Arial" w:cs="Arial"/>
          <w:bCs/>
          <w:kern w:val="1"/>
          <w:sz w:val="20"/>
          <w:szCs w:val="20"/>
          <w:lang w:eastAsia="ar-SA"/>
        </w:rPr>
        <w:t>ZAŁOŻENIA OGÓLNE</w:t>
      </w:r>
    </w:p>
    <w:p w:rsidR="004274CC" w:rsidRDefault="00C03271" w:rsidP="005363E6">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P</w:t>
      </w:r>
      <w:r w:rsidR="004274CC" w:rsidRPr="004274CC">
        <w:rPr>
          <w:rFonts w:ascii="Arial" w:eastAsia="SimSun" w:hAnsi="Arial" w:cs="Arial"/>
          <w:kern w:val="1"/>
          <w:sz w:val="20"/>
          <w:szCs w:val="20"/>
          <w:lang w:eastAsia="ar-SA"/>
        </w:rPr>
        <w:t>rojekt wykonawczy drogowy wykonano w celu wprowadzenia elementów bezpieczeństwa</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uczestników ruchu pieszego w obrębie przejść dla pieszych na ul. Szafirowej w Gronowie Górnym.</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Na projektowanym odcinku drogi zak</w:t>
      </w:r>
      <w:r>
        <w:rPr>
          <w:rFonts w:ascii="Arial" w:eastAsia="SimSun" w:hAnsi="Arial" w:cs="Arial"/>
          <w:kern w:val="1"/>
          <w:sz w:val="20"/>
          <w:szCs w:val="20"/>
          <w:lang w:eastAsia="ar-SA"/>
        </w:rPr>
        <w:t xml:space="preserve">łada się przebudowę trzech </w:t>
      </w:r>
      <w:r w:rsidR="004274CC" w:rsidRPr="004274CC">
        <w:rPr>
          <w:rFonts w:ascii="Arial" w:eastAsia="SimSun" w:hAnsi="Arial" w:cs="Arial"/>
          <w:kern w:val="1"/>
          <w:sz w:val="20"/>
          <w:szCs w:val="20"/>
          <w:lang w:eastAsia="ar-SA"/>
        </w:rPr>
        <w:t xml:space="preserve"> przejść dla pieszych i budowę jednego.</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Przejście w obrębie ul. Agatowej w km 0+197, 60 zostanie przeniesione o 6,40 m do km 0+191,00.</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Przesunięcie jest podyktowane bliskością przejścia i skrzyżowania z ulicą podporządkowaną. Z uwagi</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na bliskość zatoki autobusowej przejście dla pieszych w obrębie skrzyżowania z ul. Topazową zostanie</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przeniesione z km 0+339, 90 do km 0+348, 90. Wszystkie przejścia zostaną wykonane w nawierzchni kostki</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 xml:space="preserve">brukowej betonowej grubości 8 cm koloru czerwonego (kostka </w:t>
      </w:r>
      <w:proofErr w:type="spellStart"/>
      <w:r w:rsidR="004274CC" w:rsidRPr="004274CC">
        <w:rPr>
          <w:rFonts w:ascii="Arial" w:eastAsia="SimSun" w:hAnsi="Arial" w:cs="Arial"/>
          <w:kern w:val="1"/>
          <w:sz w:val="20"/>
          <w:szCs w:val="20"/>
          <w:lang w:eastAsia="ar-SA"/>
        </w:rPr>
        <w:t>bezfazowa</w:t>
      </w:r>
      <w:proofErr w:type="spellEnd"/>
      <w:r w:rsidR="004274CC" w:rsidRPr="004274CC">
        <w:rPr>
          <w:rFonts w:ascii="Arial" w:eastAsia="SimSun" w:hAnsi="Arial" w:cs="Arial"/>
          <w:kern w:val="1"/>
          <w:sz w:val="20"/>
          <w:szCs w:val="20"/>
          <w:lang w:eastAsia="ar-SA"/>
        </w:rPr>
        <w:t>) wyniesione ponad krawędź jezdni</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o 10 cm. Rampę najazdową wykonuje się na długości 1,20 m. Szerokość przejść dla pieszych wynosi 4,2 m</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oznakowanych malowaniem masą chemoutwardzalną. Najazd oznakować znakami poziomymi P-25</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a przejście znakiem P-10. W odległości 2 m wykonać połówkowo oznakowanie w postaci znaków P-14.</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Oznakowanie wykonać od strony najazdu. Od strony dojścia dla pieszych pokonanie różnicy wysokości</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wyniesion</w:t>
      </w:r>
      <w:r w:rsidR="004274CC">
        <w:rPr>
          <w:rFonts w:ascii="Arial" w:eastAsia="SimSun" w:hAnsi="Arial" w:cs="Arial"/>
          <w:kern w:val="1"/>
          <w:sz w:val="20"/>
          <w:szCs w:val="20"/>
          <w:lang w:eastAsia="ar-SA"/>
        </w:rPr>
        <w:t>ego przejścia będzie wykon</w:t>
      </w:r>
      <w:r w:rsidR="004274CC" w:rsidRPr="004274CC">
        <w:rPr>
          <w:rFonts w:ascii="Arial" w:eastAsia="SimSun" w:hAnsi="Arial" w:cs="Arial"/>
          <w:kern w:val="1"/>
          <w:sz w:val="20"/>
          <w:szCs w:val="20"/>
          <w:lang w:eastAsia="ar-SA"/>
        </w:rPr>
        <w:t>ane skosem na długości</w:t>
      </w:r>
      <w:r w:rsidR="005363E6">
        <w:rPr>
          <w:rFonts w:ascii="Arial" w:eastAsia="SimSun" w:hAnsi="Arial" w:cs="Arial"/>
          <w:kern w:val="1"/>
          <w:sz w:val="20"/>
          <w:szCs w:val="20"/>
          <w:lang w:eastAsia="ar-SA"/>
        </w:rPr>
        <w:t xml:space="preserve"> 60 cm. Wzdłuż krawężnika </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 xml:space="preserve"> z dwóch rzędów kostki brukowej betowej grub 8 cm koloru</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czerwonego</w:t>
      </w:r>
      <w:r w:rsidR="005363E6">
        <w:rPr>
          <w:rFonts w:ascii="Arial" w:eastAsia="SimSun" w:hAnsi="Arial" w:cs="Arial"/>
          <w:kern w:val="1"/>
          <w:sz w:val="20"/>
          <w:szCs w:val="20"/>
          <w:lang w:eastAsia="ar-SA"/>
        </w:rPr>
        <w:t xml:space="preserve"> </w:t>
      </w:r>
      <w:r w:rsidR="005363E6" w:rsidRPr="005363E6">
        <w:rPr>
          <w:rFonts w:ascii="Arial" w:eastAsia="SimSun" w:hAnsi="Arial" w:cs="Arial"/>
          <w:kern w:val="1"/>
          <w:sz w:val="20"/>
          <w:szCs w:val="20"/>
          <w:lang w:eastAsia="ar-SA"/>
        </w:rPr>
        <w:t xml:space="preserve">wykonany będzie ciek </w:t>
      </w:r>
      <w:proofErr w:type="spellStart"/>
      <w:r w:rsidR="005363E6" w:rsidRPr="005363E6">
        <w:rPr>
          <w:rFonts w:ascii="Arial" w:eastAsia="SimSun" w:hAnsi="Arial" w:cs="Arial"/>
          <w:kern w:val="1"/>
          <w:sz w:val="20"/>
          <w:szCs w:val="20"/>
          <w:lang w:eastAsia="ar-SA"/>
        </w:rPr>
        <w:t>przykrawężnikowy</w:t>
      </w:r>
      <w:proofErr w:type="spellEnd"/>
      <w:r w:rsidR="005363E6">
        <w:rPr>
          <w:rFonts w:ascii="Arial" w:eastAsia="SimSun" w:hAnsi="Arial" w:cs="Arial"/>
          <w:kern w:val="1"/>
          <w:sz w:val="20"/>
          <w:szCs w:val="20"/>
          <w:lang w:eastAsia="ar-SA"/>
        </w:rPr>
        <w:t>. Ciek będzie miał szerokość</w:t>
      </w:r>
      <w:r w:rsidR="004274CC" w:rsidRPr="004274CC">
        <w:rPr>
          <w:rFonts w:ascii="Arial" w:eastAsia="SimSun" w:hAnsi="Arial" w:cs="Arial"/>
          <w:kern w:val="1"/>
          <w:sz w:val="20"/>
          <w:szCs w:val="20"/>
          <w:lang w:eastAsia="ar-SA"/>
        </w:rPr>
        <w:t xml:space="preserve"> 20 cm ze spadkiem nie mniejszym niż 0,3%. W celu zapewnienia</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prawidłowej komunikacji pieszych zostaną dostosowane dojścia i zaniżenia krawężników. Przed wejściem</w:t>
      </w:r>
      <w:r w:rsidR="004274CC">
        <w:rPr>
          <w:rFonts w:ascii="Arial" w:eastAsia="SimSun" w:hAnsi="Arial" w:cs="Arial"/>
          <w:kern w:val="1"/>
          <w:sz w:val="20"/>
          <w:szCs w:val="20"/>
          <w:lang w:eastAsia="ar-SA"/>
        </w:rPr>
        <w:t xml:space="preserve"> </w:t>
      </w:r>
      <w:r w:rsidR="005363E6">
        <w:rPr>
          <w:rFonts w:ascii="Arial" w:eastAsia="SimSun" w:hAnsi="Arial" w:cs="Arial"/>
          <w:kern w:val="1"/>
          <w:sz w:val="20"/>
          <w:szCs w:val="20"/>
          <w:lang w:eastAsia="ar-SA"/>
        </w:rPr>
        <w:t>na przejście, w chodniku wykonany będzie</w:t>
      </w:r>
      <w:r w:rsidR="004274CC" w:rsidRPr="004274CC">
        <w:rPr>
          <w:rFonts w:ascii="Arial" w:eastAsia="SimSun" w:hAnsi="Arial" w:cs="Arial"/>
          <w:kern w:val="1"/>
          <w:sz w:val="20"/>
          <w:szCs w:val="20"/>
          <w:lang w:eastAsia="ar-SA"/>
        </w:rPr>
        <w:t xml:space="preserve"> rząd płytek integracyjnych 40x40x8 cm </w:t>
      </w:r>
      <w:r w:rsidR="005363E6">
        <w:rPr>
          <w:rFonts w:ascii="Arial" w:eastAsia="SimSun" w:hAnsi="Arial" w:cs="Arial"/>
          <w:kern w:val="1"/>
          <w:sz w:val="20"/>
          <w:szCs w:val="20"/>
          <w:lang w:eastAsia="ar-SA"/>
        </w:rPr>
        <w:t>(</w:t>
      </w:r>
      <w:r w:rsidR="004274CC" w:rsidRPr="004274CC">
        <w:rPr>
          <w:rFonts w:ascii="Arial" w:eastAsia="SimSun" w:hAnsi="Arial" w:cs="Arial"/>
          <w:kern w:val="1"/>
          <w:sz w:val="20"/>
          <w:szCs w:val="20"/>
          <w:lang w:eastAsia="ar-SA"/>
        </w:rPr>
        <w:t>kolor żółty</w:t>
      </w:r>
      <w:r w:rsidR="005363E6">
        <w:rPr>
          <w:rFonts w:ascii="Arial" w:eastAsia="SimSun" w:hAnsi="Arial" w:cs="Arial"/>
          <w:kern w:val="1"/>
          <w:sz w:val="20"/>
          <w:szCs w:val="20"/>
          <w:lang w:eastAsia="ar-SA"/>
        </w:rPr>
        <w:t>)</w:t>
      </w:r>
      <w:r w:rsidR="004274CC" w:rsidRPr="004274CC">
        <w:rPr>
          <w:rFonts w:ascii="Arial" w:eastAsia="SimSun" w:hAnsi="Arial" w:cs="Arial"/>
          <w:kern w:val="1"/>
          <w:sz w:val="20"/>
          <w:szCs w:val="20"/>
          <w:lang w:eastAsia="ar-SA"/>
        </w:rPr>
        <w:t xml:space="preserve"> oddalonych 50 cm</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od krawężnika</w:t>
      </w:r>
    </w:p>
    <w:p w:rsidR="004274CC" w:rsidRPr="006E5FA1" w:rsidRDefault="004274C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4.3.1</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Przebudowa przejść będzie polegała na:</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wykonaniu robót rozbiórkowych</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wykonaniu robót ziemnych – 129,799 m3</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przebudowie ciągów pieszych z kostki brukowej bet. 8cm szarej / integracyjne żółte– 167,800 m2</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budowie wyniesionych przejść z kostki brukowej betonowej niefazowanej 8 cm kolor – 170,940 m2</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usunięciu oznakowania poziomego i rozebraniu oznakowania pionowego</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wykonaniu oznakowania pionowego – 30 szt.</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wykonaniu oznakowania poziomego farbami chlorokauczukowymi – 69,064 m2</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wykonaniu oznakowania pionowego aktywnego – 2 szt.</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wykonaniu tablic aktywnych „radar prędkości” – szt. 2</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ustawieniu lamp hybrydowych solarno-wiatrowych – szt. 4</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wykonaniu elementów odblaskowych „kocie oczy” – 56 szt.</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montażu barier ochronnych stalowych N2 W2 – 8,00 m</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wykonaniu humusowania z obsianiem – 64,000 m2</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wymianie krawężników – 72,000 m</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wymianie obrzeży – 60,100 m</w:t>
      </w:r>
    </w:p>
    <w:p w:rsidR="00963DC9" w:rsidRPr="00963DC9"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xml:space="preserve">· remoncie elementów odwodnienia – cieki </w:t>
      </w:r>
      <w:proofErr w:type="spellStart"/>
      <w:r w:rsidRPr="005363E6">
        <w:rPr>
          <w:rFonts w:ascii="Arial Narrow" w:eastAsia="Arial Narrow" w:hAnsi="Arial Narrow" w:cs="Arial Narrow"/>
          <w:color w:val="000000"/>
          <w:sz w:val="24"/>
          <w:szCs w:val="24"/>
          <w:lang w:eastAsia="pl-PL" w:bidi="pl-PL"/>
        </w:rPr>
        <w:t>podchodnikowe</w:t>
      </w:r>
      <w:proofErr w:type="spellEnd"/>
      <w:r w:rsidRPr="005363E6">
        <w:rPr>
          <w:rFonts w:ascii="Arial Narrow" w:eastAsia="Arial Narrow" w:hAnsi="Arial Narrow" w:cs="Arial Narrow"/>
          <w:color w:val="000000"/>
          <w:sz w:val="24"/>
          <w:szCs w:val="24"/>
          <w:lang w:eastAsia="pl-PL" w:bidi="pl-PL"/>
        </w:rPr>
        <w:t xml:space="preserve"> – 1 </w:t>
      </w:r>
      <w:proofErr w:type="spellStart"/>
      <w:r w:rsidRPr="005363E6">
        <w:rPr>
          <w:rFonts w:ascii="Arial Narrow" w:eastAsia="Arial Narrow" w:hAnsi="Arial Narrow" w:cs="Arial Narrow"/>
          <w:color w:val="000000"/>
          <w:sz w:val="24"/>
          <w:szCs w:val="24"/>
          <w:lang w:eastAsia="pl-PL" w:bidi="pl-PL"/>
        </w:rPr>
        <w:t>kpl</w:t>
      </w:r>
      <w:proofErr w:type="spellEnd"/>
      <w:r w:rsidRPr="005363E6">
        <w:rPr>
          <w:rFonts w:ascii="Arial Narrow" w:eastAsia="Arial Narrow" w:hAnsi="Arial Narrow" w:cs="Arial Narrow"/>
          <w:color w:val="000000"/>
          <w:sz w:val="24"/>
          <w:szCs w:val="24"/>
          <w:lang w:eastAsia="pl-PL" w:bidi="pl-PL"/>
        </w:rPr>
        <w:t>.</w:t>
      </w:r>
    </w:p>
    <w:p w:rsidR="005363E6" w:rsidRDefault="005363E6" w:rsidP="006E5FA1">
      <w:pPr>
        <w:widowControl w:val="0"/>
        <w:suppressAutoHyphens/>
        <w:spacing w:after="0" w:line="240" w:lineRule="auto"/>
        <w:jc w:val="both"/>
        <w:rPr>
          <w:rFonts w:ascii="Arial" w:eastAsia="SimSun" w:hAnsi="Arial" w:cs="Arial"/>
          <w:kern w:val="1"/>
          <w:sz w:val="20"/>
          <w:szCs w:val="20"/>
          <w:lang w:eastAsia="ar-SA"/>
        </w:rPr>
      </w:pPr>
    </w:p>
    <w:p w:rsidR="00244CB5" w:rsidRDefault="00244CB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rsidR="00244CB5" w:rsidRDefault="00244CB5" w:rsidP="006E5FA1">
      <w:pPr>
        <w:widowControl w:val="0"/>
        <w:suppressAutoHyphens/>
        <w:spacing w:after="0" w:line="240" w:lineRule="auto"/>
        <w:jc w:val="both"/>
        <w:rPr>
          <w:rFonts w:ascii="Arial" w:eastAsia="SimSun" w:hAnsi="Arial" w:cs="Arial"/>
          <w:kern w:val="1"/>
          <w:sz w:val="20"/>
          <w:szCs w:val="20"/>
          <w:lang w:eastAsia="ar-SA"/>
        </w:rPr>
      </w:pPr>
    </w:p>
    <w:p w:rsidR="00244CB5" w:rsidRDefault="00244CB5" w:rsidP="00244CB5">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Zamówienie obejmuje przebudowę trzech i budowę jednego przejścia dla pieszych  w Gronowie Górnym z podziałem na 4 odrębne</w:t>
      </w:r>
      <w:r w:rsidRPr="00244CB5">
        <w:rPr>
          <w:rFonts w:ascii="Arial" w:eastAsia="SimSun" w:hAnsi="Arial" w:cs="Arial"/>
          <w:kern w:val="1"/>
          <w:sz w:val="20"/>
          <w:szCs w:val="20"/>
          <w:lang w:eastAsia="ar-SA"/>
        </w:rPr>
        <w:t xml:space="preserve"> części. </w:t>
      </w:r>
      <w:r>
        <w:rPr>
          <w:rFonts w:ascii="Arial" w:eastAsia="SimSun" w:hAnsi="Arial" w:cs="Arial"/>
          <w:kern w:val="1"/>
          <w:sz w:val="20"/>
          <w:szCs w:val="20"/>
          <w:lang w:eastAsia="ar-SA"/>
        </w:rPr>
        <w:t xml:space="preserve">Wykonawcy składają oferty </w:t>
      </w:r>
      <w:r w:rsidRPr="00244CB5">
        <w:rPr>
          <w:rFonts w:ascii="Arial" w:eastAsia="SimSun" w:hAnsi="Arial" w:cs="Arial"/>
          <w:kern w:val="1"/>
          <w:sz w:val="20"/>
          <w:szCs w:val="20"/>
          <w:lang w:eastAsia="ar-SA"/>
        </w:rPr>
        <w:t xml:space="preserve"> </w:t>
      </w:r>
      <w:r>
        <w:rPr>
          <w:rFonts w:ascii="Arial" w:eastAsia="SimSun" w:hAnsi="Arial" w:cs="Arial"/>
          <w:kern w:val="1"/>
          <w:sz w:val="20"/>
          <w:szCs w:val="20"/>
          <w:lang w:eastAsia="ar-SA"/>
        </w:rPr>
        <w:t xml:space="preserve">na </w:t>
      </w:r>
      <w:r w:rsidRPr="00244CB5">
        <w:rPr>
          <w:rFonts w:ascii="Arial" w:eastAsia="SimSun" w:hAnsi="Arial" w:cs="Arial"/>
          <w:kern w:val="1"/>
          <w:sz w:val="20"/>
          <w:szCs w:val="20"/>
          <w:lang w:eastAsia="ar-SA"/>
        </w:rPr>
        <w:t>w</w:t>
      </w:r>
      <w:r>
        <w:rPr>
          <w:rFonts w:ascii="Arial" w:eastAsia="SimSun" w:hAnsi="Arial" w:cs="Arial"/>
          <w:kern w:val="1"/>
          <w:sz w:val="20"/>
          <w:szCs w:val="20"/>
          <w:lang w:eastAsia="ar-SA"/>
        </w:rPr>
        <w:t>ykonanie wszystkich 4 zadań</w:t>
      </w:r>
      <w:r w:rsidRPr="00244CB5">
        <w:rPr>
          <w:rFonts w:ascii="Arial" w:eastAsia="SimSun" w:hAnsi="Arial" w:cs="Arial"/>
          <w:kern w:val="1"/>
          <w:sz w:val="20"/>
          <w:szCs w:val="20"/>
          <w:lang w:eastAsia="ar-SA"/>
        </w:rPr>
        <w:t>. Wykonawca w formularzu ofertowym (załącznik nr 1) pod</w:t>
      </w:r>
      <w:r>
        <w:rPr>
          <w:rFonts w:ascii="Arial" w:eastAsia="SimSun" w:hAnsi="Arial" w:cs="Arial"/>
          <w:kern w:val="1"/>
          <w:sz w:val="20"/>
          <w:szCs w:val="20"/>
          <w:lang w:eastAsia="ar-SA"/>
        </w:rPr>
        <w:t>aje kwoty za wykonanie</w:t>
      </w:r>
      <w:r w:rsidR="00855D80">
        <w:rPr>
          <w:rFonts w:ascii="Arial" w:eastAsia="SimSun" w:hAnsi="Arial" w:cs="Arial"/>
          <w:kern w:val="1"/>
          <w:sz w:val="20"/>
          <w:szCs w:val="20"/>
          <w:lang w:eastAsia="ar-SA"/>
        </w:rPr>
        <w:t xml:space="preserve"> poszczególnych zadań oraz ich łączną sumę, która będzie dla Zamawiającego podstawą do wyboru oferty najkorzystniejszej. Zamawiający nie przewiduje podziału zamówienia na części.</w:t>
      </w:r>
      <w:r w:rsidRPr="00244CB5">
        <w:rPr>
          <w:rFonts w:ascii="Arial" w:eastAsia="SimSun" w:hAnsi="Arial" w:cs="Arial"/>
          <w:kern w:val="1"/>
          <w:sz w:val="20"/>
          <w:szCs w:val="20"/>
          <w:lang w:eastAsia="ar-SA"/>
        </w:rPr>
        <w:t xml:space="preserve"> Zakres robót objętych zamówieniem:</w:t>
      </w:r>
    </w:p>
    <w:p w:rsidR="00855D80" w:rsidRDefault="00855D80" w:rsidP="00244CB5">
      <w:pPr>
        <w:widowControl w:val="0"/>
        <w:suppressAutoHyphens/>
        <w:spacing w:after="0" w:line="240" w:lineRule="auto"/>
        <w:jc w:val="both"/>
        <w:rPr>
          <w:rFonts w:ascii="Arial" w:eastAsia="SimSun" w:hAnsi="Arial" w:cs="Arial"/>
          <w:kern w:val="1"/>
          <w:sz w:val="20"/>
          <w:szCs w:val="20"/>
          <w:lang w:eastAsia="ar-SA"/>
        </w:rPr>
      </w:pPr>
    </w:p>
    <w:p w:rsidR="00855D80" w:rsidRDefault="00855D80" w:rsidP="008335DF">
      <w:pPr>
        <w:pStyle w:val="Akapitzlist"/>
        <w:numPr>
          <w:ilvl w:val="0"/>
          <w:numId w:val="24"/>
        </w:numPr>
        <w:jc w:val="both"/>
        <w:rPr>
          <w:rFonts w:ascii="Arial" w:eastAsia="SimSun" w:hAnsi="Arial" w:cs="Arial"/>
          <w:b/>
          <w:bCs/>
          <w:i/>
          <w:iCs/>
          <w:kern w:val="1"/>
          <w:sz w:val="20"/>
          <w:szCs w:val="20"/>
        </w:rPr>
      </w:pPr>
      <w:r>
        <w:rPr>
          <w:rFonts w:ascii="Arial" w:eastAsia="SimSun" w:hAnsi="Arial" w:cs="Arial"/>
          <w:kern w:val="1"/>
          <w:sz w:val="20"/>
          <w:szCs w:val="20"/>
        </w:rPr>
        <w:t>Zadanie nr 1: „</w:t>
      </w:r>
      <w:r w:rsidRPr="00855D80">
        <w:rPr>
          <w:rFonts w:ascii="Arial" w:eastAsia="SimSun" w:hAnsi="Arial" w:cs="Arial"/>
          <w:b/>
          <w:bCs/>
          <w:i/>
          <w:iCs/>
          <w:kern w:val="1"/>
          <w:sz w:val="20"/>
          <w:szCs w:val="20"/>
        </w:rPr>
        <w:t>POPRAWA BEZPIECZEŃSTWA RUCHU PIESZYCH</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W OBSZARZE ODDZIAŁYWANIA PRZEJŚĆ</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DLA PIESZYCH NA ULICY SZAFIROWEJ</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(DP 1139N) W GRONOWIE GÓRNYM</w:t>
      </w:r>
      <w:r>
        <w:rPr>
          <w:rFonts w:ascii="Arial" w:eastAsia="SimSun" w:hAnsi="Arial" w:cs="Arial"/>
          <w:b/>
          <w:bCs/>
          <w:i/>
          <w:iCs/>
          <w:kern w:val="1"/>
          <w:sz w:val="20"/>
          <w:szCs w:val="20"/>
        </w:rPr>
        <w:t xml:space="preserve"> – PRZEBUDOWA PRZEJŚCIA DLA PIESZYCH NR 1 W KM 0+191,00”.</w:t>
      </w:r>
    </w:p>
    <w:p w:rsidR="00855D80" w:rsidRDefault="00855D80" w:rsidP="008335DF">
      <w:pPr>
        <w:pStyle w:val="Akapitzlist"/>
        <w:numPr>
          <w:ilvl w:val="0"/>
          <w:numId w:val="24"/>
        </w:numPr>
        <w:jc w:val="both"/>
        <w:rPr>
          <w:rFonts w:ascii="Arial" w:eastAsia="SimSun" w:hAnsi="Arial" w:cs="Arial"/>
          <w:b/>
          <w:bCs/>
          <w:i/>
          <w:iCs/>
          <w:kern w:val="1"/>
          <w:sz w:val="20"/>
          <w:szCs w:val="20"/>
        </w:rPr>
      </w:pPr>
      <w:r>
        <w:rPr>
          <w:rFonts w:ascii="Arial" w:eastAsia="SimSun" w:hAnsi="Arial" w:cs="Arial"/>
          <w:bCs/>
          <w:iCs/>
          <w:kern w:val="1"/>
          <w:sz w:val="20"/>
          <w:szCs w:val="20"/>
        </w:rPr>
        <w:lastRenderedPageBreak/>
        <w:t xml:space="preserve">Zadanie nr 2: </w:t>
      </w:r>
      <w:r w:rsidRPr="00855D80">
        <w:rPr>
          <w:rFonts w:ascii="Arial" w:eastAsia="SimSun" w:hAnsi="Arial" w:cs="Arial"/>
          <w:b/>
          <w:bCs/>
          <w:i/>
          <w:iCs/>
          <w:kern w:val="1"/>
          <w:sz w:val="20"/>
          <w:szCs w:val="20"/>
        </w:rPr>
        <w:t>POPRAWA BEZPIECZEŃSTWA RUCHU PIESZYCH</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W OBSZARZE ODDZIAŁYWANIA PRZEJŚĆ</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DLA PIESZYCH NA ULICY SZAFIROWEJ</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(DP 1139N) W GRONOWIE GÓRNYM</w:t>
      </w:r>
      <w:r w:rsidR="0071480A">
        <w:rPr>
          <w:rFonts w:ascii="Arial" w:eastAsia="SimSun" w:hAnsi="Arial" w:cs="Arial"/>
          <w:b/>
          <w:bCs/>
          <w:i/>
          <w:iCs/>
          <w:kern w:val="1"/>
          <w:sz w:val="20"/>
          <w:szCs w:val="20"/>
        </w:rPr>
        <w:t xml:space="preserve"> </w:t>
      </w:r>
      <w:r w:rsidR="0071480A" w:rsidRPr="0071480A">
        <w:rPr>
          <w:rFonts w:ascii="Arial" w:eastAsia="SimSun" w:hAnsi="Arial" w:cs="Arial"/>
          <w:b/>
          <w:bCs/>
          <w:i/>
          <w:iCs/>
          <w:kern w:val="1"/>
          <w:sz w:val="20"/>
          <w:szCs w:val="20"/>
        </w:rPr>
        <w:t>– PRZEBUDOWA PRZEJŚ</w:t>
      </w:r>
      <w:r w:rsidR="0071480A">
        <w:rPr>
          <w:rFonts w:ascii="Arial" w:eastAsia="SimSun" w:hAnsi="Arial" w:cs="Arial"/>
          <w:b/>
          <w:bCs/>
          <w:i/>
          <w:iCs/>
          <w:kern w:val="1"/>
          <w:sz w:val="20"/>
          <w:szCs w:val="20"/>
        </w:rPr>
        <w:t>CIA DLA PIESZYCH NR 2</w:t>
      </w:r>
      <w:r w:rsidR="0071480A" w:rsidRPr="0071480A">
        <w:rPr>
          <w:rFonts w:ascii="Arial" w:eastAsia="SimSun" w:hAnsi="Arial" w:cs="Arial"/>
          <w:b/>
          <w:bCs/>
          <w:i/>
          <w:iCs/>
          <w:kern w:val="1"/>
          <w:sz w:val="20"/>
          <w:szCs w:val="20"/>
        </w:rPr>
        <w:t xml:space="preserve"> W KM 0+</w:t>
      </w:r>
      <w:r w:rsidR="0071480A">
        <w:rPr>
          <w:rFonts w:ascii="Arial" w:eastAsia="SimSun" w:hAnsi="Arial" w:cs="Arial"/>
          <w:b/>
          <w:bCs/>
          <w:i/>
          <w:iCs/>
          <w:kern w:val="1"/>
          <w:sz w:val="20"/>
          <w:szCs w:val="20"/>
        </w:rPr>
        <w:t>348,9</w:t>
      </w:r>
      <w:r w:rsidR="0071480A" w:rsidRPr="0071480A">
        <w:rPr>
          <w:rFonts w:ascii="Arial" w:eastAsia="SimSun" w:hAnsi="Arial" w:cs="Arial"/>
          <w:b/>
          <w:bCs/>
          <w:i/>
          <w:iCs/>
          <w:kern w:val="1"/>
          <w:sz w:val="20"/>
          <w:szCs w:val="20"/>
        </w:rPr>
        <w:t>0”.</w:t>
      </w:r>
    </w:p>
    <w:p w:rsidR="0071480A" w:rsidRPr="0071480A" w:rsidRDefault="0071480A" w:rsidP="008335DF">
      <w:pPr>
        <w:pStyle w:val="Akapitzlist"/>
        <w:numPr>
          <w:ilvl w:val="0"/>
          <w:numId w:val="24"/>
        </w:numPr>
        <w:jc w:val="both"/>
        <w:rPr>
          <w:rFonts w:ascii="Arial" w:eastAsia="SimSun" w:hAnsi="Arial" w:cs="Arial"/>
          <w:b/>
          <w:bCs/>
          <w:i/>
          <w:iCs/>
          <w:kern w:val="1"/>
          <w:sz w:val="20"/>
          <w:szCs w:val="20"/>
        </w:rPr>
      </w:pPr>
      <w:r w:rsidRPr="0071480A">
        <w:rPr>
          <w:rFonts w:ascii="Arial" w:eastAsia="SimSun" w:hAnsi="Arial" w:cs="Arial"/>
          <w:bCs/>
          <w:iCs/>
          <w:kern w:val="1"/>
          <w:sz w:val="20"/>
          <w:szCs w:val="20"/>
        </w:rPr>
        <w:t xml:space="preserve">Zadanie nr </w:t>
      </w:r>
      <w:r>
        <w:rPr>
          <w:rFonts w:ascii="Arial" w:eastAsia="SimSun" w:hAnsi="Arial" w:cs="Arial"/>
          <w:bCs/>
          <w:iCs/>
          <w:kern w:val="1"/>
          <w:sz w:val="20"/>
          <w:szCs w:val="20"/>
        </w:rPr>
        <w:t>3</w:t>
      </w:r>
      <w:r w:rsidRPr="0071480A">
        <w:rPr>
          <w:rFonts w:ascii="Arial" w:eastAsia="SimSun" w:hAnsi="Arial" w:cs="Arial"/>
          <w:bCs/>
          <w:iCs/>
          <w:kern w:val="1"/>
          <w:sz w:val="20"/>
          <w:szCs w:val="20"/>
        </w:rPr>
        <w:t xml:space="preserve">: </w:t>
      </w:r>
      <w:r w:rsidRPr="0071480A">
        <w:rPr>
          <w:rFonts w:ascii="Arial" w:eastAsia="SimSun" w:hAnsi="Arial" w:cs="Arial"/>
          <w:b/>
          <w:bCs/>
          <w:i/>
          <w:iCs/>
          <w:kern w:val="1"/>
          <w:sz w:val="20"/>
          <w:szCs w:val="20"/>
        </w:rPr>
        <w:t xml:space="preserve">POPRAWA BEZPIECZEŃSTWA RUCHU PIESZYCH W OBSZARZE ODDZIAŁYWANIA PRZEJŚĆ DLA PIESZYCH NA ULICY SZAFIROWEJ (DP 1139N) W GRONOWIE GÓRNYM – BUDOWA PRZEJŚCIA DLA PIESZYCH NR </w:t>
      </w:r>
      <w:r>
        <w:rPr>
          <w:rFonts w:ascii="Arial" w:eastAsia="SimSun" w:hAnsi="Arial" w:cs="Arial"/>
          <w:b/>
          <w:bCs/>
          <w:i/>
          <w:iCs/>
          <w:kern w:val="1"/>
          <w:sz w:val="20"/>
          <w:szCs w:val="20"/>
        </w:rPr>
        <w:t>3</w:t>
      </w:r>
      <w:r w:rsidRPr="0071480A">
        <w:rPr>
          <w:rFonts w:ascii="Arial" w:eastAsia="SimSun" w:hAnsi="Arial" w:cs="Arial"/>
          <w:b/>
          <w:bCs/>
          <w:i/>
          <w:iCs/>
          <w:kern w:val="1"/>
          <w:sz w:val="20"/>
          <w:szCs w:val="20"/>
        </w:rPr>
        <w:t xml:space="preserve"> W KM 0+</w:t>
      </w:r>
      <w:r>
        <w:rPr>
          <w:rFonts w:ascii="Arial" w:eastAsia="SimSun" w:hAnsi="Arial" w:cs="Arial"/>
          <w:b/>
          <w:bCs/>
          <w:i/>
          <w:iCs/>
          <w:kern w:val="1"/>
          <w:sz w:val="20"/>
          <w:szCs w:val="20"/>
        </w:rPr>
        <w:t>498</w:t>
      </w:r>
      <w:r w:rsidRPr="0071480A">
        <w:rPr>
          <w:rFonts w:ascii="Arial" w:eastAsia="SimSun" w:hAnsi="Arial" w:cs="Arial"/>
          <w:b/>
          <w:bCs/>
          <w:i/>
          <w:iCs/>
          <w:kern w:val="1"/>
          <w:sz w:val="20"/>
          <w:szCs w:val="20"/>
        </w:rPr>
        <w:t>,</w:t>
      </w:r>
      <w:r>
        <w:rPr>
          <w:rFonts w:ascii="Arial" w:eastAsia="SimSun" w:hAnsi="Arial" w:cs="Arial"/>
          <w:b/>
          <w:bCs/>
          <w:i/>
          <w:iCs/>
          <w:kern w:val="1"/>
          <w:sz w:val="20"/>
          <w:szCs w:val="20"/>
        </w:rPr>
        <w:t>8</w:t>
      </w:r>
      <w:r w:rsidRPr="0071480A">
        <w:rPr>
          <w:rFonts w:ascii="Arial" w:eastAsia="SimSun" w:hAnsi="Arial" w:cs="Arial"/>
          <w:b/>
          <w:bCs/>
          <w:i/>
          <w:iCs/>
          <w:kern w:val="1"/>
          <w:sz w:val="20"/>
          <w:szCs w:val="20"/>
        </w:rPr>
        <w:t>0”.</w:t>
      </w:r>
    </w:p>
    <w:p w:rsidR="0071480A" w:rsidRDefault="0071480A" w:rsidP="008335DF">
      <w:pPr>
        <w:pStyle w:val="Akapitzlist"/>
        <w:numPr>
          <w:ilvl w:val="0"/>
          <w:numId w:val="24"/>
        </w:numPr>
        <w:jc w:val="both"/>
        <w:rPr>
          <w:rFonts w:ascii="Arial" w:eastAsia="SimSun" w:hAnsi="Arial" w:cs="Arial"/>
          <w:b/>
          <w:bCs/>
          <w:i/>
          <w:iCs/>
          <w:kern w:val="1"/>
          <w:sz w:val="20"/>
          <w:szCs w:val="20"/>
        </w:rPr>
      </w:pPr>
      <w:r>
        <w:rPr>
          <w:rFonts w:ascii="Arial" w:eastAsia="SimSun" w:hAnsi="Arial" w:cs="Arial"/>
          <w:bCs/>
          <w:iCs/>
          <w:kern w:val="1"/>
          <w:sz w:val="20"/>
          <w:szCs w:val="20"/>
        </w:rPr>
        <w:t xml:space="preserve">Zadanie nr 4: </w:t>
      </w:r>
      <w:r w:rsidRPr="00855D80">
        <w:rPr>
          <w:rFonts w:ascii="Arial" w:eastAsia="SimSun" w:hAnsi="Arial" w:cs="Arial"/>
          <w:b/>
          <w:bCs/>
          <w:i/>
          <w:iCs/>
          <w:kern w:val="1"/>
          <w:sz w:val="20"/>
          <w:szCs w:val="20"/>
        </w:rPr>
        <w:t>POPRAWA BEZPIECZEŃSTWA RUCHU PIESZYCH</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W OBSZARZE ODDZIAŁYWANIA PRZEJŚĆ</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DLA PIESZYCH NA ULICY SZAFIROWEJ</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(DP 1139N) W GRONOWIE GÓRNYM</w:t>
      </w:r>
      <w:r>
        <w:rPr>
          <w:rFonts w:ascii="Arial" w:eastAsia="SimSun" w:hAnsi="Arial" w:cs="Arial"/>
          <w:b/>
          <w:bCs/>
          <w:i/>
          <w:iCs/>
          <w:kern w:val="1"/>
          <w:sz w:val="20"/>
          <w:szCs w:val="20"/>
        </w:rPr>
        <w:t xml:space="preserve"> </w:t>
      </w:r>
      <w:r w:rsidRPr="0071480A">
        <w:rPr>
          <w:rFonts w:ascii="Arial" w:eastAsia="SimSun" w:hAnsi="Arial" w:cs="Arial"/>
          <w:b/>
          <w:bCs/>
          <w:i/>
          <w:iCs/>
          <w:kern w:val="1"/>
          <w:sz w:val="20"/>
          <w:szCs w:val="20"/>
        </w:rPr>
        <w:t>– PRZEBUDOWA PRZEJŚ</w:t>
      </w:r>
      <w:r>
        <w:rPr>
          <w:rFonts w:ascii="Arial" w:eastAsia="SimSun" w:hAnsi="Arial" w:cs="Arial"/>
          <w:b/>
          <w:bCs/>
          <w:i/>
          <w:iCs/>
          <w:kern w:val="1"/>
          <w:sz w:val="20"/>
          <w:szCs w:val="20"/>
        </w:rPr>
        <w:t>CIA DLA PIESZYCH NR 4</w:t>
      </w:r>
      <w:r w:rsidRPr="0071480A">
        <w:rPr>
          <w:rFonts w:ascii="Arial" w:eastAsia="SimSun" w:hAnsi="Arial" w:cs="Arial"/>
          <w:b/>
          <w:bCs/>
          <w:i/>
          <w:iCs/>
          <w:kern w:val="1"/>
          <w:sz w:val="20"/>
          <w:szCs w:val="20"/>
        </w:rPr>
        <w:t xml:space="preserve"> W KM 0+</w:t>
      </w:r>
      <w:r>
        <w:rPr>
          <w:rFonts w:ascii="Arial" w:eastAsia="SimSun" w:hAnsi="Arial" w:cs="Arial"/>
          <w:b/>
          <w:bCs/>
          <w:i/>
          <w:iCs/>
          <w:kern w:val="1"/>
          <w:sz w:val="20"/>
          <w:szCs w:val="20"/>
        </w:rPr>
        <w:t>348,9</w:t>
      </w:r>
      <w:r w:rsidRPr="0071480A">
        <w:rPr>
          <w:rFonts w:ascii="Arial" w:eastAsia="SimSun" w:hAnsi="Arial" w:cs="Arial"/>
          <w:b/>
          <w:bCs/>
          <w:i/>
          <w:iCs/>
          <w:kern w:val="1"/>
          <w:sz w:val="20"/>
          <w:szCs w:val="20"/>
        </w:rPr>
        <w:t>0”.</w:t>
      </w:r>
    </w:p>
    <w:p w:rsidR="0071480A" w:rsidRPr="00855D80" w:rsidRDefault="0071480A" w:rsidP="0071480A">
      <w:pPr>
        <w:pStyle w:val="Akapitzlist"/>
        <w:jc w:val="both"/>
        <w:rPr>
          <w:rFonts w:ascii="Arial" w:eastAsia="SimSun" w:hAnsi="Arial" w:cs="Arial"/>
          <w:b/>
          <w:bCs/>
          <w:i/>
          <w:iCs/>
          <w:kern w:val="1"/>
          <w:sz w:val="20"/>
          <w:szCs w:val="20"/>
        </w:rPr>
      </w:pPr>
    </w:p>
    <w:p w:rsidR="00244CB5" w:rsidRDefault="00244CB5" w:rsidP="006E5FA1">
      <w:pPr>
        <w:widowControl w:val="0"/>
        <w:suppressAutoHyphens/>
        <w:spacing w:after="0" w:line="240" w:lineRule="auto"/>
        <w:jc w:val="both"/>
        <w:rPr>
          <w:rFonts w:ascii="Arial" w:eastAsia="SimSun" w:hAnsi="Arial" w:cs="Arial"/>
          <w:kern w:val="1"/>
          <w:sz w:val="20"/>
          <w:szCs w:val="20"/>
          <w:lang w:eastAsia="ar-SA"/>
        </w:rPr>
      </w:pPr>
    </w:p>
    <w:p w:rsidR="00244CB5" w:rsidRDefault="00244CB5"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244CB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4.3.3</w:t>
      </w:r>
    </w:p>
    <w:p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244CB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rsidR="006E5FA1" w:rsidRPr="006E5FA1" w:rsidRDefault="00244CB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4.3.5</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244CB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4.3.6</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2603E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883F6A">
        <w:rPr>
          <w:rFonts w:ascii="Arial" w:eastAsia="SimSun" w:hAnsi="Arial" w:cs="Arial"/>
          <w:b/>
          <w:kern w:val="1"/>
          <w:sz w:val="20"/>
          <w:szCs w:val="20"/>
          <w:lang w:eastAsia="ar-SA"/>
        </w:rPr>
        <w:t xml:space="preserve">w terminie do </w:t>
      </w:r>
      <w:r w:rsidR="006D3AE1">
        <w:rPr>
          <w:rFonts w:ascii="Arial" w:eastAsia="SimSun" w:hAnsi="Arial" w:cs="Arial"/>
          <w:b/>
          <w:kern w:val="1"/>
          <w:sz w:val="20"/>
          <w:szCs w:val="20"/>
          <w:lang w:eastAsia="ar-SA"/>
        </w:rPr>
        <w:t>25</w:t>
      </w:r>
      <w:r w:rsidR="001F1455" w:rsidRPr="00DC277C">
        <w:rPr>
          <w:rFonts w:ascii="Arial" w:eastAsia="SimSun" w:hAnsi="Arial" w:cs="Arial"/>
          <w:b/>
          <w:kern w:val="1"/>
          <w:sz w:val="20"/>
          <w:szCs w:val="20"/>
          <w:lang w:eastAsia="ar-SA"/>
        </w:rPr>
        <w:t>0</w:t>
      </w:r>
      <w:r w:rsidR="001F1455" w:rsidRPr="00883F6A">
        <w:rPr>
          <w:rFonts w:ascii="Arial" w:eastAsia="SimSun" w:hAnsi="Arial" w:cs="Arial"/>
          <w:b/>
          <w:color w:val="FF0000"/>
          <w:kern w:val="1"/>
          <w:sz w:val="20"/>
          <w:szCs w:val="20"/>
          <w:lang w:eastAsia="ar-SA"/>
        </w:rPr>
        <w:t xml:space="preserve"> </w:t>
      </w:r>
      <w:r w:rsidR="000E4690">
        <w:rPr>
          <w:rFonts w:ascii="Arial" w:eastAsia="SimSun" w:hAnsi="Arial" w:cs="Arial"/>
          <w:b/>
          <w:kern w:val="1"/>
          <w:sz w:val="20"/>
          <w:szCs w:val="20"/>
          <w:lang w:eastAsia="ar-SA"/>
        </w:rPr>
        <w:t xml:space="preserve">dni od dnia podpisania </w:t>
      </w:r>
      <w:r w:rsidR="000E4690">
        <w:rPr>
          <w:rFonts w:ascii="Arial" w:eastAsia="SimSun" w:hAnsi="Arial" w:cs="Arial"/>
          <w:b/>
          <w:kern w:val="1"/>
          <w:sz w:val="20"/>
          <w:szCs w:val="20"/>
          <w:lang w:eastAsia="ar-SA"/>
        </w:rPr>
        <w:lastRenderedPageBreak/>
        <w:t>umowy</w:t>
      </w:r>
      <w:r w:rsidR="002603E1" w:rsidRPr="002603E1">
        <w:rPr>
          <w:rFonts w:ascii="Arial" w:eastAsia="SimSun" w:hAnsi="Arial" w:cs="Arial"/>
          <w:b/>
          <w:kern w:val="1"/>
          <w:sz w:val="20"/>
          <w:szCs w:val="20"/>
          <w:lang w:eastAsia="ar-SA"/>
        </w:rPr>
        <w:t>.</w:t>
      </w:r>
    </w:p>
    <w:p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r w:rsidR="00BF4560" w:rsidRPr="00BF4560">
        <w:rPr>
          <w:rStyle w:val="Hipercze"/>
          <w:rFonts w:ascii="Liberation Serif" w:eastAsia="SimSun" w:hAnsi="Liberation Serif" w:cs="Liberation Serif"/>
          <w:color w:val="000000" w:themeColor="text1"/>
          <w:kern w:val="1"/>
          <w:sz w:val="24"/>
          <w:szCs w:val="24"/>
          <w:u w:val="none"/>
          <w:lang w:eastAsia="zh-CN"/>
        </w:rPr>
        <w:t xml:space="preserve"> lub</w:t>
      </w:r>
      <w:r w:rsidR="00BF4560">
        <w:rPr>
          <w:rStyle w:val="Hipercze"/>
          <w:rFonts w:ascii="Liberation Serif" w:eastAsia="SimSun" w:hAnsi="Liberation Serif" w:cs="Liberation Serif"/>
          <w:kern w:val="1"/>
          <w:sz w:val="24"/>
          <w:szCs w:val="24"/>
          <w:lang w:eastAsia="zh-CN"/>
        </w:rPr>
        <w:t xml:space="preserve"> a.jundzill@zdppaslek.pl</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r w:rsidR="00BF4560">
        <w:rPr>
          <w:rStyle w:val="Hipercze"/>
          <w:rFonts w:ascii="Liberation Serif" w:eastAsia="SimSun" w:hAnsi="Liberation Serif" w:cs="Liberation Serif"/>
          <w:kern w:val="1"/>
          <w:sz w:val="24"/>
          <w:szCs w:val="24"/>
          <w:lang w:eastAsia="zh-CN"/>
        </w:rPr>
        <w:t xml:space="preserve">, </w:t>
      </w:r>
      <w:hyperlink r:id="rId15" w:history="1">
        <w:r w:rsidR="00BF4560" w:rsidRPr="00FE0BD7">
          <w:rPr>
            <w:rStyle w:val="Hipercze"/>
            <w:rFonts w:ascii="Liberation Serif" w:eastAsia="SimSun" w:hAnsi="Liberation Serif" w:cs="Liberation Serif"/>
            <w:kern w:val="1"/>
            <w:sz w:val="24"/>
            <w:szCs w:val="24"/>
            <w:lang w:eastAsia="zh-CN"/>
          </w:rPr>
          <w:t>a.jundzill@zdppaslek.pl</w:t>
        </w:r>
      </w:hyperlink>
      <w:r w:rsidR="00BF4560">
        <w:rPr>
          <w:rStyle w:val="Hipercze"/>
          <w:rFonts w:ascii="Liberation Serif" w:eastAsia="SimSun" w:hAnsi="Liberation Serif" w:cs="Liberation Serif"/>
          <w:kern w:val="1"/>
          <w:sz w:val="24"/>
          <w:szCs w:val="24"/>
          <w:lang w:eastAsia="zh-CN"/>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Default="006E5FA1" w:rsidP="00E60278">
      <w:pPr>
        <w:widowControl w:val="0"/>
        <w:suppressAutoHyphens/>
        <w:spacing w:after="0" w:line="240" w:lineRule="auto"/>
        <w:jc w:val="both"/>
        <w:rPr>
          <w:rStyle w:val="Hipercze"/>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6" w:history="1">
        <w:r w:rsidR="00E60278" w:rsidRPr="00E60278">
          <w:rPr>
            <w:rStyle w:val="Hipercze"/>
            <w:rFonts w:ascii="Liberation Serif" w:eastAsia="SimSun" w:hAnsi="Liberation Serif" w:cs="Liberation Serif"/>
            <w:kern w:val="1"/>
            <w:sz w:val="24"/>
            <w:szCs w:val="24"/>
            <w:lang w:eastAsia="zh-CN"/>
          </w:rPr>
          <w:t>zdppaslek@zdppaslek.pl</w:t>
        </w:r>
      </w:hyperlink>
    </w:p>
    <w:p w:rsidR="00BF4560" w:rsidRPr="00BF4560" w:rsidRDefault="00BF4560" w:rsidP="00E60278">
      <w:pPr>
        <w:widowControl w:val="0"/>
        <w:suppressAutoHyphens/>
        <w:spacing w:after="0" w:line="240" w:lineRule="auto"/>
        <w:jc w:val="both"/>
        <w:rPr>
          <w:rFonts w:eastAsia="SimSun" w:cstheme="minorHAnsi"/>
          <w:color w:val="000000" w:themeColor="text1"/>
          <w:kern w:val="1"/>
          <w:lang w:eastAsia="zh-CN"/>
        </w:rPr>
      </w:pPr>
      <w:r>
        <w:rPr>
          <w:rStyle w:val="Hipercze"/>
          <w:rFonts w:eastAsia="SimSun" w:cstheme="minorHAnsi"/>
          <w:color w:val="000000" w:themeColor="text1"/>
          <w:kern w:val="1"/>
          <w:u w:val="none"/>
          <w:lang w:eastAsia="zh-CN"/>
        </w:rPr>
        <w:t xml:space="preserve">       </w:t>
      </w:r>
      <w:r w:rsidRPr="00BF4560">
        <w:rPr>
          <w:rStyle w:val="Hipercze"/>
          <w:rFonts w:eastAsia="SimSun" w:cstheme="minorHAnsi"/>
          <w:color w:val="000000" w:themeColor="text1"/>
          <w:kern w:val="1"/>
          <w:u w:val="none"/>
          <w:lang w:eastAsia="zh-CN"/>
        </w:rPr>
        <w:t xml:space="preserve">- P. Agnieszka Jundziłł – Specjalista ds. drogownictwa – </w:t>
      </w:r>
      <w:hyperlink r:id="rId17" w:history="1">
        <w:r w:rsidRPr="00BF4560">
          <w:rPr>
            <w:rStyle w:val="Hipercze"/>
            <w:rFonts w:eastAsia="SimSun" w:cstheme="minorHAnsi"/>
            <w:color w:val="000000" w:themeColor="text1"/>
            <w:kern w:val="1"/>
            <w:u w:val="none"/>
            <w:lang w:eastAsia="zh-CN"/>
          </w:rPr>
          <w:t>a.jundzill@zdppaslek.pl</w:t>
        </w:r>
      </w:hyperlink>
      <w:r w:rsidRPr="00BF4560">
        <w:rPr>
          <w:rStyle w:val="Hipercze"/>
          <w:rFonts w:eastAsia="SimSun" w:cstheme="minorHAnsi"/>
          <w:color w:val="000000" w:themeColor="text1"/>
          <w:kern w:val="1"/>
          <w:u w:val="none"/>
          <w:lang w:eastAsia="zh-CN"/>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do dnia</w:t>
      </w:r>
      <w:r w:rsidR="000E4690" w:rsidRPr="00910021">
        <w:rPr>
          <w:rFonts w:ascii="Arial" w:eastAsia="SimSun" w:hAnsi="Arial" w:cs="Arial"/>
          <w:b/>
          <w:kern w:val="1"/>
          <w:sz w:val="20"/>
          <w:szCs w:val="20"/>
          <w:lang w:eastAsia="zh-CN"/>
        </w:rPr>
        <w:t xml:space="preserve"> </w:t>
      </w:r>
      <w:r w:rsidR="00910021" w:rsidRPr="00910021">
        <w:rPr>
          <w:rFonts w:ascii="Arial" w:eastAsia="SimSun" w:hAnsi="Arial" w:cs="Arial"/>
          <w:b/>
          <w:kern w:val="1"/>
          <w:sz w:val="20"/>
          <w:szCs w:val="20"/>
          <w:lang w:eastAsia="zh-CN"/>
        </w:rPr>
        <w:t>13.11</w:t>
      </w:r>
      <w:r w:rsidR="00B350F9" w:rsidRPr="00910021">
        <w:rPr>
          <w:rFonts w:ascii="Arial" w:eastAsia="SimSun" w:hAnsi="Arial" w:cs="Arial"/>
          <w:b/>
          <w:kern w:val="1"/>
          <w:sz w:val="20"/>
          <w:szCs w:val="20"/>
          <w:lang w:eastAsia="zh-CN"/>
        </w:rPr>
        <w:t>.</w:t>
      </w:r>
      <w:r w:rsidR="000E4690" w:rsidRPr="00910021">
        <w:rPr>
          <w:rFonts w:ascii="Arial" w:eastAsia="SimSun" w:hAnsi="Arial" w:cs="Arial"/>
          <w:b/>
          <w:kern w:val="1"/>
          <w:sz w:val="20"/>
          <w:szCs w:val="20"/>
          <w:lang w:eastAsia="zh-CN"/>
        </w:rPr>
        <w:t>2021</w:t>
      </w:r>
      <w:r w:rsidR="000E4690" w:rsidRPr="00910021">
        <w:rPr>
          <w:rFonts w:ascii="Arial" w:eastAsia="SimSun" w:hAnsi="Arial" w:cs="Arial"/>
          <w:kern w:val="1"/>
          <w:sz w:val="20"/>
          <w:szCs w:val="20"/>
          <w:lang w:eastAsia="zh-CN"/>
        </w:rPr>
        <w:t>.</w:t>
      </w:r>
      <w:r w:rsidRPr="00910021">
        <w:rPr>
          <w:rFonts w:ascii="Arial" w:eastAsia="SimSun" w:hAnsi="Arial" w:cs="Arial"/>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8335DF">
      <w:pPr>
        <w:widowControl w:val="0"/>
        <w:numPr>
          <w:ilvl w:val="0"/>
          <w:numId w:val="10"/>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8335DF">
      <w:pPr>
        <w:widowControl w:val="0"/>
        <w:numPr>
          <w:ilvl w:val="0"/>
          <w:numId w:val="10"/>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rsidR="00CD02D2" w:rsidRPr="00CD02D2" w:rsidRDefault="00F74F61" w:rsidP="00CD02D2">
      <w:pPr>
        <w:spacing w:after="0" w:line="240" w:lineRule="auto"/>
        <w:jc w:val="both"/>
        <w:rPr>
          <w:rFonts w:ascii="Arial" w:eastAsia="Times New Roman" w:hAnsi="Arial" w:cs="Arial"/>
          <w:sz w:val="20"/>
          <w:szCs w:val="20"/>
        </w:rPr>
      </w:pPr>
      <w:r>
        <w:rPr>
          <w:rFonts w:ascii="Arial" w:eastAsia="Times New Roman" w:hAnsi="Arial" w:cs="Arial"/>
          <w:sz w:val="20"/>
          <w:szCs w:val="20"/>
        </w:rPr>
        <w:t>W</w:t>
      </w:r>
      <w:r w:rsidR="00CD02D2" w:rsidRPr="00CD02D2">
        <w:rPr>
          <w:rFonts w:ascii="Arial" w:eastAsia="Times New Roman" w:hAnsi="Arial" w:cs="Arial"/>
          <w:sz w:val="20"/>
          <w:szCs w:val="20"/>
        </w:rPr>
        <w:t>arunek ten zostanie spełniony, jeśli wykonawca wykaże, że w okresie nie wcześniej niż ostatnich 5 lat przed upływem składania ofert, a jeżeli okres prowadzenia działalności jest krótszy – w tym okresie, wykonał należycie co najmniej jedną robotę budowlaną</w:t>
      </w:r>
      <w:r w:rsidR="00CD02D2">
        <w:rPr>
          <w:rFonts w:ascii="Arial" w:eastAsia="Times New Roman" w:hAnsi="Arial" w:cs="Arial"/>
          <w:sz w:val="20"/>
          <w:szCs w:val="20"/>
        </w:rPr>
        <w:t xml:space="preserve">  o wartości nie niższej niż </w:t>
      </w:r>
      <w:r w:rsidR="00BC5406">
        <w:rPr>
          <w:rFonts w:ascii="Arial" w:eastAsia="Times New Roman" w:hAnsi="Arial" w:cs="Arial"/>
          <w:b/>
          <w:sz w:val="20"/>
          <w:szCs w:val="20"/>
        </w:rPr>
        <w:t>2</w:t>
      </w:r>
      <w:r w:rsidR="00E06D1A" w:rsidRPr="00DC277C">
        <w:rPr>
          <w:rFonts w:ascii="Arial" w:eastAsia="Times New Roman" w:hAnsi="Arial" w:cs="Arial"/>
          <w:b/>
          <w:sz w:val="20"/>
          <w:szCs w:val="20"/>
        </w:rPr>
        <w:t>0</w:t>
      </w:r>
      <w:r w:rsidR="00CD02D2" w:rsidRPr="00DC277C">
        <w:rPr>
          <w:rFonts w:ascii="Arial" w:eastAsia="Times New Roman" w:hAnsi="Arial" w:cs="Arial"/>
          <w:b/>
          <w:sz w:val="20"/>
          <w:szCs w:val="20"/>
        </w:rPr>
        <w:t>0.000,00 zł</w:t>
      </w:r>
      <w:r w:rsidR="00CD02D2" w:rsidRPr="00DC277C">
        <w:rPr>
          <w:rFonts w:ascii="Arial" w:eastAsia="Times New Roman" w:hAnsi="Arial" w:cs="Arial"/>
          <w:sz w:val="20"/>
          <w:szCs w:val="20"/>
        </w:rPr>
        <w:t xml:space="preserve"> (brutto) </w:t>
      </w:r>
      <w:r w:rsidR="00DC277C" w:rsidRPr="00DC277C">
        <w:rPr>
          <w:rFonts w:ascii="Arial" w:eastAsia="Times New Roman" w:hAnsi="Arial" w:cs="Arial"/>
          <w:sz w:val="20"/>
          <w:szCs w:val="20"/>
        </w:rPr>
        <w:t xml:space="preserve">lub dwie roboty o wartości nie niższej niż </w:t>
      </w:r>
      <w:r w:rsidR="00207FEE">
        <w:rPr>
          <w:rFonts w:ascii="Arial" w:eastAsia="Times New Roman" w:hAnsi="Arial" w:cs="Arial"/>
          <w:b/>
          <w:sz w:val="20"/>
          <w:szCs w:val="20"/>
        </w:rPr>
        <w:t>1</w:t>
      </w:r>
      <w:r w:rsidR="00BC5406">
        <w:rPr>
          <w:rFonts w:ascii="Arial" w:eastAsia="Times New Roman" w:hAnsi="Arial" w:cs="Arial"/>
          <w:b/>
          <w:sz w:val="20"/>
          <w:szCs w:val="20"/>
        </w:rPr>
        <w:t>0</w:t>
      </w:r>
      <w:r w:rsidR="00DC277C" w:rsidRPr="00DC277C">
        <w:rPr>
          <w:rFonts w:ascii="Arial" w:eastAsia="Times New Roman" w:hAnsi="Arial" w:cs="Arial"/>
          <w:b/>
          <w:sz w:val="20"/>
          <w:szCs w:val="20"/>
        </w:rPr>
        <w:t>0.000,00 zł</w:t>
      </w:r>
      <w:r w:rsidR="009E20E1">
        <w:rPr>
          <w:rFonts w:ascii="Arial" w:eastAsia="Times New Roman" w:hAnsi="Arial" w:cs="Arial"/>
          <w:b/>
          <w:sz w:val="20"/>
          <w:szCs w:val="20"/>
        </w:rPr>
        <w:t xml:space="preserve"> </w:t>
      </w:r>
      <w:r w:rsidR="009E20E1">
        <w:rPr>
          <w:rFonts w:ascii="Arial" w:eastAsia="Times New Roman" w:hAnsi="Arial" w:cs="Arial"/>
          <w:sz w:val="20"/>
          <w:szCs w:val="20"/>
        </w:rPr>
        <w:t>każda,</w:t>
      </w:r>
      <w:r w:rsidR="009E20E1">
        <w:rPr>
          <w:rFonts w:ascii="Arial" w:eastAsia="Times New Roman" w:hAnsi="Arial" w:cs="Arial"/>
          <w:b/>
          <w:sz w:val="20"/>
          <w:szCs w:val="20"/>
        </w:rPr>
        <w:t xml:space="preserve"> </w:t>
      </w:r>
      <w:r w:rsidR="00DC277C" w:rsidRPr="00DC277C">
        <w:rPr>
          <w:rFonts w:ascii="Arial" w:eastAsia="Times New Roman" w:hAnsi="Arial" w:cs="Arial"/>
          <w:sz w:val="20"/>
          <w:szCs w:val="20"/>
        </w:rPr>
        <w:t xml:space="preserve"> </w:t>
      </w:r>
      <w:r w:rsidR="00CD02D2" w:rsidRPr="00DC277C">
        <w:rPr>
          <w:rFonts w:ascii="Arial" w:eastAsia="Times New Roman" w:hAnsi="Arial" w:cs="Arial"/>
          <w:sz w:val="20"/>
          <w:szCs w:val="20"/>
        </w:rPr>
        <w:t>o</w:t>
      </w:r>
      <w:r w:rsidR="00CD02D2" w:rsidRPr="00CD02D2">
        <w:rPr>
          <w:rFonts w:ascii="Arial" w:eastAsia="Times New Roman" w:hAnsi="Arial" w:cs="Arial"/>
          <w:sz w:val="20"/>
          <w:szCs w:val="20"/>
        </w:rPr>
        <w:t xml:space="preserve"> charakterze porównywalnym z zakresem przedmiotu zamówienia. Za roboty porównywalne Zamawiający uznaje </w:t>
      </w:r>
      <w:r w:rsidR="00883F6A">
        <w:rPr>
          <w:rFonts w:ascii="Arial" w:eastAsia="Times New Roman" w:hAnsi="Arial" w:cs="Arial"/>
          <w:sz w:val="20"/>
          <w:szCs w:val="20"/>
        </w:rPr>
        <w:t xml:space="preserve">remont, budowę, </w:t>
      </w:r>
      <w:r w:rsidR="00CD02D2">
        <w:rPr>
          <w:rFonts w:ascii="Arial" w:eastAsia="Times New Roman" w:hAnsi="Arial" w:cs="Arial"/>
          <w:sz w:val="20"/>
          <w:szCs w:val="20"/>
        </w:rPr>
        <w:t>przebudowę</w:t>
      </w:r>
      <w:r w:rsidR="00CD02D2" w:rsidRPr="00CD02D2">
        <w:rPr>
          <w:rFonts w:ascii="Arial" w:eastAsia="Times New Roman" w:hAnsi="Arial" w:cs="Arial"/>
          <w:sz w:val="20"/>
          <w:szCs w:val="20"/>
        </w:rPr>
        <w:t xml:space="preserve"> </w:t>
      </w:r>
      <w:r w:rsidR="00883F6A">
        <w:rPr>
          <w:rFonts w:ascii="Arial" w:eastAsia="Times New Roman" w:hAnsi="Arial" w:cs="Arial"/>
          <w:sz w:val="20"/>
          <w:szCs w:val="20"/>
        </w:rPr>
        <w:t xml:space="preserve">lub rozbudowę </w:t>
      </w:r>
      <w:r w:rsidR="00CD02D2" w:rsidRPr="00CD02D2">
        <w:rPr>
          <w:rFonts w:ascii="Arial" w:eastAsia="Times New Roman" w:hAnsi="Arial" w:cs="Arial"/>
          <w:sz w:val="20"/>
          <w:szCs w:val="20"/>
        </w:rPr>
        <w:t xml:space="preserve"> drogi publicznej. </w:t>
      </w:r>
    </w:p>
    <w:p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 xml:space="preserve">W przypadku oferty składanej wspólnie (art. 23 ustawy </w:t>
      </w:r>
      <w:proofErr w:type="spellStart"/>
      <w:r w:rsidRPr="00CD02D2">
        <w:rPr>
          <w:rFonts w:ascii="Arial" w:eastAsia="Times New Roman" w:hAnsi="Arial" w:cs="Arial"/>
          <w:sz w:val="20"/>
          <w:szCs w:val="20"/>
        </w:rPr>
        <w:t>Pzp</w:t>
      </w:r>
      <w:proofErr w:type="spellEnd"/>
      <w:r w:rsidRPr="00CD02D2">
        <w:rPr>
          <w:rFonts w:ascii="Arial" w:eastAsia="Times New Roman" w:hAnsi="Arial" w:cs="Arial"/>
          <w:sz w:val="20"/>
          <w:szCs w:val="20"/>
        </w:rPr>
        <w:t xml:space="preserve"> - konsorcjum) warunek udziału w postępowaniu wystarczy, że spełnił co najmniej jeden z wykonawców składających ofertę wspólną.</w:t>
      </w:r>
    </w:p>
    <w:p w:rsidR="00F74F61" w:rsidRDefault="00F74F6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lastRenderedPageBreak/>
        <w:t>13.4.3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rsidR="00E06D1A" w:rsidRPr="009E20E1" w:rsidRDefault="00F74F61" w:rsidP="006E5FA1">
      <w:pPr>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W</w:t>
      </w:r>
      <w:r w:rsidR="00CD02D2" w:rsidRPr="00CD02D2">
        <w:rPr>
          <w:rFonts w:ascii="Arial" w:eastAsia="SimSun" w:hAnsi="Arial" w:cs="Arial"/>
          <w:kern w:val="1"/>
          <w:sz w:val="20"/>
          <w:szCs w:val="20"/>
          <w:lang w:eastAsia="ar-SA"/>
        </w:rPr>
        <w:t>arunek ten zostanie spełniony, jeśli wykonawca wykaże, że dysponuje minimum jedną osobą na stanowisku kierownika budowy, posiadającą uprawnienia budowlane do kierowania robotami bud</w:t>
      </w:r>
      <w:r w:rsidR="00963DC9">
        <w:rPr>
          <w:rFonts w:ascii="Arial" w:eastAsia="SimSun" w:hAnsi="Arial" w:cs="Arial"/>
          <w:kern w:val="1"/>
          <w:sz w:val="20"/>
          <w:szCs w:val="20"/>
          <w:lang w:eastAsia="ar-SA"/>
        </w:rPr>
        <w:t>owlanymi w specjalności drogowej</w:t>
      </w:r>
      <w:r w:rsidR="00CD02D2" w:rsidRPr="00CD02D2">
        <w:rPr>
          <w:rFonts w:ascii="Arial" w:eastAsia="SimSun" w:hAnsi="Arial" w:cs="Arial"/>
          <w:kern w:val="1"/>
          <w:sz w:val="20"/>
          <w:szCs w:val="20"/>
          <w:lang w:eastAsia="ar-SA"/>
        </w:rPr>
        <w:t xml:space="preserve"> lub równoważne bez ograniczeń lub  odpowiadające im ważne uprawnienia budowlane wydane w świetle wcześniej obowiązujących przepisów prawa, posiadającą co najmniej 3-letnie doświadczenie (licząc od dnia uzyskania uprawnień) w pracy na stanowisku kierownika budow</w:t>
      </w:r>
      <w:r w:rsidR="00963DC9">
        <w:rPr>
          <w:rFonts w:ascii="Arial" w:eastAsia="SimSun" w:hAnsi="Arial" w:cs="Arial"/>
          <w:kern w:val="1"/>
          <w:sz w:val="20"/>
          <w:szCs w:val="20"/>
          <w:lang w:eastAsia="ar-SA"/>
        </w:rPr>
        <w:t>y lub kierownika robót drogowych</w:t>
      </w:r>
      <w:r w:rsidR="00CD02D2" w:rsidRPr="00CD02D2">
        <w:rPr>
          <w:rFonts w:ascii="Arial" w:eastAsia="SimSun" w:hAnsi="Arial" w:cs="Arial"/>
          <w:kern w:val="1"/>
          <w:sz w:val="20"/>
          <w:szCs w:val="20"/>
          <w:lang w:eastAsia="ar-SA"/>
        </w:rPr>
        <w:t xml:space="preserve">, w tym nadzór nad minimum jednym zadaniem związanym z  wykonaniem </w:t>
      </w:r>
      <w:r w:rsidR="00CD02D2">
        <w:rPr>
          <w:rFonts w:ascii="Arial" w:eastAsia="SimSun" w:hAnsi="Arial" w:cs="Arial"/>
          <w:kern w:val="1"/>
          <w:sz w:val="20"/>
          <w:szCs w:val="20"/>
          <w:lang w:eastAsia="ar-SA"/>
        </w:rPr>
        <w:t xml:space="preserve">remontu, </w:t>
      </w:r>
      <w:r w:rsidR="00883F6A">
        <w:rPr>
          <w:rFonts w:ascii="Arial" w:eastAsia="SimSun" w:hAnsi="Arial" w:cs="Arial"/>
          <w:kern w:val="1"/>
          <w:sz w:val="20"/>
          <w:szCs w:val="20"/>
          <w:lang w:eastAsia="ar-SA"/>
        </w:rPr>
        <w:t xml:space="preserve">budowy, </w:t>
      </w:r>
      <w:r w:rsidR="00CD02D2" w:rsidRPr="00CD02D2">
        <w:rPr>
          <w:rFonts w:ascii="Arial" w:eastAsia="SimSun" w:hAnsi="Arial" w:cs="Arial"/>
          <w:kern w:val="1"/>
          <w:sz w:val="20"/>
          <w:szCs w:val="20"/>
          <w:lang w:eastAsia="ar-SA"/>
        </w:rPr>
        <w:t>przebudowy</w:t>
      </w:r>
      <w:r w:rsidR="00883F6A">
        <w:rPr>
          <w:rFonts w:ascii="Arial" w:eastAsia="SimSun" w:hAnsi="Arial" w:cs="Arial"/>
          <w:kern w:val="1"/>
          <w:sz w:val="20"/>
          <w:szCs w:val="20"/>
          <w:lang w:eastAsia="ar-SA"/>
        </w:rPr>
        <w:t xml:space="preserve"> lub rozbudowy</w:t>
      </w:r>
      <w:r w:rsidR="00FA28C0">
        <w:rPr>
          <w:rFonts w:ascii="Arial" w:eastAsia="SimSun" w:hAnsi="Arial" w:cs="Arial"/>
          <w:kern w:val="1"/>
          <w:sz w:val="20"/>
          <w:szCs w:val="20"/>
          <w:lang w:eastAsia="ar-SA"/>
        </w:rPr>
        <w:t xml:space="preserve"> drogi publicznej</w:t>
      </w:r>
      <w:r w:rsidR="00CD02D2">
        <w:rPr>
          <w:rFonts w:ascii="Arial" w:eastAsia="SimSun" w:hAnsi="Arial" w:cs="Arial"/>
          <w:kern w:val="1"/>
          <w:sz w:val="20"/>
          <w:szCs w:val="20"/>
          <w:lang w:eastAsia="ar-SA"/>
        </w:rPr>
        <w:t xml:space="preserve">  o wartości nie niższej </w:t>
      </w:r>
      <w:r w:rsidR="00CD02D2" w:rsidRPr="00DC277C">
        <w:rPr>
          <w:rFonts w:ascii="Arial" w:eastAsia="SimSun" w:hAnsi="Arial" w:cs="Arial"/>
          <w:kern w:val="1"/>
          <w:sz w:val="20"/>
          <w:szCs w:val="20"/>
          <w:lang w:eastAsia="ar-SA"/>
        </w:rPr>
        <w:t xml:space="preserve">niż </w:t>
      </w:r>
      <w:r w:rsidR="00BC5406">
        <w:rPr>
          <w:rFonts w:ascii="Arial" w:eastAsia="SimSun" w:hAnsi="Arial" w:cs="Arial"/>
          <w:b/>
          <w:kern w:val="1"/>
          <w:sz w:val="20"/>
          <w:szCs w:val="20"/>
          <w:lang w:eastAsia="ar-SA"/>
        </w:rPr>
        <w:t>2</w:t>
      </w:r>
      <w:r w:rsidR="00E06D1A" w:rsidRPr="00DC277C">
        <w:rPr>
          <w:rFonts w:ascii="Arial" w:eastAsia="SimSun" w:hAnsi="Arial" w:cs="Arial"/>
          <w:b/>
          <w:kern w:val="1"/>
          <w:sz w:val="20"/>
          <w:szCs w:val="20"/>
          <w:lang w:eastAsia="ar-SA"/>
        </w:rPr>
        <w:t>0</w:t>
      </w:r>
      <w:r w:rsidR="00CD02D2" w:rsidRPr="00DC277C">
        <w:rPr>
          <w:rFonts w:ascii="Arial" w:eastAsia="SimSun" w:hAnsi="Arial" w:cs="Arial"/>
          <w:b/>
          <w:kern w:val="1"/>
          <w:sz w:val="20"/>
          <w:szCs w:val="20"/>
          <w:lang w:eastAsia="ar-SA"/>
        </w:rPr>
        <w:t>0.000,00 zł</w:t>
      </w:r>
      <w:r w:rsidR="00CD02D2" w:rsidRPr="00DC277C">
        <w:rPr>
          <w:rFonts w:ascii="Arial" w:eastAsia="SimSun" w:hAnsi="Arial" w:cs="Arial"/>
          <w:kern w:val="1"/>
          <w:sz w:val="20"/>
          <w:szCs w:val="20"/>
          <w:lang w:eastAsia="ar-SA"/>
        </w:rPr>
        <w:t xml:space="preserve"> (brutto)</w:t>
      </w:r>
      <w:r w:rsidR="00DC277C" w:rsidRPr="00DC277C">
        <w:rPr>
          <w:rFonts w:ascii="Arial" w:eastAsia="SimSun" w:hAnsi="Arial" w:cs="Arial"/>
          <w:kern w:val="1"/>
          <w:sz w:val="20"/>
          <w:szCs w:val="20"/>
          <w:lang w:eastAsia="ar-SA"/>
        </w:rPr>
        <w:t xml:space="preserve"> lub dwie roboty o wartości nie niższej niż </w:t>
      </w:r>
      <w:r w:rsidR="00BC5406">
        <w:rPr>
          <w:rFonts w:ascii="Arial" w:eastAsia="SimSun" w:hAnsi="Arial" w:cs="Arial"/>
          <w:b/>
          <w:kern w:val="1"/>
          <w:sz w:val="20"/>
          <w:szCs w:val="20"/>
          <w:lang w:eastAsia="ar-SA"/>
        </w:rPr>
        <w:t>10</w:t>
      </w:r>
      <w:r w:rsidR="00DC277C" w:rsidRPr="00DC277C">
        <w:rPr>
          <w:rFonts w:ascii="Arial" w:eastAsia="SimSun" w:hAnsi="Arial" w:cs="Arial"/>
          <w:b/>
          <w:kern w:val="1"/>
          <w:sz w:val="20"/>
          <w:szCs w:val="20"/>
          <w:lang w:eastAsia="ar-SA"/>
        </w:rPr>
        <w:t>0.000,00 zł</w:t>
      </w:r>
      <w:r w:rsidR="009E20E1">
        <w:rPr>
          <w:rFonts w:ascii="Arial" w:eastAsia="SimSun" w:hAnsi="Arial" w:cs="Arial"/>
          <w:b/>
          <w:kern w:val="1"/>
          <w:sz w:val="20"/>
          <w:szCs w:val="20"/>
          <w:lang w:eastAsia="ar-SA"/>
        </w:rPr>
        <w:t xml:space="preserve"> </w:t>
      </w:r>
      <w:r w:rsidR="009E20E1">
        <w:rPr>
          <w:rFonts w:ascii="Arial" w:eastAsia="SimSun" w:hAnsi="Arial" w:cs="Arial"/>
          <w:kern w:val="1"/>
          <w:sz w:val="20"/>
          <w:szCs w:val="20"/>
          <w:lang w:eastAsia="ar-SA"/>
        </w:rPr>
        <w:t>każda.</w:t>
      </w:r>
    </w:p>
    <w:p w:rsidR="00F74F61" w:rsidRDefault="00F74F61" w:rsidP="006E5FA1">
      <w:pPr>
        <w:spacing w:after="0" w:line="240" w:lineRule="auto"/>
        <w:jc w:val="both"/>
        <w:rPr>
          <w:rFonts w:ascii="Arial" w:eastAsia="SimSun" w:hAnsi="Arial" w:cs="Arial"/>
          <w:color w:val="FF0000"/>
          <w:kern w:val="1"/>
          <w:sz w:val="20"/>
          <w:szCs w:val="20"/>
          <w:lang w:eastAsia="ar-SA"/>
        </w:rPr>
      </w:pPr>
    </w:p>
    <w:p w:rsidR="006E5FA1" w:rsidRPr="006E5FA1" w:rsidRDefault="00CD02D2" w:rsidP="006E5FA1">
      <w:pPr>
        <w:spacing w:after="0" w:line="240" w:lineRule="auto"/>
        <w:jc w:val="both"/>
        <w:rPr>
          <w:rFonts w:ascii="Arial" w:eastAsia="Times New Roman" w:hAnsi="Arial" w:cs="Arial"/>
          <w:sz w:val="20"/>
          <w:szCs w:val="20"/>
          <w:lang w:eastAsia="ar-SA"/>
        </w:rPr>
      </w:pPr>
      <w:r w:rsidRPr="00FA28C0">
        <w:rPr>
          <w:rFonts w:ascii="Arial" w:eastAsia="SimSun" w:hAnsi="Arial" w:cs="Arial"/>
          <w:color w:val="FF0000"/>
          <w:kern w:val="1"/>
          <w:sz w:val="20"/>
          <w:szCs w:val="20"/>
          <w:lang w:eastAsia="ar-SA"/>
        </w:rPr>
        <w:t xml:space="preserve"> </w:t>
      </w:r>
      <w:r w:rsidR="006E5FA1"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 xml:space="preserve">grudnia 2020 r. w sprawie sposobu sporządzania i przekazywania informacji oraz wymagań technicznych dla dokumentów elektronicznych oraz środków komunikacji elektronicznej w postępowaniu o udzielenie </w:t>
      </w:r>
      <w:r w:rsidRPr="006E5FA1">
        <w:rPr>
          <w:rFonts w:ascii="Arial" w:eastAsia="SimSun" w:hAnsi="Arial" w:cs="Arial"/>
          <w:kern w:val="1"/>
          <w:sz w:val="20"/>
          <w:szCs w:val="20"/>
          <w:lang w:eastAsia="zh-CN"/>
        </w:rPr>
        <w:lastRenderedPageBreak/>
        <w:t>zamówienia publicznego lub konkursie.</w:t>
      </w:r>
    </w:p>
    <w:p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8335DF">
      <w:pPr>
        <w:widowControl w:val="0"/>
        <w:numPr>
          <w:ilvl w:val="0"/>
          <w:numId w:val="19"/>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8335DF">
      <w:pPr>
        <w:widowControl w:val="0"/>
        <w:numPr>
          <w:ilvl w:val="0"/>
          <w:numId w:val="19"/>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8335DF">
      <w:pPr>
        <w:widowControl w:val="0"/>
        <w:numPr>
          <w:ilvl w:val="0"/>
          <w:numId w:val="19"/>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8D23CE" w:rsidRPr="008D23CE" w:rsidRDefault="008D23CE" w:rsidP="006E5FA1">
      <w:pPr>
        <w:widowControl w:val="0"/>
        <w:suppressAutoHyphens/>
        <w:spacing w:after="0" w:line="240" w:lineRule="auto"/>
        <w:jc w:val="both"/>
        <w:rPr>
          <w:rFonts w:ascii="Arial" w:eastAsia="SimSun" w:hAnsi="Arial" w:cs="Arial"/>
          <w:kern w:val="1"/>
          <w:sz w:val="20"/>
          <w:szCs w:val="20"/>
          <w:lang w:eastAsia="zh-CN"/>
        </w:rPr>
      </w:pPr>
      <w:r w:rsidRPr="008D23CE">
        <w:rPr>
          <w:rFonts w:ascii="Arial" w:eastAsia="SimSun" w:hAnsi="Arial" w:cs="Arial"/>
          <w:kern w:val="1"/>
          <w:sz w:val="20"/>
          <w:szCs w:val="20"/>
          <w:lang w:eastAsia="zh-CN"/>
        </w:rPr>
        <w:t>2) wypełniony kosztorys ofertowy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3</w:t>
      </w:r>
      <w:r w:rsidR="006E5FA1" w:rsidRPr="004B48DA">
        <w:rPr>
          <w:rFonts w:ascii="Arial" w:eastAsia="SimSun" w:hAnsi="Arial" w:cs="Arial"/>
          <w:kern w:val="1"/>
          <w:sz w:val="20"/>
          <w:szCs w:val="20"/>
          <w:lang w:eastAsia="zh-CN"/>
        </w:rPr>
        <w:t xml:space="preserve">) aktualne na dzień składania ofert oświadczenie o niepodleganiu wykluczeniu z postępowania i spełnianiu warunków udziału w postępowaniu - załącznik nr 2 do SWZ </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4</w:t>
      </w:r>
      <w:r w:rsidR="006E5FA1" w:rsidRPr="004B48DA">
        <w:rPr>
          <w:rFonts w:ascii="Arial" w:eastAsia="SimSun" w:hAnsi="Arial" w:cs="Arial"/>
          <w:kern w:val="1"/>
          <w:sz w:val="20"/>
          <w:szCs w:val="20"/>
          <w:lang w:eastAsia="zh-CN"/>
        </w:rPr>
        <w:t>) zobowiązanie innego podmiotu, o którym mowa w Rozdziale XIV pkt. 14.3 SWZ (jeżeli dotyczy)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5</w:t>
      </w:r>
      <w:r w:rsidR="006E5FA1" w:rsidRPr="004B48DA">
        <w:rPr>
          <w:rFonts w:ascii="Arial" w:eastAsia="SimSun" w:hAnsi="Arial" w:cs="Arial"/>
          <w:kern w:val="1"/>
          <w:sz w:val="20"/>
          <w:szCs w:val="20"/>
          <w:lang w:eastAsia="zh-CN"/>
        </w:rPr>
        <w:t xml:space="preserve">) </w:t>
      </w:r>
      <w:r w:rsidR="006E5FA1" w:rsidRPr="008D23CE">
        <w:rPr>
          <w:rFonts w:ascii="Arial" w:eastAsia="SimSun" w:hAnsi="Arial" w:cs="Arial"/>
          <w:kern w:val="1"/>
          <w:sz w:val="20"/>
          <w:szCs w:val="20"/>
          <w:lang w:eastAsia="zh-CN"/>
        </w:rPr>
        <w:t>dokumenty, z których wynika prawo do podpisania oferty</w:t>
      </w:r>
      <w:r w:rsidR="006E5FA1" w:rsidRPr="004B48DA">
        <w:rPr>
          <w:rFonts w:ascii="Arial" w:eastAsia="SimSun" w:hAnsi="Arial" w:cs="Arial"/>
          <w:kern w:val="1"/>
          <w:sz w:val="20"/>
          <w:szCs w:val="20"/>
          <w:u w:val="single"/>
          <w:lang w:eastAsia="zh-CN"/>
        </w:rPr>
        <w:t>:</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6</w:t>
      </w:r>
      <w:r w:rsidR="006E5FA1" w:rsidRPr="004B48DA">
        <w:rPr>
          <w:rFonts w:ascii="Arial" w:eastAsia="SimSun" w:hAnsi="Arial" w:cs="Arial"/>
          <w:kern w:val="1"/>
          <w:sz w:val="20"/>
          <w:szCs w:val="20"/>
          <w:lang w:eastAsia="zh-CN"/>
        </w:rPr>
        <w:t>) przedmiotowe środki dowodowe – w niniejszym postępowaniu Zamawiający nie wymaga przedmiotowych środków dowodowych.</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B350F9" w:rsidRDefault="00B350F9"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484AA2" w:rsidRPr="00484AA2">
        <w:rPr>
          <w:rFonts w:ascii="Arial" w:eastAsia="SimSun" w:hAnsi="Arial" w:cs="Arial"/>
          <w:b/>
          <w:bCs/>
          <w:kern w:val="1"/>
          <w:sz w:val="20"/>
          <w:szCs w:val="20"/>
          <w:lang w:eastAsia="zh-CN"/>
        </w:rPr>
        <w:t>14.10</w:t>
      </w:r>
      <w:r w:rsidR="00B350F9" w:rsidRPr="00484AA2">
        <w:rPr>
          <w:rFonts w:ascii="Arial" w:eastAsia="SimSun" w:hAnsi="Arial" w:cs="Arial"/>
          <w:b/>
          <w:bCs/>
          <w:kern w:val="1"/>
          <w:sz w:val="20"/>
          <w:szCs w:val="20"/>
          <w:lang w:eastAsia="zh-CN"/>
        </w:rPr>
        <w:t>.</w:t>
      </w:r>
      <w:r w:rsidR="00CD5290" w:rsidRPr="00484AA2">
        <w:rPr>
          <w:rFonts w:ascii="Arial" w:eastAsia="SimSun" w:hAnsi="Arial" w:cs="Arial"/>
          <w:b/>
          <w:bCs/>
          <w:kern w:val="1"/>
          <w:sz w:val="20"/>
          <w:szCs w:val="20"/>
          <w:lang w:eastAsia="zh-CN"/>
        </w:rPr>
        <w:t>2021</w:t>
      </w:r>
      <w:r w:rsidRPr="0053782C">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w:t>
      </w:r>
      <w:r w:rsidR="0053782C">
        <w:rPr>
          <w:rFonts w:ascii="Arial" w:eastAsia="SimSun" w:hAnsi="Arial" w:cs="Arial"/>
          <w:b/>
          <w:bCs/>
          <w:kern w:val="1"/>
          <w:sz w:val="20"/>
          <w:szCs w:val="20"/>
          <w:lang w:eastAsia="zh-CN"/>
        </w:rPr>
        <w:t>1</w:t>
      </w:r>
      <w:r w:rsidRPr="00B24386">
        <w:rPr>
          <w:rFonts w:ascii="Arial" w:eastAsia="SimSun" w:hAnsi="Arial" w:cs="Arial"/>
          <w:b/>
          <w:bCs/>
          <w:kern w:val="1"/>
          <w:sz w:val="20"/>
          <w:szCs w:val="20"/>
          <w:lang w:eastAsia="zh-CN"/>
        </w:rPr>
        <w:t>:00.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B350F9" w:rsidRDefault="00B350F9"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484AA2" w:rsidRPr="00484AA2">
        <w:rPr>
          <w:rFonts w:ascii="Arial" w:eastAsia="SimSun" w:hAnsi="Arial" w:cs="Arial"/>
          <w:b/>
          <w:bCs/>
          <w:kern w:val="1"/>
          <w:sz w:val="20"/>
          <w:szCs w:val="20"/>
          <w:lang w:eastAsia="zh-CN"/>
        </w:rPr>
        <w:t>14.10</w:t>
      </w:r>
      <w:r w:rsidR="00CD5290" w:rsidRPr="00484AA2">
        <w:rPr>
          <w:rFonts w:ascii="Arial" w:eastAsia="SimSun" w:hAnsi="Arial" w:cs="Arial"/>
          <w:b/>
          <w:bCs/>
          <w:kern w:val="1"/>
          <w:sz w:val="20"/>
          <w:szCs w:val="20"/>
          <w:lang w:eastAsia="zh-CN"/>
        </w:rPr>
        <w:t>.2021</w:t>
      </w:r>
      <w:r w:rsidR="00CD5290" w:rsidRPr="0053782C">
        <w:rPr>
          <w:rFonts w:ascii="Arial" w:eastAsia="SimSun" w:hAnsi="Arial" w:cs="Arial"/>
          <w:b/>
          <w:bCs/>
          <w:color w:val="FF0000"/>
          <w:kern w:val="1"/>
          <w:sz w:val="20"/>
          <w:szCs w:val="20"/>
          <w:lang w:eastAsia="zh-CN"/>
        </w:rPr>
        <w:t xml:space="preserve"> </w:t>
      </w:r>
      <w:r w:rsidR="00CD5290">
        <w:rPr>
          <w:rFonts w:ascii="Arial" w:eastAsia="SimSun" w:hAnsi="Arial" w:cs="Arial"/>
          <w:b/>
          <w:bCs/>
          <w:kern w:val="1"/>
          <w:sz w:val="20"/>
          <w:szCs w:val="20"/>
          <w:lang w:eastAsia="zh-CN"/>
        </w:rPr>
        <w:t xml:space="preserve">r. </w:t>
      </w:r>
      <w:r w:rsidR="00B24386" w:rsidRPr="00B24386">
        <w:rPr>
          <w:rFonts w:ascii="Arial" w:eastAsia="SimSun" w:hAnsi="Arial" w:cs="Arial"/>
          <w:b/>
          <w:bCs/>
          <w:kern w:val="1"/>
          <w:sz w:val="20"/>
          <w:szCs w:val="20"/>
          <w:lang w:eastAsia="zh-CN"/>
        </w:rPr>
        <w:t>o godzinie 1</w:t>
      </w:r>
      <w:r w:rsidR="0053782C">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w:t>
      </w:r>
      <w:r w:rsidR="00B350F9">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Zamawiający, niezwłocznie po otwarciu ofert, udostępnia na stronie internetowej prowadzonego </w:t>
      </w:r>
      <w:r w:rsidRPr="006E5FA1">
        <w:rPr>
          <w:rFonts w:ascii="Arial" w:eastAsia="SimSun" w:hAnsi="Arial" w:cs="Arial"/>
          <w:kern w:val="1"/>
          <w:sz w:val="20"/>
          <w:szCs w:val="20"/>
          <w:lang w:eastAsia="zh-CN"/>
        </w:rPr>
        <w:lastRenderedPageBreak/>
        <w:t>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1E3B66" w:rsidRPr="001E3B66">
        <w:rPr>
          <w:rFonts w:ascii="Arial" w:eastAsia="SimSun" w:hAnsi="Arial" w:cs="Arial"/>
          <w:kern w:val="1"/>
          <w:sz w:val="20"/>
          <w:szCs w:val="20"/>
          <w:lang w:eastAsia="ar-SA"/>
        </w:rPr>
        <w:t>WZ, specyfikacjach technicznych wykonania i odbioru robót bu</w:t>
      </w:r>
      <w:r w:rsidR="001E3B66">
        <w:rPr>
          <w:rFonts w:ascii="Arial" w:eastAsia="SimSun" w:hAnsi="Arial" w:cs="Arial"/>
          <w:kern w:val="1"/>
          <w:sz w:val="20"/>
          <w:szCs w:val="20"/>
          <w:lang w:eastAsia="ar-SA"/>
        </w:rPr>
        <w:t>dowlanych (</w:t>
      </w:r>
      <w:proofErr w:type="spellStart"/>
      <w:r w:rsidR="001E3B66">
        <w:rPr>
          <w:rFonts w:ascii="Arial" w:eastAsia="SimSun" w:hAnsi="Arial" w:cs="Arial"/>
          <w:kern w:val="1"/>
          <w:sz w:val="20"/>
          <w:szCs w:val="20"/>
          <w:lang w:eastAsia="ar-SA"/>
        </w:rPr>
        <w:t>STWiORB</w:t>
      </w:r>
      <w:proofErr w:type="spellEnd"/>
      <w:r w:rsidR="001E3B66">
        <w:rPr>
          <w:rFonts w:ascii="Arial" w:eastAsia="SimSun" w:hAnsi="Arial" w:cs="Arial"/>
          <w:kern w:val="1"/>
          <w:sz w:val="20"/>
          <w:szCs w:val="20"/>
          <w:lang w:eastAsia="ar-SA"/>
        </w:rPr>
        <w:t>), przedmiarach robót (kosztorysach ofertowych) oraz w dokumentacjach projektowych</w:t>
      </w:r>
      <w:r w:rsidR="001E3B66" w:rsidRPr="001E3B66">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1E3B66" w:rsidRPr="001E3B66">
        <w:rPr>
          <w:rFonts w:ascii="Arial" w:eastAsia="SimSun" w:hAnsi="Arial" w:cs="Arial"/>
          <w:kern w:val="1"/>
          <w:sz w:val="20"/>
          <w:szCs w:val="20"/>
          <w:lang w:eastAsia="ar-SA"/>
        </w:rPr>
        <w:t>Załączony do SIWZ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lastRenderedPageBreak/>
        <w:t>Roboty te rozliczone zostaną kosztorysem powykonawczym, przy zachowaniu wskaźników cenotwórczych zawartych w kosztorysie ofertowym.</w:t>
      </w:r>
    </w:p>
    <w:p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CD5290" w:rsidRDefault="00CD5290"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Wykonawca zobowiązuje się do ubezpieczenia od odpowiedzialności cywilnej w zakresie prowadzonej działa</w:t>
      </w:r>
      <w:r w:rsidR="00C25333">
        <w:rPr>
          <w:rFonts w:ascii="Arial" w:eastAsia="SimSun" w:hAnsi="Arial" w:cs="Arial"/>
          <w:kern w:val="1"/>
          <w:sz w:val="20"/>
          <w:szCs w:val="20"/>
          <w:lang w:eastAsia="ar-SA"/>
        </w:rPr>
        <w:t>lności gospodarczej w</w:t>
      </w:r>
      <w:r w:rsidR="00395BA2">
        <w:rPr>
          <w:rFonts w:ascii="Arial" w:eastAsia="SimSun" w:hAnsi="Arial" w:cs="Arial"/>
          <w:kern w:val="1"/>
          <w:sz w:val="20"/>
          <w:szCs w:val="20"/>
          <w:lang w:eastAsia="ar-SA"/>
        </w:rPr>
        <w:t xml:space="preserve"> wysokości nie mniejszej niż 5</w:t>
      </w:r>
      <w:r w:rsidR="00C25333">
        <w:rPr>
          <w:rFonts w:ascii="Arial" w:eastAsia="SimSun" w:hAnsi="Arial" w:cs="Arial"/>
          <w:kern w:val="1"/>
          <w:sz w:val="20"/>
          <w:szCs w:val="20"/>
          <w:lang w:eastAsia="ar-SA"/>
        </w:rPr>
        <w:t>00.000,00 zł</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B92D6C" w:rsidRPr="00B92D6C" w:rsidRDefault="00B92D6C" w:rsidP="002D148F">
      <w:pPr>
        <w:widowControl w:val="0"/>
        <w:tabs>
          <w:tab w:val="left" w:pos="900"/>
        </w:tabs>
        <w:suppressAutoHyphens/>
        <w:spacing w:after="0" w:line="240" w:lineRule="auto"/>
        <w:jc w:val="both"/>
        <w:rPr>
          <w:rFonts w:ascii="Arial" w:eastAsia="SimSun" w:hAnsi="Arial" w:cs="Arial"/>
          <w:kern w:val="1"/>
          <w:sz w:val="20"/>
          <w:szCs w:val="20"/>
          <w:lang w:eastAsia="ar-SA"/>
        </w:rPr>
      </w:pPr>
      <w:r w:rsidRPr="00B03589">
        <w:rPr>
          <w:rFonts w:ascii="Arial" w:eastAsia="SimSun" w:hAnsi="Arial" w:cs="Arial"/>
          <w:kern w:val="1"/>
          <w:sz w:val="20"/>
          <w:szCs w:val="20"/>
          <w:lang w:eastAsia="ar-SA"/>
        </w:rPr>
        <w:lastRenderedPageBreak/>
        <w:t xml:space="preserve">Zamawiający  </w:t>
      </w:r>
      <w:r w:rsidR="002D148F">
        <w:rPr>
          <w:rFonts w:ascii="Arial" w:eastAsia="SimSun" w:hAnsi="Arial" w:cs="Arial"/>
          <w:kern w:val="1"/>
          <w:sz w:val="20"/>
          <w:szCs w:val="20"/>
          <w:lang w:eastAsia="ar-SA"/>
        </w:rPr>
        <w:t>nie dopuszcza składania</w:t>
      </w:r>
      <w:r w:rsidRPr="00B03589">
        <w:rPr>
          <w:rFonts w:ascii="Arial" w:eastAsia="SimSun" w:hAnsi="Arial" w:cs="Arial"/>
          <w:kern w:val="1"/>
          <w:sz w:val="20"/>
          <w:szCs w:val="20"/>
          <w:lang w:eastAsia="ar-SA"/>
        </w:rPr>
        <w:t xml:space="preserve"> ofert cz</w:t>
      </w:r>
      <w:r w:rsidR="00D32D92">
        <w:rPr>
          <w:rFonts w:ascii="Arial" w:eastAsia="SimSun" w:hAnsi="Arial" w:cs="Arial"/>
          <w:kern w:val="1"/>
          <w:sz w:val="20"/>
          <w:szCs w:val="20"/>
          <w:lang w:eastAsia="ar-SA"/>
        </w:rPr>
        <w:t xml:space="preserve">ęściowych. </w:t>
      </w:r>
    </w:p>
    <w:p w:rsidR="00B92D6C" w:rsidRDefault="00B92D6C"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rsidR="007A5514" w:rsidRPr="007A5514" w:rsidRDefault="007A5514" w:rsidP="007A5514">
      <w:pPr>
        <w:widowControl w:val="0"/>
        <w:suppressAutoHyphens/>
        <w:spacing w:after="0" w:line="240" w:lineRule="auto"/>
        <w:jc w:val="both"/>
        <w:rPr>
          <w:rFonts w:ascii="Arial" w:eastAsia="SimSun" w:hAnsi="Arial" w:cs="Arial"/>
          <w:kern w:val="1"/>
          <w:sz w:val="20"/>
          <w:szCs w:val="20"/>
          <w:lang w:eastAsia="ar-SA"/>
        </w:rPr>
      </w:pPr>
      <w:r w:rsidRPr="007A5514">
        <w:rPr>
          <w:rFonts w:ascii="Arial" w:eastAsia="SimSun" w:hAnsi="Arial" w:cs="Arial"/>
          <w:kern w:val="1"/>
          <w:sz w:val="20"/>
          <w:szCs w:val="20"/>
          <w:lang w:eastAsia="ar-SA"/>
        </w:rPr>
        <w:t xml:space="preserve">Dla zapewnienia należytego wykonania umowy Wykonawca wniesie zabezpieczenie należytego wykonania Umowy w wysokości 1,5% ceny całkowitej podanej w ofercie. </w:t>
      </w:r>
    </w:p>
    <w:p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36.6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rsidR="006E5FA1" w:rsidRPr="0053782C"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złożenia zabezpieczenia w formie gwarancji podlega ona pierwotnej akceptacji Inwestora (Zamawiającego). Wykonawca zobowiązany jest do dostarczenia treści gwarancji na 3 dni przed podpisaniem umowy celem jej weryfikacji. Gwarancja nie może zawierać żadnych ogran</w:t>
      </w:r>
      <w:r w:rsidR="0053782C">
        <w:rPr>
          <w:rFonts w:ascii="Arial" w:eastAsia="SimSun" w:hAnsi="Arial" w:cs="Arial"/>
          <w:kern w:val="1"/>
          <w:sz w:val="20"/>
          <w:szCs w:val="20"/>
          <w:lang w:eastAsia="ar-SA"/>
        </w:rPr>
        <w:t xml:space="preserve">iczeń do wykonywania uprawnień </w:t>
      </w: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8335DF">
      <w:pPr>
        <w:widowControl w:val="0"/>
        <w:numPr>
          <w:ilvl w:val="0"/>
          <w:numId w:val="16"/>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8335DF">
      <w:pPr>
        <w:pStyle w:val="Akapitzlist"/>
        <w:numPr>
          <w:ilvl w:val="0"/>
          <w:numId w:val="16"/>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8"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8335DF">
      <w:pPr>
        <w:widowControl w:val="0"/>
        <w:numPr>
          <w:ilvl w:val="0"/>
          <w:numId w:val="16"/>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8335DF">
      <w:pPr>
        <w:widowControl w:val="0"/>
        <w:numPr>
          <w:ilvl w:val="0"/>
          <w:numId w:val="16"/>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8335DF">
      <w:pPr>
        <w:widowControl w:val="0"/>
        <w:numPr>
          <w:ilvl w:val="0"/>
          <w:numId w:val="16"/>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8335DF">
      <w:pPr>
        <w:widowControl w:val="0"/>
        <w:numPr>
          <w:ilvl w:val="0"/>
          <w:numId w:val="16"/>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8335DF">
      <w:pPr>
        <w:widowControl w:val="0"/>
        <w:numPr>
          <w:ilvl w:val="0"/>
          <w:numId w:val="16"/>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8335DF">
      <w:pPr>
        <w:widowControl w:val="0"/>
        <w:numPr>
          <w:ilvl w:val="0"/>
          <w:numId w:val="16"/>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8335DF">
      <w:pPr>
        <w:widowControl w:val="0"/>
        <w:numPr>
          <w:ilvl w:val="0"/>
          <w:numId w:val="17"/>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6E5FA1" w:rsidRDefault="006E5FA1" w:rsidP="008335DF">
      <w:pPr>
        <w:widowControl w:val="0"/>
        <w:numPr>
          <w:ilvl w:val="0"/>
          <w:numId w:val="17"/>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8335DF">
      <w:pPr>
        <w:widowControl w:val="0"/>
        <w:numPr>
          <w:ilvl w:val="0"/>
          <w:numId w:val="17"/>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8335DF">
      <w:pPr>
        <w:widowControl w:val="0"/>
        <w:numPr>
          <w:ilvl w:val="0"/>
          <w:numId w:val="17"/>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8335DF">
      <w:pPr>
        <w:widowControl w:val="0"/>
        <w:numPr>
          <w:ilvl w:val="0"/>
          <w:numId w:val="16"/>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8335DF">
      <w:pPr>
        <w:widowControl w:val="0"/>
        <w:numPr>
          <w:ilvl w:val="0"/>
          <w:numId w:val="18"/>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8335DF">
      <w:pPr>
        <w:widowControl w:val="0"/>
        <w:numPr>
          <w:ilvl w:val="0"/>
          <w:numId w:val="18"/>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8335DF">
      <w:pPr>
        <w:widowControl w:val="0"/>
        <w:numPr>
          <w:ilvl w:val="0"/>
          <w:numId w:val="18"/>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8335DF">
      <w:pPr>
        <w:widowControl w:val="0"/>
        <w:numPr>
          <w:ilvl w:val="0"/>
          <w:numId w:val="16"/>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E71D47" w:rsidRDefault="00E71D47"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E71D47" w:rsidRDefault="00E71D47"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Pr="00F301C9"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color w:val="FFFFFF" w:themeColor="background1"/>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8335DF">
      <w:pPr>
        <w:widowControl w:val="0"/>
        <w:numPr>
          <w:ilvl w:val="0"/>
          <w:numId w:val="9"/>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8335DF">
      <w:pPr>
        <w:widowControl w:val="0"/>
        <w:numPr>
          <w:ilvl w:val="0"/>
          <w:numId w:val="9"/>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8335DF">
      <w:pPr>
        <w:widowControl w:val="0"/>
        <w:numPr>
          <w:ilvl w:val="0"/>
          <w:numId w:val="9"/>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8335DF">
      <w:pPr>
        <w:widowControl w:val="0"/>
        <w:numPr>
          <w:ilvl w:val="0"/>
          <w:numId w:val="9"/>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F74F61" w:rsidRPr="00F74F61" w:rsidRDefault="006E5FA1" w:rsidP="00F74F61">
      <w:pPr>
        <w:widowControl w:val="0"/>
        <w:suppressAutoHyphens/>
        <w:autoSpaceDE w:val="0"/>
        <w:spacing w:after="0" w:line="240" w:lineRule="auto"/>
        <w:jc w:val="both"/>
        <w:rPr>
          <w:rFonts w:ascii="Arial" w:eastAsia="SimSun" w:hAnsi="Arial" w:cs="Arial"/>
          <w:b/>
          <w:bCs/>
          <w:i/>
          <w:i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2D3D96" w:rsidRPr="002D3D96">
        <w:rPr>
          <w:rFonts w:ascii="Arial" w:eastAsia="SimSun" w:hAnsi="Arial" w:cs="Arial"/>
          <w:b/>
          <w:bCs/>
          <w:i/>
          <w:iCs/>
          <w:color w:val="000000"/>
          <w:kern w:val="1"/>
          <w:sz w:val="20"/>
          <w:szCs w:val="20"/>
          <w:lang w:eastAsia="zh-CN"/>
        </w:rPr>
        <w:t>„POPRAWA BEZPIECZEŃSTWA RUCHU PIESZYCH W OBSZARZE ODDZIAŁYWANIA PRZEJŚĆ DLA PIESZYCH NA ULICY SZAFIROWEJ (DP 1139N) W GRONOWIE GÓRNYM</w:t>
      </w:r>
      <w:r w:rsidR="002D3D96">
        <w:rPr>
          <w:rFonts w:ascii="Arial" w:eastAsia="SimSun" w:hAnsi="Arial" w:cs="Arial"/>
          <w:b/>
          <w:bCs/>
          <w:i/>
          <w:iCs/>
          <w:color w:val="000000"/>
          <w:kern w:val="1"/>
          <w:sz w:val="20"/>
          <w:szCs w:val="20"/>
          <w:lang w:eastAsia="zh-CN"/>
        </w:rPr>
        <w:t>”.</w:t>
      </w:r>
    </w:p>
    <w:p w:rsidR="00542DC6" w:rsidRPr="00542DC6" w:rsidRDefault="00542DC6" w:rsidP="00542DC6">
      <w:pPr>
        <w:widowControl w:val="0"/>
        <w:suppressAutoHyphens/>
        <w:autoSpaceDE w:val="0"/>
        <w:spacing w:after="0" w:line="240" w:lineRule="auto"/>
        <w:jc w:val="both"/>
        <w:rPr>
          <w:rFonts w:ascii="Arial" w:eastAsia="SimSun" w:hAnsi="Arial" w:cs="Arial"/>
          <w:b/>
          <w:bCs/>
          <w:color w:val="000000"/>
          <w:kern w:val="1"/>
          <w:sz w:val="20"/>
          <w:szCs w:val="20"/>
          <w:lang w:eastAsia="zh-CN"/>
        </w:rPr>
      </w:pPr>
      <w:r>
        <w:rPr>
          <w:rFonts w:ascii="Arial" w:eastAsia="SimSun" w:hAnsi="Arial" w:cs="Arial"/>
          <w:b/>
          <w:bCs/>
          <w:i/>
          <w:iCs/>
          <w:color w:val="000000"/>
          <w:kern w:val="1"/>
          <w:sz w:val="20"/>
          <w:szCs w:val="20"/>
          <w:lang w:eastAsia="zh-CN"/>
        </w:rPr>
        <w:t>.</w:t>
      </w:r>
      <w:r w:rsidRPr="00542DC6">
        <w:rPr>
          <w:rFonts w:ascii="Arial" w:eastAsia="SimSun" w:hAnsi="Arial" w:cs="Arial"/>
          <w:b/>
          <w:bCs/>
          <w:color w:val="000000"/>
          <w:kern w:val="1"/>
          <w:sz w:val="20"/>
          <w:szCs w:val="20"/>
          <w:lang w:eastAsia="zh-CN"/>
        </w:rPr>
        <w:t xml:space="preserve"> </w:t>
      </w:r>
    </w:p>
    <w:p w:rsidR="007A0E25" w:rsidRPr="007A0E25" w:rsidRDefault="007A0E25"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93600A" w:rsidRPr="0093600A" w:rsidRDefault="00781820"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2D3D96">
        <w:rPr>
          <w:rFonts w:ascii="Arial" w:eastAsia="SimSun" w:hAnsi="Arial" w:cs="Arial"/>
          <w:b/>
          <w:bCs/>
          <w:caps/>
          <w:kern w:val="1"/>
          <w:sz w:val="20"/>
          <w:szCs w:val="20"/>
          <w:lang w:eastAsia="ar-SA"/>
        </w:rPr>
        <w:t>DM.252.26</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8335DF">
      <w:pPr>
        <w:widowControl w:val="0"/>
        <w:numPr>
          <w:ilvl w:val="0"/>
          <w:numId w:val="11"/>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8335DF">
      <w:pPr>
        <w:widowControl w:val="0"/>
        <w:numPr>
          <w:ilvl w:val="0"/>
          <w:numId w:val="11"/>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Pr="007A0E25" w:rsidRDefault="003B46DB" w:rsidP="007A0E25">
      <w:pPr>
        <w:rPr>
          <w:rFonts w:ascii="Liberation Serif" w:eastAsia="SimSun" w:hAnsi="Liberation Serif" w:cs="Times New Roman"/>
          <w:kern w:val="1"/>
          <w:sz w:val="24"/>
          <w:szCs w:val="24"/>
          <w:lang w:eastAsia="zh-CN"/>
        </w:rPr>
      </w:pPr>
    </w:p>
    <w:p w:rsidR="003877DC" w:rsidRPr="003877DC" w:rsidRDefault="00E27FDD" w:rsidP="003877DC">
      <w:pPr>
        <w:autoSpaceDE w:val="0"/>
        <w:spacing w:after="0" w:line="240" w:lineRule="auto"/>
        <w:ind w:left="426" w:hanging="426"/>
        <w:rPr>
          <w:rFonts w:ascii="Arial" w:hAnsi="Arial" w:cs="Arial"/>
          <w:b/>
          <w:bCs/>
          <w:i/>
          <w:iCs/>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2D3D96" w:rsidRPr="002D3D96">
        <w:rPr>
          <w:rFonts w:ascii="Arial" w:hAnsi="Arial" w:cs="Arial"/>
          <w:b/>
          <w:bCs/>
          <w:i/>
          <w:iCs/>
          <w:sz w:val="20"/>
          <w:szCs w:val="20"/>
          <w:lang w:eastAsia="pl-PL"/>
        </w:rPr>
        <w:t>„POPRAWA BEZPIECZEŃSTWA RUCHU PIESZYCH W OBSZARZE ODDZIAŁYWANIA PRZEJŚĆ DLA PIESZYCH NA ULICY SZAFIROWEJ (DP 1139N) W GRONOWIE GÓRNYM</w:t>
      </w:r>
      <w:r w:rsidR="002D3D96">
        <w:rPr>
          <w:rFonts w:ascii="Arial" w:hAnsi="Arial" w:cs="Arial"/>
          <w:b/>
          <w:bCs/>
          <w:i/>
          <w:iCs/>
          <w:sz w:val="20"/>
          <w:szCs w:val="20"/>
          <w:lang w:eastAsia="pl-PL"/>
        </w:rPr>
        <w:t>”</w:t>
      </w:r>
    </w:p>
    <w:p w:rsidR="00542DC6" w:rsidRPr="00542DC6" w:rsidRDefault="00542DC6" w:rsidP="00542DC6">
      <w:pPr>
        <w:autoSpaceDE w:val="0"/>
        <w:spacing w:after="0" w:line="240" w:lineRule="auto"/>
        <w:ind w:left="426" w:hanging="426"/>
        <w:rPr>
          <w:rFonts w:ascii="Arial" w:hAnsi="Arial" w:cs="Arial"/>
          <w:b/>
          <w:bCs/>
          <w:sz w:val="20"/>
          <w:szCs w:val="20"/>
          <w:lang w:eastAsia="pl-PL"/>
        </w:rPr>
      </w:pPr>
    </w:p>
    <w:p w:rsidR="002D3D96" w:rsidRDefault="00542DC6" w:rsidP="007A0E25">
      <w:pPr>
        <w:autoSpaceDE w:val="0"/>
        <w:spacing w:after="0" w:line="240" w:lineRule="auto"/>
        <w:ind w:left="426" w:hanging="426"/>
        <w:rPr>
          <w:rFonts w:ascii="Arial" w:eastAsia="Times New Roman" w:hAnsi="Arial" w:cs="Arial"/>
          <w:sz w:val="20"/>
          <w:szCs w:val="20"/>
          <w:lang w:eastAsia="pl-PL"/>
        </w:rPr>
      </w:pPr>
      <w:r>
        <w:rPr>
          <w:rFonts w:ascii="Arial" w:hAnsi="Arial" w:cs="Arial"/>
          <w:b/>
          <w:bCs/>
          <w:sz w:val="20"/>
          <w:szCs w:val="20"/>
          <w:lang w:eastAsia="pl-PL"/>
        </w:rPr>
        <w:t xml:space="preserve">       </w:t>
      </w:r>
      <w:r w:rsidR="007A0E25" w:rsidRPr="007A0E25">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w:t>
      </w:r>
      <w:r w:rsidR="002D3D96">
        <w:rPr>
          <w:rFonts w:ascii="Arial" w:eastAsia="Times New Roman" w:hAnsi="Arial" w:cs="Arial"/>
          <w:sz w:val="20"/>
          <w:szCs w:val="20"/>
          <w:lang w:eastAsia="pl-PL"/>
        </w:rPr>
        <w:t>:</w:t>
      </w:r>
    </w:p>
    <w:p w:rsidR="002D3D96" w:rsidRPr="00EB2D7F" w:rsidRDefault="002D3D96" w:rsidP="008335DF">
      <w:pPr>
        <w:pStyle w:val="Akapitzlist"/>
        <w:numPr>
          <w:ilvl w:val="0"/>
          <w:numId w:val="25"/>
        </w:numPr>
        <w:jc w:val="both"/>
        <w:rPr>
          <w:rFonts w:ascii="Arial" w:eastAsia="SimSun" w:hAnsi="Arial" w:cs="Arial"/>
          <w:b/>
          <w:bCs/>
          <w:i/>
          <w:iCs/>
          <w:kern w:val="1"/>
          <w:sz w:val="20"/>
          <w:szCs w:val="20"/>
        </w:rPr>
      </w:pPr>
      <w:r w:rsidRPr="002D3D96">
        <w:rPr>
          <w:rFonts w:ascii="Arial" w:eastAsia="SimSun" w:hAnsi="Arial" w:cs="Arial"/>
          <w:kern w:val="1"/>
          <w:sz w:val="20"/>
          <w:szCs w:val="20"/>
        </w:rPr>
        <w:t>Zadanie nr 1: „</w:t>
      </w:r>
      <w:r w:rsidRPr="002D3D96">
        <w:rPr>
          <w:rFonts w:ascii="Arial" w:eastAsia="SimSun" w:hAnsi="Arial" w:cs="Arial"/>
          <w:b/>
          <w:bCs/>
          <w:i/>
          <w:iCs/>
          <w:kern w:val="1"/>
          <w:sz w:val="20"/>
          <w:szCs w:val="20"/>
        </w:rPr>
        <w:t>POPRAWA BEZPIECZEŃSTWA RUCHU PIESZYCH W OBSZARZE ODDZIAŁYWANIA PRZEJŚĆ DLA PIESZYCH NA ULICY SZAFIROWEJ (DP 1139N) W GRONOWIE GÓRNYM – PRZEBUDOWA PRZEJŚCIA D</w:t>
      </w:r>
      <w:r w:rsidR="001877B7">
        <w:rPr>
          <w:rFonts w:ascii="Arial" w:eastAsia="SimSun" w:hAnsi="Arial" w:cs="Arial"/>
          <w:b/>
          <w:bCs/>
          <w:i/>
          <w:iCs/>
          <w:kern w:val="1"/>
          <w:sz w:val="20"/>
          <w:szCs w:val="20"/>
        </w:rPr>
        <w:t>LA PIESZYCH NR 1</w:t>
      </w:r>
      <w:r w:rsidRPr="002D3D96">
        <w:rPr>
          <w:rFonts w:ascii="Arial" w:eastAsia="SimSun" w:hAnsi="Arial" w:cs="Arial"/>
          <w:b/>
          <w:bCs/>
          <w:i/>
          <w:iCs/>
          <w:kern w:val="1"/>
          <w:sz w:val="20"/>
          <w:szCs w:val="20"/>
        </w:rPr>
        <w:t xml:space="preserve"> W KM 0+191,00”</w:t>
      </w:r>
      <w:r w:rsidR="00EB2D7F">
        <w:rPr>
          <w:rFonts w:ascii="Arial" w:eastAsia="SimSun" w:hAnsi="Arial" w:cs="Arial"/>
          <w:b/>
          <w:bCs/>
          <w:i/>
          <w:iCs/>
          <w:kern w:val="1"/>
          <w:sz w:val="20"/>
          <w:szCs w:val="20"/>
        </w:rPr>
        <w:t xml:space="preserve"> za </w:t>
      </w:r>
      <w:r w:rsidR="003B46DB" w:rsidRPr="002D3D96">
        <w:rPr>
          <w:rFonts w:ascii="Arial" w:eastAsia="SimSun" w:hAnsi="Arial" w:cs="Arial"/>
          <w:b/>
          <w:bCs/>
          <w:i/>
          <w:iCs/>
          <w:kern w:val="1"/>
          <w:sz w:val="20"/>
          <w:szCs w:val="20"/>
        </w:rPr>
        <w:t xml:space="preserve">kwotę netto: </w:t>
      </w:r>
      <w:r w:rsidR="00001201" w:rsidRPr="002D3D96">
        <w:rPr>
          <w:rFonts w:ascii="Arial" w:eastAsia="SimSun" w:hAnsi="Arial" w:cs="Arial"/>
          <w:b/>
          <w:bCs/>
          <w:i/>
          <w:iCs/>
          <w:kern w:val="1"/>
          <w:sz w:val="20"/>
          <w:szCs w:val="20"/>
        </w:rPr>
        <w:t>……</w:t>
      </w:r>
      <w:r w:rsidR="00544A1D" w:rsidRPr="002D3D96">
        <w:rPr>
          <w:rFonts w:ascii="Arial" w:eastAsia="SimSun" w:hAnsi="Arial" w:cs="Arial"/>
          <w:b/>
          <w:bCs/>
          <w:i/>
          <w:iCs/>
          <w:kern w:val="1"/>
          <w:sz w:val="20"/>
          <w:szCs w:val="20"/>
        </w:rPr>
        <w:t>…</w:t>
      </w:r>
      <w:r w:rsidR="00EB2D7F">
        <w:rPr>
          <w:rFonts w:ascii="Arial" w:eastAsia="SimSun" w:hAnsi="Arial" w:cs="Arial"/>
          <w:b/>
          <w:bCs/>
          <w:i/>
          <w:iCs/>
          <w:kern w:val="1"/>
          <w:sz w:val="20"/>
          <w:szCs w:val="20"/>
        </w:rPr>
        <w:t>…………………….</w:t>
      </w:r>
      <w:r w:rsidR="00544A1D" w:rsidRPr="002D3D96">
        <w:rPr>
          <w:rFonts w:ascii="Arial" w:eastAsia="SimSun" w:hAnsi="Arial" w:cs="Arial"/>
          <w:b/>
          <w:bCs/>
          <w:i/>
          <w:iCs/>
          <w:kern w:val="1"/>
          <w:sz w:val="20"/>
          <w:szCs w:val="20"/>
        </w:rPr>
        <w:t>……</w:t>
      </w:r>
      <w:r w:rsidR="00001201" w:rsidRPr="002D3D96">
        <w:rPr>
          <w:rFonts w:ascii="Arial" w:eastAsia="SimSun" w:hAnsi="Arial" w:cs="Arial"/>
          <w:b/>
          <w:bCs/>
          <w:i/>
          <w:iCs/>
          <w:kern w:val="1"/>
          <w:sz w:val="20"/>
          <w:szCs w:val="20"/>
        </w:rPr>
        <w:t>…</w:t>
      </w:r>
      <w:r w:rsidR="00EB2D7F">
        <w:rPr>
          <w:rFonts w:ascii="Arial" w:eastAsia="SimSun" w:hAnsi="Arial" w:cs="Arial"/>
          <w:b/>
          <w:bCs/>
          <w:i/>
          <w:iCs/>
          <w:kern w:val="1"/>
          <w:sz w:val="20"/>
          <w:szCs w:val="20"/>
        </w:rPr>
        <w:t>.zł,</w:t>
      </w:r>
      <w:r w:rsidR="003B46DB" w:rsidRPr="002D3D96">
        <w:rPr>
          <w:rFonts w:ascii="Arial" w:eastAsia="SimSun" w:hAnsi="Arial" w:cs="Arial"/>
          <w:b/>
          <w:bCs/>
          <w:i/>
          <w:iCs/>
          <w:kern w:val="1"/>
          <w:sz w:val="20"/>
          <w:szCs w:val="20"/>
        </w:rPr>
        <w:t xml:space="preserve"> podatek VAT …. % </w:t>
      </w:r>
      <w:r w:rsidR="00001201" w:rsidRPr="002D3D96">
        <w:rPr>
          <w:rFonts w:ascii="Arial" w:eastAsia="SimSun" w:hAnsi="Arial" w:cs="Arial"/>
          <w:b/>
          <w:bCs/>
          <w:i/>
          <w:iCs/>
          <w:kern w:val="1"/>
          <w:sz w:val="20"/>
          <w:szCs w:val="20"/>
        </w:rPr>
        <w:t>………………………</w:t>
      </w:r>
      <w:r w:rsidR="00EB2D7F">
        <w:rPr>
          <w:rFonts w:ascii="Arial" w:eastAsia="SimSun" w:hAnsi="Arial" w:cs="Arial"/>
          <w:b/>
          <w:bCs/>
          <w:i/>
          <w:iCs/>
          <w:kern w:val="1"/>
          <w:sz w:val="20"/>
          <w:szCs w:val="20"/>
        </w:rPr>
        <w:t xml:space="preserve">zł, </w:t>
      </w:r>
      <w:r w:rsidR="003B46DB" w:rsidRPr="002D3D96">
        <w:rPr>
          <w:rFonts w:ascii="Arial" w:eastAsia="SimSun" w:hAnsi="Arial" w:cs="Arial"/>
          <w:b/>
          <w:bCs/>
          <w:i/>
          <w:iCs/>
          <w:kern w:val="1"/>
          <w:sz w:val="20"/>
          <w:szCs w:val="20"/>
        </w:rPr>
        <w:t>brutto:...............</w:t>
      </w:r>
      <w:r w:rsidR="00EB2D7F">
        <w:rPr>
          <w:rFonts w:ascii="Arial" w:eastAsia="SimSun" w:hAnsi="Arial" w:cs="Arial"/>
          <w:b/>
          <w:bCs/>
          <w:i/>
          <w:iCs/>
          <w:kern w:val="1"/>
          <w:sz w:val="20"/>
          <w:szCs w:val="20"/>
        </w:rPr>
        <w:t>....................zł (słownie zł ………………………….).</w:t>
      </w:r>
    </w:p>
    <w:p w:rsidR="00EB2D7F" w:rsidRPr="00EB2D7F" w:rsidRDefault="00EB2D7F" w:rsidP="008335DF">
      <w:pPr>
        <w:pStyle w:val="Akapitzlist"/>
        <w:numPr>
          <w:ilvl w:val="0"/>
          <w:numId w:val="25"/>
        </w:numPr>
        <w:jc w:val="both"/>
        <w:rPr>
          <w:rFonts w:ascii="Arial" w:eastAsia="SimSun" w:hAnsi="Arial" w:cs="Arial"/>
          <w:b/>
          <w:bCs/>
          <w:i/>
          <w:iCs/>
          <w:kern w:val="1"/>
          <w:sz w:val="20"/>
          <w:szCs w:val="20"/>
        </w:rPr>
      </w:pPr>
      <w:r w:rsidRPr="00EB2D7F">
        <w:rPr>
          <w:rFonts w:ascii="Arial" w:eastAsia="SimSun" w:hAnsi="Arial" w:cs="Arial"/>
          <w:kern w:val="1"/>
          <w:sz w:val="20"/>
          <w:szCs w:val="20"/>
        </w:rPr>
        <w:t>Zad</w:t>
      </w:r>
      <w:r w:rsidR="001877B7">
        <w:rPr>
          <w:rFonts w:ascii="Arial" w:eastAsia="SimSun" w:hAnsi="Arial" w:cs="Arial"/>
          <w:kern w:val="1"/>
          <w:sz w:val="20"/>
          <w:szCs w:val="20"/>
        </w:rPr>
        <w:t>anie nr 2</w:t>
      </w:r>
      <w:r w:rsidRPr="00EB2D7F">
        <w:rPr>
          <w:rFonts w:ascii="Arial" w:eastAsia="SimSun" w:hAnsi="Arial" w:cs="Arial"/>
          <w:kern w:val="1"/>
          <w:sz w:val="20"/>
          <w:szCs w:val="20"/>
        </w:rPr>
        <w:t>: „</w:t>
      </w:r>
      <w:r w:rsidRPr="00EB2D7F">
        <w:rPr>
          <w:rFonts w:ascii="Arial" w:eastAsia="SimSun" w:hAnsi="Arial" w:cs="Arial"/>
          <w:b/>
          <w:bCs/>
          <w:i/>
          <w:iCs/>
          <w:kern w:val="1"/>
          <w:sz w:val="20"/>
          <w:szCs w:val="20"/>
        </w:rPr>
        <w:t>POPRAWA BEZPIECZEŃSTWA RUCHU PIESZYCH W OBSZARZE ODDZIAŁYWANIA PRZEJŚĆ DLA PIESZYCH NA ULICY SZAFIROWEJ (DP 1139N) W GRONOWIE GÓRNYM – PRZEBUDOWA PRZEJŚCIA D</w:t>
      </w:r>
      <w:r w:rsidR="001877B7">
        <w:rPr>
          <w:rFonts w:ascii="Arial" w:eastAsia="SimSun" w:hAnsi="Arial" w:cs="Arial"/>
          <w:b/>
          <w:bCs/>
          <w:i/>
          <w:iCs/>
          <w:kern w:val="1"/>
          <w:sz w:val="20"/>
          <w:szCs w:val="20"/>
        </w:rPr>
        <w:t>LA PIESZYCH NR 2</w:t>
      </w:r>
      <w:r w:rsidRPr="00EB2D7F">
        <w:rPr>
          <w:rFonts w:ascii="Arial" w:eastAsia="SimSun" w:hAnsi="Arial" w:cs="Arial"/>
          <w:b/>
          <w:bCs/>
          <w:i/>
          <w:iCs/>
          <w:kern w:val="1"/>
          <w:sz w:val="20"/>
          <w:szCs w:val="20"/>
        </w:rPr>
        <w:t xml:space="preserve"> W KM </w:t>
      </w:r>
      <w:r w:rsidR="001877B7">
        <w:rPr>
          <w:rFonts w:ascii="Arial" w:eastAsia="SimSun" w:hAnsi="Arial" w:cs="Arial"/>
          <w:b/>
          <w:bCs/>
          <w:i/>
          <w:iCs/>
          <w:kern w:val="1"/>
          <w:sz w:val="20"/>
          <w:szCs w:val="20"/>
        </w:rPr>
        <w:t>0+348,9</w:t>
      </w:r>
      <w:r w:rsidRPr="00EB2D7F">
        <w:rPr>
          <w:rFonts w:ascii="Arial" w:eastAsia="SimSun" w:hAnsi="Arial" w:cs="Arial"/>
          <w:b/>
          <w:bCs/>
          <w:i/>
          <w:iCs/>
          <w:kern w:val="1"/>
          <w:sz w:val="20"/>
          <w:szCs w:val="20"/>
        </w:rPr>
        <w:t>0” za kwotę netto: …………………………….……….zł, podatek VAT …. % ………………………zł, brutto:...................................zł (słownie zł ………………………….).</w:t>
      </w:r>
    </w:p>
    <w:p w:rsidR="00EB2D7F" w:rsidRPr="001877B7" w:rsidRDefault="00EB2D7F" w:rsidP="008335DF">
      <w:pPr>
        <w:pStyle w:val="Akapitzlist"/>
        <w:numPr>
          <w:ilvl w:val="0"/>
          <w:numId w:val="25"/>
        </w:numPr>
        <w:jc w:val="both"/>
        <w:rPr>
          <w:rFonts w:ascii="Arial" w:eastAsia="SimSun" w:hAnsi="Arial" w:cs="Arial"/>
          <w:b/>
          <w:bCs/>
          <w:i/>
          <w:iCs/>
          <w:kern w:val="1"/>
          <w:sz w:val="20"/>
          <w:szCs w:val="20"/>
        </w:rPr>
      </w:pPr>
      <w:r w:rsidRPr="001877B7">
        <w:rPr>
          <w:rFonts w:ascii="Arial" w:eastAsia="SimSun" w:hAnsi="Arial" w:cs="Arial"/>
          <w:kern w:val="1"/>
          <w:sz w:val="20"/>
          <w:szCs w:val="20"/>
        </w:rPr>
        <w:t xml:space="preserve">Zadanie nr </w:t>
      </w:r>
      <w:r w:rsidR="001877B7">
        <w:rPr>
          <w:rFonts w:ascii="Arial" w:eastAsia="SimSun" w:hAnsi="Arial" w:cs="Arial"/>
          <w:kern w:val="1"/>
          <w:sz w:val="20"/>
          <w:szCs w:val="20"/>
        </w:rPr>
        <w:t>3</w:t>
      </w:r>
      <w:r w:rsidRPr="001877B7">
        <w:rPr>
          <w:rFonts w:ascii="Arial" w:eastAsia="SimSun" w:hAnsi="Arial" w:cs="Arial"/>
          <w:kern w:val="1"/>
          <w:sz w:val="20"/>
          <w:szCs w:val="20"/>
        </w:rPr>
        <w:t>: „</w:t>
      </w:r>
      <w:r w:rsidRPr="001877B7">
        <w:rPr>
          <w:rFonts w:ascii="Arial" w:eastAsia="SimSun" w:hAnsi="Arial" w:cs="Arial"/>
          <w:b/>
          <w:bCs/>
          <w:i/>
          <w:iCs/>
          <w:kern w:val="1"/>
          <w:sz w:val="20"/>
          <w:szCs w:val="20"/>
        </w:rPr>
        <w:t>POPRAWA BEZPIECZEŃSTWA RUCHU PIESZYCH W OBSZARZE ODDZIAŁYWANIA PRZEJŚĆ DLA PIESZYCH NA ULICY SZAFIROWEJ (DP 1139N) W GRONOWIE GÓRNYM – PRZEBUDOWA PRZEJŚCIA D</w:t>
      </w:r>
      <w:r w:rsidR="001877B7">
        <w:rPr>
          <w:rFonts w:ascii="Arial" w:eastAsia="SimSun" w:hAnsi="Arial" w:cs="Arial"/>
          <w:b/>
          <w:bCs/>
          <w:i/>
          <w:iCs/>
          <w:kern w:val="1"/>
          <w:sz w:val="20"/>
          <w:szCs w:val="20"/>
        </w:rPr>
        <w:t>LA PIESZYCH NR 3 W KM 0+498,8</w:t>
      </w:r>
      <w:r w:rsidRPr="001877B7">
        <w:rPr>
          <w:rFonts w:ascii="Arial" w:eastAsia="SimSun" w:hAnsi="Arial" w:cs="Arial"/>
          <w:b/>
          <w:bCs/>
          <w:i/>
          <w:iCs/>
          <w:kern w:val="1"/>
          <w:sz w:val="20"/>
          <w:szCs w:val="20"/>
        </w:rPr>
        <w:t>0” za kwotę netto: …………………………….……….zł, podatek VAT …. % ………………………zł, brutto:...................................zł (słownie zł ………………………….).</w:t>
      </w:r>
    </w:p>
    <w:p w:rsidR="001877B7" w:rsidRDefault="001877B7" w:rsidP="008335DF">
      <w:pPr>
        <w:pStyle w:val="Akapitzlist"/>
        <w:numPr>
          <w:ilvl w:val="0"/>
          <w:numId w:val="25"/>
        </w:numPr>
        <w:jc w:val="both"/>
        <w:rPr>
          <w:rFonts w:ascii="Arial" w:eastAsia="SimSun" w:hAnsi="Arial" w:cs="Arial"/>
          <w:b/>
          <w:bCs/>
          <w:i/>
          <w:iCs/>
          <w:kern w:val="1"/>
          <w:sz w:val="20"/>
          <w:szCs w:val="20"/>
        </w:rPr>
      </w:pPr>
      <w:r w:rsidRPr="001877B7">
        <w:rPr>
          <w:rFonts w:ascii="Arial" w:eastAsia="SimSun" w:hAnsi="Arial" w:cs="Arial"/>
          <w:kern w:val="1"/>
          <w:sz w:val="20"/>
          <w:szCs w:val="20"/>
        </w:rPr>
        <w:t>Zad</w:t>
      </w:r>
      <w:r>
        <w:rPr>
          <w:rFonts w:ascii="Arial" w:eastAsia="SimSun" w:hAnsi="Arial" w:cs="Arial"/>
          <w:kern w:val="1"/>
          <w:sz w:val="20"/>
          <w:szCs w:val="20"/>
        </w:rPr>
        <w:t>anie nr 4</w:t>
      </w:r>
      <w:r w:rsidRPr="001877B7">
        <w:rPr>
          <w:rFonts w:ascii="Arial" w:eastAsia="SimSun" w:hAnsi="Arial" w:cs="Arial"/>
          <w:kern w:val="1"/>
          <w:sz w:val="20"/>
          <w:szCs w:val="20"/>
        </w:rPr>
        <w:t>: „</w:t>
      </w:r>
      <w:r w:rsidRPr="001877B7">
        <w:rPr>
          <w:rFonts w:ascii="Arial" w:eastAsia="SimSun" w:hAnsi="Arial" w:cs="Arial"/>
          <w:b/>
          <w:bCs/>
          <w:i/>
          <w:iCs/>
          <w:kern w:val="1"/>
          <w:sz w:val="20"/>
          <w:szCs w:val="20"/>
        </w:rPr>
        <w:t>POPRAWA BEZPIECZEŃSTWA RUCHU PIESZYCH W OBSZARZE ODDZIAŁYWANIA PRZEJŚĆ DLA PIESZYCH NA ULICY SZAFIROWEJ (DP 1139N) W GRONOWIE GÓRNYM – PRZEBUDOWA PRZEJŚCIA D</w:t>
      </w:r>
      <w:r>
        <w:rPr>
          <w:rFonts w:ascii="Arial" w:eastAsia="SimSun" w:hAnsi="Arial" w:cs="Arial"/>
          <w:b/>
          <w:bCs/>
          <w:i/>
          <w:iCs/>
          <w:kern w:val="1"/>
          <w:sz w:val="20"/>
          <w:szCs w:val="20"/>
        </w:rPr>
        <w:t>LA PIESZYCH NR 4 W KM 0+767</w:t>
      </w:r>
      <w:r w:rsidRPr="001877B7">
        <w:rPr>
          <w:rFonts w:ascii="Arial" w:eastAsia="SimSun" w:hAnsi="Arial" w:cs="Arial"/>
          <w:b/>
          <w:bCs/>
          <w:i/>
          <w:iCs/>
          <w:kern w:val="1"/>
          <w:sz w:val="20"/>
          <w:szCs w:val="20"/>
        </w:rPr>
        <w:t>,00” za kwotę netto: …………………………….……….zł, podatek VAT …. % ………………………zł, brutto:...................................zł (słownie zł ………………………….).</w:t>
      </w:r>
      <w:r>
        <w:rPr>
          <w:rFonts w:ascii="Arial" w:eastAsia="SimSun" w:hAnsi="Arial" w:cs="Arial"/>
          <w:b/>
          <w:bCs/>
          <w:i/>
          <w:iCs/>
          <w:kern w:val="1"/>
          <w:sz w:val="20"/>
          <w:szCs w:val="20"/>
        </w:rPr>
        <w:t xml:space="preserve">  </w:t>
      </w:r>
    </w:p>
    <w:p w:rsidR="001877B7" w:rsidRPr="00780C07" w:rsidRDefault="001877B7" w:rsidP="001877B7">
      <w:pPr>
        <w:jc w:val="both"/>
        <w:rPr>
          <w:rFonts w:ascii="Arial" w:eastAsia="SimSun" w:hAnsi="Arial" w:cs="Arial"/>
          <w:b/>
          <w:bCs/>
          <w:iCs/>
          <w:kern w:val="1"/>
          <w:sz w:val="24"/>
          <w:szCs w:val="24"/>
        </w:rPr>
      </w:pPr>
      <w:r w:rsidRPr="00780C07">
        <w:rPr>
          <w:rFonts w:ascii="Arial" w:eastAsia="SimSun" w:hAnsi="Arial" w:cs="Arial"/>
          <w:b/>
          <w:bCs/>
          <w:iCs/>
          <w:kern w:val="1"/>
          <w:sz w:val="24"/>
          <w:szCs w:val="24"/>
        </w:rPr>
        <w:t xml:space="preserve">    Łączna kw</w:t>
      </w:r>
      <w:r w:rsidR="00780C07">
        <w:rPr>
          <w:rFonts w:ascii="Arial" w:eastAsia="SimSun" w:hAnsi="Arial" w:cs="Arial"/>
          <w:b/>
          <w:bCs/>
          <w:iCs/>
          <w:kern w:val="1"/>
          <w:sz w:val="24"/>
          <w:szCs w:val="24"/>
        </w:rPr>
        <w:t>ota za wykonanie wszystkich w/w zadań</w:t>
      </w:r>
      <w:r w:rsidRPr="00780C07">
        <w:rPr>
          <w:rFonts w:ascii="Arial" w:eastAsia="SimSun" w:hAnsi="Arial" w:cs="Arial"/>
          <w:b/>
          <w:bCs/>
          <w:iCs/>
          <w:kern w:val="1"/>
          <w:sz w:val="24"/>
          <w:szCs w:val="24"/>
        </w:rPr>
        <w:t xml:space="preserve"> wynosi netto …………..zł, podatek VAT ….%............. zł, brutto ……………….zł (słownie zł ………………………………………………….).</w:t>
      </w:r>
    </w:p>
    <w:p w:rsidR="006E5FA1" w:rsidRPr="001877B7" w:rsidRDefault="001877B7" w:rsidP="001877B7">
      <w:pPr>
        <w:jc w:val="both"/>
        <w:rPr>
          <w:rFonts w:ascii="Arial" w:eastAsia="SimSun" w:hAnsi="Arial" w:cs="Arial"/>
          <w:b/>
          <w:bCs/>
          <w:i/>
          <w:iCs/>
          <w:kern w:val="1"/>
          <w:sz w:val="20"/>
          <w:szCs w:val="20"/>
        </w:rPr>
      </w:pPr>
      <w:r w:rsidRPr="001877B7">
        <w:rPr>
          <w:rFonts w:ascii="Arial" w:eastAsia="SimSun" w:hAnsi="Arial" w:cs="Arial"/>
          <w:b/>
          <w:bCs/>
          <w:i/>
          <w:iCs/>
          <w:kern w:val="1"/>
          <w:sz w:val="20"/>
          <w:szCs w:val="20"/>
        </w:rPr>
        <w:t xml:space="preserve">                        </w:t>
      </w:r>
    </w:p>
    <w:p w:rsidR="006E5FA1" w:rsidRPr="006E5FA1" w:rsidRDefault="006E5FA1" w:rsidP="008335DF">
      <w:pPr>
        <w:widowControl w:val="0"/>
        <w:numPr>
          <w:ilvl w:val="0"/>
          <w:numId w:val="11"/>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10A09" w:rsidRDefault="006E5FA1" w:rsidP="008335DF">
      <w:pPr>
        <w:widowControl w:val="0"/>
        <w:numPr>
          <w:ilvl w:val="0"/>
          <w:numId w:val="11"/>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w:t>
      </w:r>
      <w:r w:rsidRPr="006E5FA1">
        <w:rPr>
          <w:rFonts w:ascii="Arial" w:eastAsia="SimSun" w:hAnsi="Arial" w:cs="Arial"/>
          <w:kern w:val="1"/>
          <w:sz w:val="20"/>
          <w:szCs w:val="20"/>
          <w:lang w:eastAsia="ar-SA"/>
        </w:rPr>
        <w:lastRenderedPageBreak/>
        <w:t xml:space="preserve">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8335DF">
      <w:pPr>
        <w:widowControl w:val="0"/>
        <w:numPr>
          <w:ilvl w:val="0"/>
          <w:numId w:val="11"/>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D55C4D"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zh-CN"/>
        </w:rPr>
        <w:t>Kwota: …………………………………</w:t>
      </w:r>
      <w:r w:rsidR="006E5FA1" w:rsidRPr="006E5FA1">
        <w:rPr>
          <w:rFonts w:ascii="Arial" w:eastAsia="SimSun" w:hAnsi="Arial" w:cs="Arial"/>
          <w:kern w:val="1"/>
          <w:sz w:val="20"/>
          <w:szCs w:val="20"/>
          <w:lang w:eastAsia="zh-CN"/>
        </w:rPr>
        <w:t xml:space="preserve">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8335DF">
      <w:pPr>
        <w:widowControl w:val="0"/>
        <w:numPr>
          <w:ilvl w:val="0"/>
          <w:numId w:val="11"/>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rsidR="006E5FA1" w:rsidRDefault="00780C07" w:rsidP="008335DF">
      <w:pPr>
        <w:pStyle w:val="Akapitzlist"/>
        <w:widowControl w:val="0"/>
        <w:numPr>
          <w:ilvl w:val="1"/>
          <w:numId w:val="11"/>
        </w:numPr>
        <w:tabs>
          <w:tab w:val="left" w:pos="426"/>
          <w:tab w:val="left" w:pos="480"/>
        </w:tabs>
        <w:spacing w:after="0" w:line="240" w:lineRule="auto"/>
        <w:jc w:val="both"/>
        <w:rPr>
          <w:rFonts w:ascii="Liberation Serif" w:eastAsia="SimSun" w:hAnsi="Liberation Serif" w:cs="Times New Roman"/>
          <w:kern w:val="1"/>
          <w:sz w:val="24"/>
          <w:szCs w:val="24"/>
          <w:lang w:eastAsia="zh-CN"/>
        </w:rPr>
      </w:pPr>
      <w:r>
        <w:rPr>
          <w:rFonts w:ascii="Liberation Serif" w:eastAsia="SimSun" w:hAnsi="Liberation Serif" w:cs="Times New Roman"/>
          <w:kern w:val="1"/>
          <w:sz w:val="24"/>
          <w:szCs w:val="24"/>
          <w:lang w:eastAsia="zh-CN"/>
        </w:rPr>
        <w:lastRenderedPageBreak/>
        <w:t>…………………………………………</w:t>
      </w:r>
    </w:p>
    <w:p w:rsidR="00780C07" w:rsidRDefault="00780C07" w:rsidP="008335DF">
      <w:pPr>
        <w:pStyle w:val="Akapitzlist"/>
        <w:widowControl w:val="0"/>
        <w:numPr>
          <w:ilvl w:val="1"/>
          <w:numId w:val="11"/>
        </w:numPr>
        <w:tabs>
          <w:tab w:val="left" w:pos="426"/>
          <w:tab w:val="left" w:pos="480"/>
        </w:tabs>
        <w:spacing w:after="0" w:line="240" w:lineRule="auto"/>
        <w:jc w:val="both"/>
        <w:rPr>
          <w:rFonts w:ascii="Liberation Serif" w:eastAsia="SimSun" w:hAnsi="Liberation Serif" w:cs="Times New Roman"/>
          <w:kern w:val="1"/>
          <w:sz w:val="24"/>
          <w:szCs w:val="24"/>
          <w:lang w:eastAsia="zh-CN"/>
        </w:rPr>
      </w:pPr>
      <w:r>
        <w:rPr>
          <w:rFonts w:ascii="Liberation Serif" w:eastAsia="SimSun" w:hAnsi="Liberation Serif" w:cs="Times New Roman"/>
          <w:kern w:val="1"/>
          <w:sz w:val="24"/>
          <w:szCs w:val="24"/>
          <w:lang w:eastAsia="zh-CN"/>
        </w:rPr>
        <w:t>…………………………………………</w:t>
      </w:r>
    </w:p>
    <w:p w:rsidR="00780C07" w:rsidRDefault="00780C07" w:rsidP="008335DF">
      <w:pPr>
        <w:pStyle w:val="Akapitzlist"/>
        <w:widowControl w:val="0"/>
        <w:numPr>
          <w:ilvl w:val="1"/>
          <w:numId w:val="11"/>
        </w:numPr>
        <w:tabs>
          <w:tab w:val="left" w:pos="426"/>
          <w:tab w:val="left" w:pos="480"/>
        </w:tabs>
        <w:spacing w:after="0" w:line="240" w:lineRule="auto"/>
        <w:jc w:val="both"/>
        <w:rPr>
          <w:rFonts w:ascii="Liberation Serif" w:eastAsia="SimSun" w:hAnsi="Liberation Serif" w:cs="Times New Roman"/>
          <w:kern w:val="1"/>
          <w:sz w:val="24"/>
          <w:szCs w:val="24"/>
          <w:lang w:eastAsia="zh-CN"/>
        </w:rPr>
      </w:pPr>
      <w:r>
        <w:rPr>
          <w:rFonts w:ascii="Liberation Serif" w:eastAsia="SimSun" w:hAnsi="Liberation Serif" w:cs="Times New Roman"/>
          <w:kern w:val="1"/>
          <w:sz w:val="24"/>
          <w:szCs w:val="24"/>
          <w:lang w:eastAsia="zh-CN"/>
        </w:rPr>
        <w:t>…………………………………………</w:t>
      </w:r>
    </w:p>
    <w:p w:rsidR="00780C07" w:rsidRDefault="00780C07" w:rsidP="008335DF">
      <w:pPr>
        <w:pStyle w:val="Akapitzlist"/>
        <w:widowControl w:val="0"/>
        <w:numPr>
          <w:ilvl w:val="1"/>
          <w:numId w:val="11"/>
        </w:numPr>
        <w:tabs>
          <w:tab w:val="left" w:pos="426"/>
          <w:tab w:val="left" w:pos="480"/>
        </w:tabs>
        <w:spacing w:after="0" w:line="240" w:lineRule="auto"/>
        <w:jc w:val="both"/>
        <w:rPr>
          <w:rFonts w:ascii="Liberation Serif" w:eastAsia="SimSun" w:hAnsi="Liberation Serif" w:cs="Times New Roman"/>
          <w:kern w:val="1"/>
          <w:sz w:val="24"/>
          <w:szCs w:val="24"/>
          <w:lang w:eastAsia="zh-CN"/>
        </w:rPr>
      </w:pPr>
      <w:r>
        <w:rPr>
          <w:rFonts w:ascii="Liberation Serif" w:eastAsia="SimSun" w:hAnsi="Liberation Serif" w:cs="Times New Roman"/>
          <w:kern w:val="1"/>
          <w:sz w:val="24"/>
          <w:szCs w:val="24"/>
          <w:lang w:eastAsia="zh-CN"/>
        </w:rPr>
        <w:t>…………………………………………</w:t>
      </w:r>
    </w:p>
    <w:p w:rsidR="00780C07" w:rsidRDefault="00780C07" w:rsidP="008335DF">
      <w:pPr>
        <w:pStyle w:val="Akapitzlist"/>
        <w:widowControl w:val="0"/>
        <w:numPr>
          <w:ilvl w:val="1"/>
          <w:numId w:val="11"/>
        </w:numPr>
        <w:tabs>
          <w:tab w:val="left" w:pos="426"/>
          <w:tab w:val="left" w:pos="480"/>
        </w:tabs>
        <w:spacing w:after="0" w:line="240" w:lineRule="auto"/>
        <w:jc w:val="both"/>
        <w:rPr>
          <w:rFonts w:ascii="Liberation Serif" w:eastAsia="SimSun" w:hAnsi="Liberation Serif" w:cs="Times New Roman"/>
          <w:kern w:val="1"/>
          <w:sz w:val="24"/>
          <w:szCs w:val="24"/>
          <w:lang w:eastAsia="zh-CN"/>
        </w:rPr>
      </w:pPr>
      <w:r>
        <w:rPr>
          <w:rFonts w:ascii="Liberation Serif" w:eastAsia="SimSun" w:hAnsi="Liberation Serif" w:cs="Times New Roman"/>
          <w:kern w:val="1"/>
          <w:sz w:val="24"/>
          <w:szCs w:val="24"/>
          <w:lang w:eastAsia="zh-CN"/>
        </w:rPr>
        <w:t>…………………………………………</w:t>
      </w:r>
    </w:p>
    <w:p w:rsidR="00780C07" w:rsidRPr="00780C07" w:rsidRDefault="00780C07" w:rsidP="008335DF">
      <w:pPr>
        <w:pStyle w:val="Akapitzlist"/>
        <w:widowControl w:val="0"/>
        <w:numPr>
          <w:ilvl w:val="1"/>
          <w:numId w:val="11"/>
        </w:numPr>
        <w:tabs>
          <w:tab w:val="left" w:pos="426"/>
          <w:tab w:val="left" w:pos="480"/>
        </w:tabs>
        <w:spacing w:after="0" w:line="240" w:lineRule="auto"/>
        <w:jc w:val="both"/>
        <w:rPr>
          <w:rFonts w:ascii="Liberation Serif" w:eastAsia="SimSun" w:hAnsi="Liberation Serif" w:cs="Times New Roman"/>
          <w:kern w:val="1"/>
          <w:sz w:val="24"/>
          <w:szCs w:val="24"/>
          <w:lang w:eastAsia="zh-CN"/>
        </w:rPr>
      </w:pPr>
      <w:r>
        <w:rPr>
          <w:rFonts w:ascii="Liberation Serif" w:eastAsia="SimSun" w:hAnsi="Liberation Serif" w:cs="Times New Roman"/>
          <w:kern w:val="1"/>
          <w:sz w:val="24"/>
          <w:szCs w:val="24"/>
          <w:lang w:eastAsia="zh-CN"/>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780C07" w:rsidRPr="006E5FA1" w:rsidRDefault="00780C07"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780C07" w:rsidRPr="00780C07" w:rsidRDefault="00780C07" w:rsidP="00780C0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780C07">
        <w:rPr>
          <w:rFonts w:ascii="Arial" w:hAnsi="Arial" w:cs="Arial"/>
          <w:b/>
          <w:bCs/>
          <w:i/>
          <w:iCs/>
          <w:sz w:val="20"/>
          <w:szCs w:val="20"/>
          <w:lang w:eastAsia="pl-PL"/>
        </w:rPr>
        <w:t>„POPRAWA BEZPIECZEŃSTWA RUCHU PIESZYCH W OBSZARZE ODDZIAŁYWANIA PRZEJŚĆ DLA PIESZYCH NA ULICY SZAFIROWEJ (DP 1139N) W GRONOWIE GÓRNYM”</w:t>
      </w:r>
    </w:p>
    <w:p w:rsidR="00610A09" w:rsidRPr="00E418ED" w:rsidRDefault="00610A09"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780C07">
        <w:rPr>
          <w:rFonts w:ascii="Arial" w:eastAsia="SimSun" w:hAnsi="Arial" w:cs="Arial"/>
          <w:b/>
          <w:bCs/>
          <w:kern w:val="1"/>
          <w:sz w:val="18"/>
          <w:szCs w:val="18"/>
          <w:lang w:eastAsia="ar-SA"/>
        </w:rPr>
        <w:t>DM.252.26</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76172D">
      <w:pPr>
        <w:widowControl w:val="0"/>
        <w:tabs>
          <w:tab w:val="left" w:leader="dot" w:pos="9072"/>
        </w:tabs>
        <w:suppressAutoHyphens/>
        <w:spacing w:after="0" w:line="240" w:lineRule="auto"/>
        <w:jc w:val="right"/>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8335DF">
      <w:pPr>
        <w:widowControl w:val="0"/>
        <w:numPr>
          <w:ilvl w:val="0"/>
          <w:numId w:val="12"/>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8335D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8335D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8335D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8335D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2"/>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lastRenderedPageBreak/>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2778B0"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2778B0" w:rsidRPr="006E5FA1"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6E5FA1" w:rsidRPr="00610A09" w:rsidRDefault="006E5FA1" w:rsidP="008335DF">
      <w:pPr>
        <w:widowControl w:val="0"/>
        <w:numPr>
          <w:ilvl w:val="0"/>
          <w:numId w:val="12"/>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780C07" w:rsidRPr="00780C07" w:rsidRDefault="00780C07" w:rsidP="00780C0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780C07">
        <w:rPr>
          <w:rFonts w:ascii="Arial" w:hAnsi="Arial" w:cs="Arial"/>
          <w:b/>
          <w:bCs/>
          <w:i/>
          <w:iCs/>
          <w:sz w:val="20"/>
          <w:szCs w:val="20"/>
          <w:lang w:eastAsia="pl-PL"/>
        </w:rPr>
        <w:t>„POPRAWA BEZPIECZEŃSTWA RUCHU PIESZYCH W OBSZARZE ODDZIAŁYWANIA PRZEJŚĆ DLA PIESZYCH NA ULICY SZAFIROWEJ (DP 1139N) W GRONOWIE GÓRNYM”</w:t>
      </w:r>
    </w:p>
    <w:p w:rsidR="003877DC" w:rsidRPr="003877DC" w:rsidRDefault="003877DC"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780C07">
        <w:rPr>
          <w:rFonts w:ascii="Arial" w:eastAsia="SimSun" w:hAnsi="Arial" w:cs="Arial"/>
          <w:b/>
          <w:bCs/>
          <w:kern w:val="1"/>
          <w:sz w:val="18"/>
          <w:szCs w:val="18"/>
          <w:lang w:eastAsia="ar-SA"/>
        </w:rPr>
        <w:t>DM.252.26</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8335DF">
      <w:pPr>
        <w:widowControl w:val="0"/>
        <w:numPr>
          <w:ilvl w:val="0"/>
          <w:numId w:val="1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8335DF">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8335DF">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lastRenderedPageBreak/>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 xml:space="preserve">                            ……..</w:t>
      </w:r>
      <w:r w:rsidR="006E5FA1"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8335DF">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t xml:space="preserve">       ………</w:t>
      </w:r>
      <w:r w:rsidR="006E5FA1" w:rsidRPr="006E5FA1">
        <w:rPr>
          <w:rFonts w:ascii="Arial" w:eastAsia="SimSun" w:hAnsi="Arial" w:cs="Arial"/>
          <w:kern w:val="1"/>
          <w:sz w:val="18"/>
          <w:szCs w:val="18"/>
          <w:lang w:eastAsia="zh-CN"/>
        </w:rPr>
        <w:t>...............................................</w:t>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8335DF">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t xml:space="preserve">                 …</w:t>
      </w:r>
      <w:r w:rsidR="006E5FA1"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8335DF">
      <w:pPr>
        <w:widowControl w:val="0"/>
        <w:numPr>
          <w:ilvl w:val="0"/>
          <w:numId w:val="14"/>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780C07" w:rsidRPr="00780C07" w:rsidRDefault="00780C07" w:rsidP="00780C0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780C07">
        <w:rPr>
          <w:rFonts w:ascii="Arial" w:hAnsi="Arial" w:cs="Arial"/>
          <w:b/>
          <w:bCs/>
          <w:i/>
          <w:iCs/>
          <w:sz w:val="20"/>
          <w:szCs w:val="20"/>
          <w:lang w:eastAsia="pl-PL"/>
        </w:rPr>
        <w:t>„POPRAWA BEZPIECZEŃSTWA RUCHU PIESZYCH W OBSZARZE ODDZIAŁYWANIA PRZEJŚĆ DLA PIESZYCH NA ULICY SZAFIROWEJ (DP 1139N) W GRONOWIE GÓRNYM”</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71D47">
        <w:rPr>
          <w:rFonts w:ascii="Arial" w:eastAsia="SimSun" w:hAnsi="Arial" w:cs="Arial"/>
          <w:b/>
          <w:bCs/>
          <w:kern w:val="1"/>
          <w:sz w:val="18"/>
          <w:szCs w:val="18"/>
          <w:lang w:eastAsia="ar-SA"/>
        </w:rPr>
        <w:t>DM.252.2</w:t>
      </w:r>
      <w:r w:rsidR="00780C07">
        <w:rPr>
          <w:rFonts w:ascii="Arial" w:eastAsia="SimSun" w:hAnsi="Arial" w:cs="Arial"/>
          <w:b/>
          <w:bCs/>
          <w:kern w:val="1"/>
          <w:sz w:val="18"/>
          <w:szCs w:val="18"/>
          <w:lang w:eastAsia="ar-SA"/>
        </w:rPr>
        <w:t>6</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3. W przypadku, gdy Zamawiający jest podmiotem, na rzecz którego roboty budowlane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780C07" w:rsidRPr="00780C07" w:rsidRDefault="00780C07" w:rsidP="00780C07">
      <w:pPr>
        <w:autoSpaceDE w:val="0"/>
        <w:spacing w:after="0" w:line="240" w:lineRule="auto"/>
        <w:ind w:left="426" w:hanging="426"/>
        <w:rPr>
          <w:rFonts w:ascii="Arial" w:hAnsi="Arial" w:cs="Arial"/>
          <w:b/>
          <w:bCs/>
          <w:i/>
          <w:iCs/>
          <w:sz w:val="20"/>
          <w:szCs w:val="20"/>
          <w:lang w:eastAsia="pl-PL"/>
        </w:rPr>
      </w:pPr>
      <w:r w:rsidRPr="00780C07">
        <w:rPr>
          <w:rFonts w:ascii="Arial" w:hAnsi="Arial" w:cs="Arial"/>
          <w:b/>
          <w:bCs/>
          <w:i/>
          <w:iCs/>
          <w:sz w:val="20"/>
          <w:szCs w:val="20"/>
          <w:lang w:eastAsia="pl-PL"/>
        </w:rPr>
        <w:t>„POPRAWA BEZPIECZEŃSTWA RUCHU PIESZYCH W OBSZARZE ODDZIAŁYWANIA PRZEJŚĆ DLA PIESZYCH NA ULICY SZAFIROWEJ (DP 1139N) W GRONOWIE GÓRNYM”</w:t>
      </w:r>
    </w:p>
    <w:p w:rsidR="003877DC" w:rsidRPr="003877DC" w:rsidRDefault="003877DC" w:rsidP="003877DC">
      <w:pPr>
        <w:autoSpaceDE w:val="0"/>
        <w:spacing w:after="0" w:line="240" w:lineRule="auto"/>
        <w:ind w:left="426" w:hanging="426"/>
        <w:rPr>
          <w:rFonts w:ascii="Arial" w:hAnsi="Arial" w:cs="Arial"/>
          <w:b/>
          <w:bCs/>
          <w:i/>
          <w:iCs/>
          <w:sz w:val="20"/>
          <w:szCs w:val="20"/>
          <w:lang w:eastAsia="pl-PL"/>
        </w:rPr>
      </w:pPr>
    </w:p>
    <w:p w:rsidR="00542DC6" w:rsidRPr="00542DC6" w:rsidRDefault="00542DC6" w:rsidP="00542DC6">
      <w:pPr>
        <w:autoSpaceDE w:val="0"/>
        <w:spacing w:after="0" w:line="240" w:lineRule="auto"/>
        <w:ind w:left="426" w:hanging="426"/>
        <w:rPr>
          <w:rFonts w:ascii="Arial" w:hAnsi="Arial" w:cs="Arial"/>
          <w:b/>
          <w:bCs/>
          <w:sz w:val="20"/>
          <w:szCs w:val="20"/>
          <w:lang w:eastAsia="pl-PL"/>
        </w:rPr>
      </w:pPr>
      <w:r w:rsidRPr="00542DC6">
        <w:rPr>
          <w:rFonts w:ascii="Arial" w:hAnsi="Arial" w:cs="Arial"/>
          <w:b/>
          <w:bCs/>
          <w:sz w:val="20"/>
          <w:szCs w:val="20"/>
          <w:lang w:eastAsia="pl-PL"/>
        </w:rPr>
        <w:t xml:space="preserve"> </w:t>
      </w:r>
    </w:p>
    <w:p w:rsidR="001B7C87" w:rsidRPr="00E418ED" w:rsidRDefault="001B7C87" w:rsidP="00E418ED">
      <w:pPr>
        <w:autoSpaceDE w:val="0"/>
        <w:spacing w:after="0" w:line="240" w:lineRule="auto"/>
        <w:ind w:left="426" w:hanging="426"/>
        <w:rPr>
          <w:rFonts w:ascii="Arial" w:hAnsi="Arial" w:cs="Arial"/>
          <w:b/>
          <w:bCs/>
          <w:sz w:val="20"/>
          <w:szCs w:val="20"/>
          <w:lang w:eastAsia="pl-PL"/>
        </w:rPr>
      </w:pP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780C07">
        <w:rPr>
          <w:rFonts w:ascii="Arial" w:eastAsia="SimSun" w:hAnsi="Arial" w:cs="Arial"/>
          <w:b/>
          <w:bCs/>
          <w:kern w:val="1"/>
          <w:sz w:val="18"/>
          <w:szCs w:val="18"/>
          <w:lang w:eastAsia="ar-SA"/>
        </w:rPr>
        <w:t>DM.252.26</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tblPr>
      <w:tblGrid>
        <w:gridCol w:w="510"/>
        <w:gridCol w:w="1474"/>
        <w:gridCol w:w="1549"/>
        <w:gridCol w:w="1546"/>
        <w:gridCol w:w="1524"/>
        <w:gridCol w:w="1683"/>
        <w:gridCol w:w="1683"/>
      </w:tblGrid>
      <w:tr w:rsidR="006E5FA1" w:rsidRPr="006E5FA1" w:rsidTr="00027711">
        <w:trPr>
          <w:trHeight w:val="1842"/>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rsidTr="00027711">
        <w:trPr>
          <w:trHeight w:val="20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1.</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241"/>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Pr="006E5FA1"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3877DC" w:rsidRDefault="00A7065D" w:rsidP="00A7065D">
      <w:pPr>
        <w:autoSpaceDE w:val="0"/>
        <w:autoSpaceDN w:val="0"/>
        <w:adjustRightInd w:val="0"/>
        <w:spacing w:after="0" w:line="240" w:lineRule="auto"/>
        <w:jc w:val="right"/>
        <w:rPr>
          <w:rFonts w:cs="Calibri,Bold"/>
          <w:b/>
          <w:bCs/>
        </w:rPr>
      </w:pPr>
      <w:r w:rsidRPr="003877DC">
        <w:rPr>
          <w:rFonts w:cs="Calibri,Bold"/>
          <w:b/>
          <w:bCs/>
        </w:rPr>
        <w:t xml:space="preserve">Załącznik nr </w:t>
      </w:r>
      <w:r w:rsidR="00AA437D" w:rsidRPr="003877DC">
        <w:rPr>
          <w:rFonts w:cs="Calibri,Bold"/>
          <w:b/>
          <w:bCs/>
        </w:rPr>
        <w:t>5</w:t>
      </w:r>
      <w:r w:rsidR="0056067B" w:rsidRPr="003877DC">
        <w:rPr>
          <w:rFonts w:cs="Calibri,Bold"/>
          <w:b/>
          <w:bCs/>
        </w:rPr>
        <w:t xml:space="preserve"> do S</w:t>
      </w:r>
      <w:r w:rsidRPr="003877DC">
        <w:rPr>
          <w:rFonts w:cs="Calibri,Bold"/>
          <w:b/>
          <w:bCs/>
        </w:rPr>
        <w:t>WZ</w:t>
      </w:r>
    </w:p>
    <w:p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27711">
        <w:rPr>
          <w:rFonts w:cs="Calibri,Bold"/>
          <w:b/>
          <w:bCs/>
        </w:rPr>
        <w:t>1</w:t>
      </w:r>
    </w:p>
    <w:p w:rsidR="00AA437D" w:rsidRPr="0025308C" w:rsidRDefault="00AA437D" w:rsidP="00A7065D">
      <w:pPr>
        <w:autoSpaceDE w:val="0"/>
        <w:autoSpaceDN w:val="0"/>
        <w:adjustRightInd w:val="0"/>
        <w:spacing w:after="0" w:line="240" w:lineRule="auto"/>
        <w:jc w:val="center"/>
        <w:rPr>
          <w:rFonts w:cs="Calibri,Bold"/>
          <w:b/>
          <w:bCs/>
        </w:rPr>
      </w:pPr>
    </w:p>
    <w:p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27711">
        <w:rPr>
          <w:rFonts w:cs="Calibri"/>
        </w:rPr>
        <w:t>1</w:t>
      </w:r>
      <w:r w:rsidRPr="0025308C">
        <w:rPr>
          <w:rFonts w:cs="Calibri"/>
        </w:rPr>
        <w:t xml:space="preserve"> r. pomiędzy:</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rsidR="00A7065D" w:rsidRPr="0025308C" w:rsidRDefault="00A7065D" w:rsidP="00A7065D">
      <w:pPr>
        <w:autoSpaceDE w:val="0"/>
        <w:autoSpaceDN w:val="0"/>
        <w:adjustRightInd w:val="0"/>
        <w:spacing w:after="0" w:line="240" w:lineRule="auto"/>
        <w:jc w:val="both"/>
        <w:rPr>
          <w:rFonts w:cs="Calibri"/>
        </w:rPr>
      </w:pP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rsidR="00A7065D" w:rsidRPr="0025308C" w:rsidRDefault="00A7065D" w:rsidP="00A7065D">
      <w:pPr>
        <w:autoSpaceDE w:val="0"/>
        <w:autoSpaceDN w:val="0"/>
        <w:adjustRightInd w:val="0"/>
        <w:spacing w:after="0" w:line="240" w:lineRule="auto"/>
        <w:jc w:val="both"/>
        <w:rPr>
          <w:rFonts w:cs="Calibri"/>
          <w:highlight w:val="yellow"/>
        </w:rPr>
      </w:pPr>
    </w:p>
    <w:p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sidR="00AA437D">
        <w:rPr>
          <w:rFonts w:cs="Calibri"/>
        </w:rPr>
        <w:t xml:space="preserve"> </w:t>
      </w:r>
      <w:r w:rsidRPr="00DD61D1">
        <w:rPr>
          <w:rFonts w:cs="Calibri"/>
        </w:rPr>
        <w:t xml:space="preserve"> </w:t>
      </w:r>
      <w:r w:rsidRPr="00DD61D1">
        <w:rPr>
          <w:rFonts w:cs="Calibri,Bold"/>
          <w:b/>
          <w:bCs/>
        </w:rPr>
        <w:t>nr DM.252.</w:t>
      </w:r>
      <w:r w:rsidR="00780C07">
        <w:rPr>
          <w:rFonts w:cs="Calibri,Bold"/>
          <w:b/>
          <w:bCs/>
        </w:rPr>
        <w:t>26</w:t>
      </w:r>
      <w:r w:rsidR="00AA437D">
        <w:rPr>
          <w:rFonts w:cs="Calibri,Bold"/>
          <w:b/>
          <w:bCs/>
        </w:rPr>
        <w:t>.2021</w:t>
      </w:r>
      <w:r w:rsidRPr="00012F8D">
        <w:rPr>
          <w:rFonts w:cs="Calibri,Bold"/>
          <w:b/>
          <w:bCs/>
        </w:rPr>
        <w:t xml:space="preserve"> </w:t>
      </w:r>
      <w:r w:rsidR="00AA437D">
        <w:rPr>
          <w:rFonts w:cs="Calibri"/>
        </w:rPr>
        <w:t>prowadzonym</w:t>
      </w:r>
      <w:r w:rsidR="00AA437D" w:rsidRPr="00AA437D">
        <w:rPr>
          <w:rFonts w:cs="Calibri"/>
        </w:rPr>
        <w:t xml:space="preserve"> w trybie podstawowym, na podstawie art. 275 pkt 1 ustawy z dnia 11 września 2019 r. Prawo zamówień publicznych (</w:t>
      </w:r>
      <w:proofErr w:type="spellStart"/>
      <w:r w:rsidR="00AA437D" w:rsidRPr="00AA437D">
        <w:rPr>
          <w:rFonts w:cs="Calibri"/>
        </w:rPr>
        <w:t>t.j</w:t>
      </w:r>
      <w:proofErr w:type="spellEnd"/>
      <w:r w:rsidR="00AA437D" w:rsidRPr="00AA437D">
        <w:rPr>
          <w:rFonts w:cs="Calibri"/>
        </w:rPr>
        <w:t xml:space="preserve">. Dz. U. z 2019 r. poz. 2019 z późn. zm.).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lastRenderedPageBreak/>
        <w:t>PRZEDMIOT UMOWY</w:t>
      </w:r>
    </w:p>
    <w:p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rsidR="00780C07" w:rsidRPr="00780C07" w:rsidRDefault="00A7065D" w:rsidP="008335DF">
      <w:pPr>
        <w:pStyle w:val="Akapitzlist"/>
        <w:numPr>
          <w:ilvl w:val="0"/>
          <w:numId w:val="20"/>
        </w:numPr>
        <w:tabs>
          <w:tab w:val="left" w:pos="284"/>
        </w:tabs>
        <w:autoSpaceDN w:val="0"/>
        <w:adjustRightInd w:val="0"/>
        <w:ind w:left="0" w:hanging="11"/>
        <w:contextualSpacing/>
        <w:jc w:val="both"/>
        <w:rPr>
          <w:rFonts w:ascii="Arial" w:hAnsi="Arial" w:cs="Arial"/>
          <w:b/>
          <w:bCs/>
          <w:i/>
          <w:iCs/>
          <w:sz w:val="20"/>
          <w:szCs w:val="20"/>
          <w:lang w:eastAsia="pl-PL"/>
        </w:rPr>
      </w:pPr>
      <w:r w:rsidRPr="0025308C">
        <w:t>Zamawiający powierza, a Wykonawc</w:t>
      </w:r>
      <w:r w:rsidR="008A6972">
        <w:t>a przyjmuje do wykonania zamówienia</w:t>
      </w:r>
      <w:r w:rsidRPr="0025308C">
        <w:t xml:space="preserve"> pn. </w:t>
      </w:r>
      <w:r w:rsidR="00780C07" w:rsidRPr="00780C07">
        <w:rPr>
          <w:rFonts w:ascii="Arial" w:hAnsi="Arial" w:cs="Arial"/>
          <w:b/>
          <w:bCs/>
          <w:i/>
          <w:iCs/>
          <w:sz w:val="20"/>
          <w:szCs w:val="20"/>
          <w:lang w:eastAsia="pl-PL"/>
        </w:rPr>
        <w:t>„POPRAWA BEZPIECZEŃSTWA RUCHU PIESZYCH W OBSZARZE ODDZIAŁYWANIA PRZEJŚĆ DLA PIESZYCH NA ULICY SZAFIROWEJ (DP 1139N) W GRONOWIE GÓRNYM”</w:t>
      </w:r>
      <w:r w:rsidR="008A6972">
        <w:rPr>
          <w:rFonts w:ascii="Arial" w:hAnsi="Arial" w:cs="Arial"/>
          <w:b/>
          <w:bCs/>
          <w:i/>
          <w:iCs/>
          <w:sz w:val="20"/>
          <w:szCs w:val="20"/>
          <w:lang w:eastAsia="pl-PL"/>
        </w:rPr>
        <w:t>.</w:t>
      </w:r>
    </w:p>
    <w:p w:rsidR="003877DC" w:rsidRDefault="003877DC" w:rsidP="008335DF">
      <w:pPr>
        <w:pStyle w:val="Akapitzlist"/>
        <w:numPr>
          <w:ilvl w:val="0"/>
          <w:numId w:val="20"/>
        </w:numPr>
        <w:tabs>
          <w:tab w:val="left" w:pos="284"/>
        </w:tabs>
        <w:suppressAutoHyphens w:val="0"/>
        <w:autoSpaceDN w:val="0"/>
        <w:adjustRightInd w:val="0"/>
        <w:ind w:left="0" w:hanging="11"/>
        <w:contextualSpacing/>
        <w:jc w:val="both"/>
        <w:rPr>
          <w:bCs/>
          <w:lang w:eastAsia="pl-PL"/>
        </w:rPr>
      </w:pPr>
      <w:r w:rsidRPr="008A6972">
        <w:rPr>
          <w:b/>
          <w:bCs/>
          <w:lang w:eastAsia="pl-PL"/>
        </w:rPr>
        <w:t xml:space="preserve"> </w:t>
      </w:r>
      <w:r w:rsidR="008A6972" w:rsidRPr="008A6972">
        <w:rPr>
          <w:bCs/>
          <w:lang w:eastAsia="pl-PL"/>
        </w:rPr>
        <w:t xml:space="preserve">Realizacja </w:t>
      </w:r>
      <w:r w:rsidR="008A6972">
        <w:rPr>
          <w:bCs/>
          <w:lang w:eastAsia="pl-PL"/>
        </w:rPr>
        <w:t>zamówienia obejmuje wykonanie:</w:t>
      </w:r>
    </w:p>
    <w:p w:rsidR="008A6972" w:rsidRDefault="008A6972" w:rsidP="008335DF">
      <w:pPr>
        <w:pStyle w:val="Akapitzlist"/>
        <w:numPr>
          <w:ilvl w:val="0"/>
          <w:numId w:val="24"/>
        </w:numPr>
        <w:jc w:val="both"/>
        <w:rPr>
          <w:rFonts w:ascii="Arial" w:eastAsia="SimSun" w:hAnsi="Arial" w:cs="Arial"/>
          <w:b/>
          <w:bCs/>
          <w:i/>
          <w:iCs/>
          <w:kern w:val="1"/>
          <w:sz w:val="20"/>
          <w:szCs w:val="20"/>
        </w:rPr>
      </w:pPr>
      <w:r>
        <w:rPr>
          <w:rFonts w:ascii="Arial" w:eastAsia="SimSun" w:hAnsi="Arial" w:cs="Arial"/>
          <w:kern w:val="1"/>
          <w:sz w:val="20"/>
          <w:szCs w:val="20"/>
        </w:rPr>
        <w:t>Zadania nr 1: „</w:t>
      </w:r>
      <w:r w:rsidRPr="00855D80">
        <w:rPr>
          <w:rFonts w:ascii="Arial" w:eastAsia="SimSun" w:hAnsi="Arial" w:cs="Arial"/>
          <w:b/>
          <w:bCs/>
          <w:i/>
          <w:iCs/>
          <w:kern w:val="1"/>
          <w:sz w:val="20"/>
          <w:szCs w:val="20"/>
        </w:rPr>
        <w:t>POPRAWA BEZPIECZEŃSTWA RUCHU PIESZYCH</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W OBSZARZE ODDZIAŁYWANIA PRZEJŚĆ</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DLA PIESZYCH NA ULICY SZAFIROWEJ</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(DP 1139N) W GRONOWIE GÓRNYM</w:t>
      </w:r>
      <w:r>
        <w:rPr>
          <w:rFonts w:ascii="Arial" w:eastAsia="SimSun" w:hAnsi="Arial" w:cs="Arial"/>
          <w:b/>
          <w:bCs/>
          <w:i/>
          <w:iCs/>
          <w:kern w:val="1"/>
          <w:sz w:val="20"/>
          <w:szCs w:val="20"/>
        </w:rPr>
        <w:t xml:space="preserve"> – PRZEBUDOWA PRZEJŚCIA DLA PIESZYCH NR 1 W KM 0+191,00”.</w:t>
      </w:r>
    </w:p>
    <w:p w:rsidR="008A6972" w:rsidRDefault="008A6972" w:rsidP="008335DF">
      <w:pPr>
        <w:pStyle w:val="Akapitzlist"/>
        <w:numPr>
          <w:ilvl w:val="0"/>
          <w:numId w:val="24"/>
        </w:numPr>
        <w:jc w:val="both"/>
        <w:rPr>
          <w:rFonts w:ascii="Arial" w:eastAsia="SimSun" w:hAnsi="Arial" w:cs="Arial"/>
          <w:b/>
          <w:bCs/>
          <w:i/>
          <w:iCs/>
          <w:kern w:val="1"/>
          <w:sz w:val="20"/>
          <w:szCs w:val="20"/>
        </w:rPr>
      </w:pPr>
      <w:r>
        <w:rPr>
          <w:rFonts w:ascii="Arial" w:eastAsia="SimSun" w:hAnsi="Arial" w:cs="Arial"/>
          <w:bCs/>
          <w:iCs/>
          <w:kern w:val="1"/>
          <w:sz w:val="20"/>
          <w:szCs w:val="20"/>
        </w:rPr>
        <w:t xml:space="preserve">Zadania nr 2: </w:t>
      </w:r>
      <w:r w:rsidRPr="00855D80">
        <w:rPr>
          <w:rFonts w:ascii="Arial" w:eastAsia="SimSun" w:hAnsi="Arial" w:cs="Arial"/>
          <w:b/>
          <w:bCs/>
          <w:i/>
          <w:iCs/>
          <w:kern w:val="1"/>
          <w:sz w:val="20"/>
          <w:szCs w:val="20"/>
        </w:rPr>
        <w:t>POPRAWA BEZPIECZEŃSTWA RUCHU PIESZYCH</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W OBSZARZE ODDZIAŁYWANIA PRZEJŚĆ</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DLA PIESZYCH NA ULICY SZAFIROWEJ</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(DP 1139N) W GRONOWIE GÓRNYM</w:t>
      </w:r>
      <w:r>
        <w:rPr>
          <w:rFonts w:ascii="Arial" w:eastAsia="SimSun" w:hAnsi="Arial" w:cs="Arial"/>
          <w:b/>
          <w:bCs/>
          <w:i/>
          <w:iCs/>
          <w:kern w:val="1"/>
          <w:sz w:val="20"/>
          <w:szCs w:val="20"/>
        </w:rPr>
        <w:t xml:space="preserve"> </w:t>
      </w:r>
      <w:r w:rsidRPr="0071480A">
        <w:rPr>
          <w:rFonts w:ascii="Arial" w:eastAsia="SimSun" w:hAnsi="Arial" w:cs="Arial"/>
          <w:b/>
          <w:bCs/>
          <w:i/>
          <w:iCs/>
          <w:kern w:val="1"/>
          <w:sz w:val="20"/>
          <w:szCs w:val="20"/>
        </w:rPr>
        <w:t>– PRZEBUDOWA PRZEJŚ</w:t>
      </w:r>
      <w:r>
        <w:rPr>
          <w:rFonts w:ascii="Arial" w:eastAsia="SimSun" w:hAnsi="Arial" w:cs="Arial"/>
          <w:b/>
          <w:bCs/>
          <w:i/>
          <w:iCs/>
          <w:kern w:val="1"/>
          <w:sz w:val="20"/>
          <w:szCs w:val="20"/>
        </w:rPr>
        <w:t>CIA DLA PIESZYCH NR 2</w:t>
      </w:r>
      <w:r w:rsidRPr="0071480A">
        <w:rPr>
          <w:rFonts w:ascii="Arial" w:eastAsia="SimSun" w:hAnsi="Arial" w:cs="Arial"/>
          <w:b/>
          <w:bCs/>
          <w:i/>
          <w:iCs/>
          <w:kern w:val="1"/>
          <w:sz w:val="20"/>
          <w:szCs w:val="20"/>
        </w:rPr>
        <w:t xml:space="preserve"> W KM 0+</w:t>
      </w:r>
      <w:r>
        <w:rPr>
          <w:rFonts w:ascii="Arial" w:eastAsia="SimSun" w:hAnsi="Arial" w:cs="Arial"/>
          <w:b/>
          <w:bCs/>
          <w:i/>
          <w:iCs/>
          <w:kern w:val="1"/>
          <w:sz w:val="20"/>
          <w:szCs w:val="20"/>
        </w:rPr>
        <w:t>348,9</w:t>
      </w:r>
      <w:r w:rsidRPr="0071480A">
        <w:rPr>
          <w:rFonts w:ascii="Arial" w:eastAsia="SimSun" w:hAnsi="Arial" w:cs="Arial"/>
          <w:b/>
          <w:bCs/>
          <w:i/>
          <w:iCs/>
          <w:kern w:val="1"/>
          <w:sz w:val="20"/>
          <w:szCs w:val="20"/>
        </w:rPr>
        <w:t>0”.</w:t>
      </w:r>
    </w:p>
    <w:p w:rsidR="008A6972" w:rsidRPr="0071480A" w:rsidRDefault="008A6972" w:rsidP="008335DF">
      <w:pPr>
        <w:pStyle w:val="Akapitzlist"/>
        <w:numPr>
          <w:ilvl w:val="0"/>
          <w:numId w:val="24"/>
        </w:numPr>
        <w:jc w:val="both"/>
        <w:rPr>
          <w:rFonts w:ascii="Arial" w:eastAsia="SimSun" w:hAnsi="Arial" w:cs="Arial"/>
          <w:b/>
          <w:bCs/>
          <w:i/>
          <w:iCs/>
          <w:kern w:val="1"/>
          <w:sz w:val="20"/>
          <w:szCs w:val="20"/>
        </w:rPr>
      </w:pPr>
      <w:r>
        <w:rPr>
          <w:rFonts w:ascii="Arial" w:eastAsia="SimSun" w:hAnsi="Arial" w:cs="Arial"/>
          <w:bCs/>
          <w:iCs/>
          <w:kern w:val="1"/>
          <w:sz w:val="20"/>
          <w:szCs w:val="20"/>
        </w:rPr>
        <w:t>Zadania</w:t>
      </w:r>
      <w:r w:rsidRPr="0071480A">
        <w:rPr>
          <w:rFonts w:ascii="Arial" w:eastAsia="SimSun" w:hAnsi="Arial" w:cs="Arial"/>
          <w:bCs/>
          <w:iCs/>
          <w:kern w:val="1"/>
          <w:sz w:val="20"/>
          <w:szCs w:val="20"/>
        </w:rPr>
        <w:t xml:space="preserve"> nr </w:t>
      </w:r>
      <w:r>
        <w:rPr>
          <w:rFonts w:ascii="Arial" w:eastAsia="SimSun" w:hAnsi="Arial" w:cs="Arial"/>
          <w:bCs/>
          <w:iCs/>
          <w:kern w:val="1"/>
          <w:sz w:val="20"/>
          <w:szCs w:val="20"/>
        </w:rPr>
        <w:t>3</w:t>
      </w:r>
      <w:r w:rsidRPr="0071480A">
        <w:rPr>
          <w:rFonts w:ascii="Arial" w:eastAsia="SimSun" w:hAnsi="Arial" w:cs="Arial"/>
          <w:bCs/>
          <w:iCs/>
          <w:kern w:val="1"/>
          <w:sz w:val="20"/>
          <w:szCs w:val="20"/>
        </w:rPr>
        <w:t xml:space="preserve">: </w:t>
      </w:r>
      <w:r w:rsidRPr="0071480A">
        <w:rPr>
          <w:rFonts w:ascii="Arial" w:eastAsia="SimSun" w:hAnsi="Arial" w:cs="Arial"/>
          <w:b/>
          <w:bCs/>
          <w:i/>
          <w:iCs/>
          <w:kern w:val="1"/>
          <w:sz w:val="20"/>
          <w:szCs w:val="20"/>
        </w:rPr>
        <w:t xml:space="preserve">POPRAWA BEZPIECZEŃSTWA RUCHU PIESZYCH W OBSZARZE ODDZIAŁYWANIA PRZEJŚĆ DLA PIESZYCH NA ULICY SZAFIROWEJ (DP 1139N) W GRONOWIE GÓRNYM – BUDOWA PRZEJŚCIA DLA PIESZYCH NR </w:t>
      </w:r>
      <w:r>
        <w:rPr>
          <w:rFonts w:ascii="Arial" w:eastAsia="SimSun" w:hAnsi="Arial" w:cs="Arial"/>
          <w:b/>
          <w:bCs/>
          <w:i/>
          <w:iCs/>
          <w:kern w:val="1"/>
          <w:sz w:val="20"/>
          <w:szCs w:val="20"/>
        </w:rPr>
        <w:t>3</w:t>
      </w:r>
      <w:r w:rsidRPr="0071480A">
        <w:rPr>
          <w:rFonts w:ascii="Arial" w:eastAsia="SimSun" w:hAnsi="Arial" w:cs="Arial"/>
          <w:b/>
          <w:bCs/>
          <w:i/>
          <w:iCs/>
          <w:kern w:val="1"/>
          <w:sz w:val="20"/>
          <w:szCs w:val="20"/>
        </w:rPr>
        <w:t xml:space="preserve"> W KM 0+</w:t>
      </w:r>
      <w:r>
        <w:rPr>
          <w:rFonts w:ascii="Arial" w:eastAsia="SimSun" w:hAnsi="Arial" w:cs="Arial"/>
          <w:b/>
          <w:bCs/>
          <w:i/>
          <w:iCs/>
          <w:kern w:val="1"/>
          <w:sz w:val="20"/>
          <w:szCs w:val="20"/>
        </w:rPr>
        <w:t>498</w:t>
      </w:r>
      <w:r w:rsidRPr="0071480A">
        <w:rPr>
          <w:rFonts w:ascii="Arial" w:eastAsia="SimSun" w:hAnsi="Arial" w:cs="Arial"/>
          <w:b/>
          <w:bCs/>
          <w:i/>
          <w:iCs/>
          <w:kern w:val="1"/>
          <w:sz w:val="20"/>
          <w:szCs w:val="20"/>
        </w:rPr>
        <w:t>,</w:t>
      </w:r>
      <w:r>
        <w:rPr>
          <w:rFonts w:ascii="Arial" w:eastAsia="SimSun" w:hAnsi="Arial" w:cs="Arial"/>
          <w:b/>
          <w:bCs/>
          <w:i/>
          <w:iCs/>
          <w:kern w:val="1"/>
          <w:sz w:val="20"/>
          <w:szCs w:val="20"/>
        </w:rPr>
        <w:t>8</w:t>
      </w:r>
      <w:r w:rsidRPr="0071480A">
        <w:rPr>
          <w:rFonts w:ascii="Arial" w:eastAsia="SimSun" w:hAnsi="Arial" w:cs="Arial"/>
          <w:b/>
          <w:bCs/>
          <w:i/>
          <w:iCs/>
          <w:kern w:val="1"/>
          <w:sz w:val="20"/>
          <w:szCs w:val="20"/>
        </w:rPr>
        <w:t>0”.</w:t>
      </w:r>
    </w:p>
    <w:p w:rsidR="008A6972" w:rsidRPr="008A6972" w:rsidRDefault="008A6972" w:rsidP="008335DF">
      <w:pPr>
        <w:pStyle w:val="Akapitzlist"/>
        <w:numPr>
          <w:ilvl w:val="0"/>
          <w:numId w:val="24"/>
        </w:numPr>
        <w:jc w:val="both"/>
        <w:rPr>
          <w:rFonts w:ascii="Arial" w:eastAsia="SimSun" w:hAnsi="Arial" w:cs="Arial"/>
          <w:b/>
          <w:bCs/>
          <w:i/>
          <w:iCs/>
          <w:kern w:val="1"/>
          <w:sz w:val="20"/>
          <w:szCs w:val="20"/>
        </w:rPr>
      </w:pPr>
      <w:r>
        <w:rPr>
          <w:rFonts w:ascii="Arial" w:eastAsia="SimSun" w:hAnsi="Arial" w:cs="Arial"/>
          <w:bCs/>
          <w:iCs/>
          <w:kern w:val="1"/>
          <w:sz w:val="20"/>
          <w:szCs w:val="20"/>
        </w:rPr>
        <w:t xml:space="preserve">Zadania nr 4: </w:t>
      </w:r>
      <w:r w:rsidRPr="00855D80">
        <w:rPr>
          <w:rFonts w:ascii="Arial" w:eastAsia="SimSun" w:hAnsi="Arial" w:cs="Arial"/>
          <w:b/>
          <w:bCs/>
          <w:i/>
          <w:iCs/>
          <w:kern w:val="1"/>
          <w:sz w:val="20"/>
          <w:szCs w:val="20"/>
        </w:rPr>
        <w:t>POPRAWA BEZPIECZEŃSTWA RUCHU PIESZYCH</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W OBSZARZE ODDZIAŁYWANIA PRZEJŚĆ</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DLA PIESZYCH NA ULICY SZAFIROWEJ</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(DP 1139N) W GRONOWIE GÓRNYM</w:t>
      </w:r>
      <w:r>
        <w:rPr>
          <w:rFonts w:ascii="Arial" w:eastAsia="SimSun" w:hAnsi="Arial" w:cs="Arial"/>
          <w:b/>
          <w:bCs/>
          <w:i/>
          <w:iCs/>
          <w:kern w:val="1"/>
          <w:sz w:val="20"/>
          <w:szCs w:val="20"/>
        </w:rPr>
        <w:t xml:space="preserve"> </w:t>
      </w:r>
      <w:r w:rsidRPr="0071480A">
        <w:rPr>
          <w:rFonts w:ascii="Arial" w:eastAsia="SimSun" w:hAnsi="Arial" w:cs="Arial"/>
          <w:b/>
          <w:bCs/>
          <w:i/>
          <w:iCs/>
          <w:kern w:val="1"/>
          <w:sz w:val="20"/>
          <w:szCs w:val="20"/>
        </w:rPr>
        <w:t>– PRZEBUDOWA PRZEJŚ</w:t>
      </w:r>
      <w:r>
        <w:rPr>
          <w:rFonts w:ascii="Arial" w:eastAsia="SimSun" w:hAnsi="Arial" w:cs="Arial"/>
          <w:b/>
          <w:bCs/>
          <w:i/>
          <w:iCs/>
          <w:kern w:val="1"/>
          <w:sz w:val="20"/>
          <w:szCs w:val="20"/>
        </w:rPr>
        <w:t>CIA DLA PIESZYCH NR 4</w:t>
      </w:r>
      <w:r w:rsidRPr="0071480A">
        <w:rPr>
          <w:rFonts w:ascii="Arial" w:eastAsia="SimSun" w:hAnsi="Arial" w:cs="Arial"/>
          <w:b/>
          <w:bCs/>
          <w:i/>
          <w:iCs/>
          <w:kern w:val="1"/>
          <w:sz w:val="20"/>
          <w:szCs w:val="20"/>
        </w:rPr>
        <w:t xml:space="preserve"> W KM 0+</w:t>
      </w:r>
      <w:r>
        <w:rPr>
          <w:rFonts w:ascii="Arial" w:eastAsia="SimSun" w:hAnsi="Arial" w:cs="Arial"/>
          <w:b/>
          <w:bCs/>
          <w:i/>
          <w:iCs/>
          <w:kern w:val="1"/>
          <w:sz w:val="20"/>
          <w:szCs w:val="20"/>
        </w:rPr>
        <w:t>348,9</w:t>
      </w:r>
      <w:r w:rsidRPr="0071480A">
        <w:rPr>
          <w:rFonts w:ascii="Arial" w:eastAsia="SimSun" w:hAnsi="Arial" w:cs="Arial"/>
          <w:b/>
          <w:bCs/>
          <w:i/>
          <w:iCs/>
          <w:kern w:val="1"/>
          <w:sz w:val="20"/>
          <w:szCs w:val="20"/>
        </w:rPr>
        <w:t>0”.</w:t>
      </w:r>
    </w:p>
    <w:p w:rsidR="00A7065D" w:rsidRPr="003877DC" w:rsidRDefault="00A7065D" w:rsidP="008335DF">
      <w:pPr>
        <w:pStyle w:val="Akapitzlist"/>
        <w:numPr>
          <w:ilvl w:val="0"/>
          <w:numId w:val="20"/>
        </w:numPr>
        <w:tabs>
          <w:tab w:val="left" w:pos="284"/>
        </w:tabs>
        <w:suppressAutoHyphens w:val="0"/>
        <w:autoSpaceDN w:val="0"/>
        <w:adjustRightInd w:val="0"/>
        <w:ind w:left="0" w:hanging="11"/>
        <w:contextualSpacing/>
        <w:jc w:val="both"/>
        <w:rPr>
          <w:rFonts w:ascii="Arial" w:hAnsi="Arial" w:cs="Arial"/>
          <w:b/>
          <w:bCs/>
          <w:sz w:val="20"/>
          <w:szCs w:val="20"/>
          <w:lang w:eastAsia="pl-PL"/>
        </w:rPr>
      </w:pPr>
      <w:r w:rsidRPr="003877DC">
        <w:t xml:space="preserve"> Zakres przedmiotu zamówienia został szczegółowo opisany w dokumentacji przet</w:t>
      </w:r>
      <w:r w:rsidR="00AA437D" w:rsidRPr="003877DC">
        <w:t>argowej obejmującej: S</w:t>
      </w:r>
      <w:r w:rsidRPr="003877DC">
        <w:t>WZ, Specyfikacje Techniczne Wykonania i Odbioru Robót Budowlanych</w:t>
      </w:r>
      <w:r w:rsidR="00AA437D" w:rsidRPr="003877DC">
        <w:t>, dokumentację projektową</w:t>
      </w:r>
      <w:r w:rsidRPr="003877DC">
        <w:t xml:space="preserve"> oraz przedmiar i kosztorys ofertowy.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A7065D"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rsidR="00352DE6" w:rsidRPr="00DD61D1" w:rsidRDefault="00352DE6" w:rsidP="00A7065D">
      <w:pPr>
        <w:autoSpaceDE w:val="0"/>
        <w:autoSpaceDN w:val="0"/>
        <w:adjustRightInd w:val="0"/>
        <w:spacing w:after="0" w:line="240" w:lineRule="auto"/>
        <w:jc w:val="both"/>
        <w:rPr>
          <w:rFonts w:cs="Calibri"/>
        </w:rPr>
      </w:pPr>
      <w:r>
        <w:rPr>
          <w:rFonts w:cs="Calibri"/>
        </w:rPr>
        <w:t xml:space="preserve">     2) Projekt wykonawczy</w:t>
      </w:r>
    </w:p>
    <w:p w:rsidR="00A7065D" w:rsidRPr="00DD61D1" w:rsidRDefault="00352DE6" w:rsidP="00A7065D">
      <w:pPr>
        <w:autoSpaceDE w:val="0"/>
        <w:autoSpaceDN w:val="0"/>
        <w:adjustRightInd w:val="0"/>
        <w:spacing w:after="0" w:line="240" w:lineRule="auto"/>
        <w:jc w:val="both"/>
        <w:rPr>
          <w:rFonts w:cs="Calibri"/>
        </w:rPr>
      </w:pPr>
      <w:r>
        <w:rPr>
          <w:rFonts w:cs="Calibri"/>
        </w:rPr>
        <w:t xml:space="preserve">     3</w:t>
      </w:r>
      <w:r w:rsidR="00AA437D">
        <w:rPr>
          <w:rFonts w:cs="Calibri"/>
        </w:rPr>
        <w:t xml:space="preserve">) </w:t>
      </w:r>
      <w:proofErr w:type="spellStart"/>
      <w:r w:rsidR="00AA437D">
        <w:rPr>
          <w:rFonts w:cs="Calibri"/>
        </w:rPr>
        <w:t>STWiORB</w:t>
      </w:r>
      <w:proofErr w:type="spellEnd"/>
    </w:p>
    <w:p w:rsidR="00A7065D" w:rsidRPr="00DD61D1" w:rsidRDefault="00352DE6" w:rsidP="00A7065D">
      <w:pPr>
        <w:autoSpaceDE w:val="0"/>
        <w:autoSpaceDN w:val="0"/>
        <w:adjustRightInd w:val="0"/>
        <w:spacing w:after="0" w:line="240" w:lineRule="auto"/>
        <w:jc w:val="both"/>
        <w:rPr>
          <w:rFonts w:cs="Calibri"/>
        </w:rPr>
      </w:pPr>
      <w:r>
        <w:rPr>
          <w:rFonts w:cs="Calibri"/>
        </w:rPr>
        <w:t xml:space="preserve">     4</w:t>
      </w:r>
      <w:r w:rsidR="003877DC">
        <w:rPr>
          <w:rFonts w:cs="Calibri"/>
        </w:rPr>
        <w:t>) S</w:t>
      </w:r>
      <w:r w:rsidR="00A7065D" w:rsidRPr="00DD61D1">
        <w:rPr>
          <w:rFonts w:cs="Calibri"/>
        </w:rPr>
        <w:t>WZ (w zakresie nie ujętym wyżej),</w:t>
      </w:r>
    </w:p>
    <w:p w:rsidR="00A7065D" w:rsidRPr="0025308C" w:rsidRDefault="00352DE6" w:rsidP="00A7065D">
      <w:pPr>
        <w:autoSpaceDE w:val="0"/>
        <w:autoSpaceDN w:val="0"/>
        <w:adjustRightInd w:val="0"/>
        <w:spacing w:after="0" w:line="240" w:lineRule="auto"/>
        <w:jc w:val="both"/>
        <w:rPr>
          <w:rFonts w:cs="Calibri"/>
        </w:rPr>
      </w:pPr>
      <w:r>
        <w:rPr>
          <w:rFonts w:cs="Calibri"/>
        </w:rPr>
        <w:t xml:space="preserve">     5</w:t>
      </w:r>
      <w:r w:rsidR="00A7065D" w:rsidRPr="00DD61D1">
        <w:rPr>
          <w:rFonts w:cs="Calibri"/>
        </w:rPr>
        <w:t>) Oferta Wykonawcy wraz ze stanowiącym jej integralną część Kosztorysem ofertowym.</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013B27">
        <w:rPr>
          <w:rFonts w:cs="Calibri"/>
        </w:rPr>
        <w:t xml:space="preserve"> </w:t>
      </w:r>
      <w:proofErr w:type="spellStart"/>
      <w:r w:rsidR="00013B27">
        <w:rPr>
          <w:rFonts w:cs="Calibri"/>
        </w:rPr>
        <w:t>STWiORB</w:t>
      </w:r>
      <w:proofErr w:type="spellEnd"/>
      <w:r w:rsidR="00013B27">
        <w:rPr>
          <w:rFonts w:cs="Calibri"/>
        </w:rPr>
        <w:t xml:space="preserve"> oraz inne elementy S</w:t>
      </w:r>
      <w:r w:rsidRPr="0025308C">
        <w:rPr>
          <w:rFonts w:cs="Calibri"/>
        </w:rPr>
        <w:t>WZ opisujące przedmiot zamówienia.</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Pr="0025308C">
        <w:rPr>
          <w:rFonts w:cs="Calibri"/>
        </w:rPr>
        <w:t xml:space="preserve"> oraz </w:t>
      </w:r>
      <w:proofErr w:type="spellStart"/>
      <w:r w:rsidRPr="0025308C">
        <w:rPr>
          <w:rFonts w:cs="Calibri"/>
        </w:rPr>
        <w:t>STWiORB</w:t>
      </w:r>
      <w:proofErr w:type="spellEnd"/>
      <w:r w:rsidRPr="0025308C">
        <w:rPr>
          <w:rFonts w:cs="Calibri"/>
        </w:rPr>
        <w:t xml:space="preserve"> roboty budowlane, niezbędne do realizacji przedmiotu Umowy.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013B27">
        <w:rPr>
          <w:rFonts w:cs="Calibri"/>
        </w:rPr>
        <w:t xml:space="preserve"> zgodnie z </w:t>
      </w:r>
      <w:r>
        <w:rPr>
          <w:rFonts w:cs="Calibri"/>
        </w:rPr>
        <w:t xml:space="preserve"> </w:t>
      </w:r>
      <w:proofErr w:type="spellStart"/>
      <w:r>
        <w:rPr>
          <w:rFonts w:cs="Calibri"/>
        </w:rPr>
        <w:t>STWiORB</w:t>
      </w:r>
      <w:proofErr w:type="spellEnd"/>
      <w:r>
        <w:rPr>
          <w:rFonts w:cs="Calibri"/>
        </w:rPr>
        <w:t xml:space="preserve">, elementami SIWZ </w:t>
      </w:r>
      <w:r w:rsidRPr="0025308C">
        <w:rPr>
          <w:rFonts w:cs="Calibri"/>
        </w:rPr>
        <w:t xml:space="preserve"> i nie wymagają zawarcia odrębnej umowy.</w:t>
      </w:r>
    </w:p>
    <w:p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lastRenderedPageBreak/>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określonym 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Pr="00071069">
        <w:rPr>
          <w:rFonts w:cs="Calibri"/>
        </w:rPr>
        <w:t xml:space="preserve">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Bold"/>
          <w:b/>
          <w:bCs/>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76172D">
        <w:rPr>
          <w:rFonts w:cs="Calibri"/>
          <w:b/>
        </w:rPr>
        <w:t xml:space="preserve">do </w:t>
      </w:r>
      <w:r w:rsidR="008A6972">
        <w:rPr>
          <w:rFonts w:cs="Calibri"/>
          <w:b/>
        </w:rPr>
        <w:t>25</w:t>
      </w:r>
      <w:r w:rsidR="00354E55" w:rsidRPr="00A307E8">
        <w:rPr>
          <w:rFonts w:cs="Calibri"/>
          <w:b/>
        </w:rPr>
        <w:t xml:space="preserve">0 </w:t>
      </w:r>
      <w:r w:rsidR="000E4690">
        <w:rPr>
          <w:rFonts w:cs="Calibri"/>
          <w:b/>
        </w:rPr>
        <w:t>dni od dnia podpisania umowy</w:t>
      </w:r>
      <w:r w:rsidR="00354E55">
        <w:rPr>
          <w:rFonts w:cs="Calibri"/>
          <w:b/>
        </w:rPr>
        <w:t xml:space="preserve"> </w:t>
      </w:r>
      <w:proofErr w:type="spellStart"/>
      <w:r w:rsidR="00354E55">
        <w:rPr>
          <w:rFonts w:cs="Calibri"/>
          <w:b/>
        </w:rPr>
        <w:t>t.j</w:t>
      </w:r>
      <w:proofErr w:type="spellEnd"/>
      <w:r w:rsidR="00354E55">
        <w:rPr>
          <w:rFonts w:cs="Calibri"/>
          <w:b/>
        </w:rPr>
        <w:t xml:space="preserve"> do dnia ………………… </w:t>
      </w:r>
      <w:r>
        <w:rPr>
          <w:rFonts w:cs="Calibri"/>
          <w:b/>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sidR="008A6972">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2) pominąć jakieś roboty,</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lastRenderedPageBreak/>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rsidR="00A7065D" w:rsidRPr="0025308C" w:rsidRDefault="00A7065D" w:rsidP="00A7065D">
      <w:pPr>
        <w:autoSpaceDE w:val="0"/>
        <w:autoSpaceDN w:val="0"/>
        <w:adjustRightInd w:val="0"/>
        <w:spacing w:after="0" w:line="240" w:lineRule="auto"/>
        <w:jc w:val="both"/>
        <w:rPr>
          <w:rFonts w:cs="Calibri"/>
          <w:b/>
          <w:highlight w:val="yellow"/>
        </w:rPr>
      </w:pPr>
    </w:p>
    <w:p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A7065D" w:rsidRPr="00FF22D7"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Pr="00FF22D7">
        <w:t xml:space="preserve"> </w:t>
      </w:r>
      <w:proofErr w:type="spellStart"/>
      <w:r w:rsidRPr="00FF22D7">
        <w:t>STWiORB</w:t>
      </w:r>
      <w:proofErr w:type="spellEnd"/>
      <w:r w:rsidRPr="00FF22D7">
        <w:t>,</w:t>
      </w:r>
    </w:p>
    <w:p w:rsidR="00A7065D" w:rsidRPr="00FF22D7"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 xml:space="preserve">okumentację przetargową z uwzględnieniem wymagań określonych w </w:t>
      </w:r>
      <w:proofErr w:type="spellStart"/>
      <w:r w:rsidRPr="00FF22D7">
        <w:t>STWiORB</w:t>
      </w:r>
      <w:proofErr w:type="spellEnd"/>
      <w:r w:rsidRPr="00FF22D7">
        <w:t>,</w:t>
      </w:r>
    </w:p>
    <w:p w:rsidR="00A7065D" w:rsidRPr="00FF22D7"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 xml:space="preserve">kontrola jakości materiałów i robót zgodnie z postanowieniami </w:t>
      </w:r>
      <w:proofErr w:type="spellStart"/>
      <w:r w:rsidRPr="00FF22D7">
        <w:t>STWiORB</w:t>
      </w:r>
      <w:proofErr w:type="spellEnd"/>
      <w:r w:rsidRPr="00FF22D7">
        <w:t>, badania laboratoryjne będą prowadzone na koszt Wykonawcy w laboratoriach zaakceptowanych przez Zamawiającego,</w:t>
      </w:r>
    </w:p>
    <w:p w:rsidR="00A7065D" w:rsidRPr="00FF22D7"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Pr="00FF22D7">
        <w:t xml:space="preserve"> </w:t>
      </w:r>
      <w:proofErr w:type="spellStart"/>
      <w:r w:rsidRPr="00FF22D7">
        <w:t>STWiORB</w:t>
      </w:r>
      <w:proofErr w:type="spellEnd"/>
      <w:r w:rsidRPr="00FF22D7">
        <w:t>,</w:t>
      </w:r>
    </w:p>
    <w:p w:rsidR="00A7065D" w:rsidRPr="00FF22D7"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A7065D" w:rsidRPr="00FF22D7"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A7065D" w:rsidRPr="00FF22D7"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rsidR="00A7065D" w:rsidRPr="00FF22D7"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 xml:space="preserve">informowanie Zamawiającego o terminie wykonania robót ulegających zakryciu oraz terminie odbioru robót zanikających w terminach i w zakresie określonym w </w:t>
      </w:r>
      <w:proofErr w:type="spellStart"/>
      <w:r w:rsidRPr="00FF22D7">
        <w:t>STWiORB</w:t>
      </w:r>
      <w:proofErr w:type="spellEnd"/>
      <w:r w:rsidRPr="00FF22D7">
        <w:t>,</w:t>
      </w:r>
    </w:p>
    <w:p w:rsidR="00A7065D" w:rsidRPr="00FF22D7"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rsidR="00A7065D" w:rsidRPr="00FF22D7"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rsidR="00A7065D"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rsidR="00A7065D"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oznakowanie miejsca robót zgodnie z zatwierdzonym projektem organizacji ruchu i utrzymanie tego oznakowania w należytym stanie przez cały czas wykonywania robót,</w:t>
      </w:r>
    </w:p>
    <w:p w:rsidR="00A7065D"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A7065D"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rsidR="00A7065D" w:rsidRPr="00FF22D7"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t>wykonanie geodezyjnej inwentaryzacji powykonawczej.</w:t>
      </w:r>
    </w:p>
    <w:p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A7065D" w:rsidRPr="001664B7" w:rsidRDefault="00A7065D" w:rsidP="00A7065D">
      <w:pPr>
        <w:autoSpaceDE w:val="0"/>
        <w:spacing w:after="0" w:line="240" w:lineRule="auto"/>
        <w:ind w:left="284" w:hanging="284"/>
        <w:jc w:val="both"/>
        <w:rPr>
          <w:rFonts w:cstheme="minorHAnsi"/>
        </w:rPr>
      </w:pPr>
      <w:r w:rsidRPr="00BA29BA">
        <w:rPr>
          <w:rFonts w:cs="Calibri"/>
          <w:b/>
        </w:rPr>
        <w:lastRenderedPageBreak/>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rsidR="00A7065D" w:rsidRDefault="00A7065D" w:rsidP="008335DF">
      <w:pPr>
        <w:pStyle w:val="Default"/>
        <w:numPr>
          <w:ilvl w:val="0"/>
          <w:numId w:val="22"/>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przepisami ustawy z dnia 29 sierpnia 1997 r. o ochronie danych osobowych. Imię i nazwisko pracownika nie podlega anonimizacji. </w:t>
      </w:r>
    </w:p>
    <w:p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rsidR="00A7065D" w:rsidRDefault="00A7065D" w:rsidP="00A7065D">
      <w:pPr>
        <w:pStyle w:val="Default"/>
        <w:ind w:left="284" w:hanging="284"/>
        <w:jc w:val="both"/>
        <w:rPr>
          <w:bCs/>
          <w:sz w:val="22"/>
          <w:szCs w:val="22"/>
        </w:rPr>
      </w:pPr>
      <w:r>
        <w:rPr>
          <w:b/>
          <w:bCs/>
          <w:sz w:val="22"/>
          <w:szCs w:val="22"/>
        </w:rPr>
        <w:lastRenderedPageBreak/>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A7065D" w:rsidRDefault="00A7065D" w:rsidP="00A7065D">
      <w:pPr>
        <w:autoSpaceDE w:val="0"/>
        <w:autoSpaceDN w:val="0"/>
        <w:adjustRightInd w:val="0"/>
        <w:spacing w:after="0" w:line="240" w:lineRule="auto"/>
        <w:jc w:val="center"/>
        <w:rPr>
          <w:rFonts w:cs="Calibri,Bold"/>
          <w:b/>
          <w:bCs/>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Zamawiający nie nakłada obowiązku osobistego wykonania przez Wykonawcę kluczowych części zamówienia.</w:t>
      </w:r>
    </w:p>
    <w:p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A7065D" w:rsidRDefault="00A7065D" w:rsidP="008335DF">
      <w:pPr>
        <w:pStyle w:val="Akapitzlist"/>
        <w:numPr>
          <w:ilvl w:val="0"/>
          <w:numId w:val="23"/>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rsidR="00A7065D" w:rsidRDefault="00A7065D" w:rsidP="008335DF">
      <w:pPr>
        <w:pStyle w:val="Akapitzlist"/>
        <w:numPr>
          <w:ilvl w:val="0"/>
          <w:numId w:val="23"/>
        </w:numPr>
        <w:suppressAutoHyphens w:val="0"/>
        <w:autoSpaceDE w:val="0"/>
        <w:autoSpaceDN w:val="0"/>
        <w:adjustRightInd w:val="0"/>
        <w:spacing w:after="0" w:line="240" w:lineRule="auto"/>
        <w:contextualSpacing/>
        <w:jc w:val="both"/>
      </w:pPr>
      <w:r w:rsidRPr="00116126">
        <w:t>wskazać inny zakres podwykonawstwa, niż przedstawiony w ofercie,</w:t>
      </w:r>
    </w:p>
    <w:p w:rsidR="00A7065D" w:rsidRDefault="00A7065D" w:rsidP="008335DF">
      <w:pPr>
        <w:pStyle w:val="Akapitzlist"/>
        <w:numPr>
          <w:ilvl w:val="0"/>
          <w:numId w:val="23"/>
        </w:numPr>
        <w:suppressAutoHyphens w:val="0"/>
        <w:autoSpaceDE w:val="0"/>
        <w:autoSpaceDN w:val="0"/>
        <w:adjustRightInd w:val="0"/>
        <w:spacing w:after="0" w:line="240" w:lineRule="auto"/>
        <w:contextualSpacing/>
        <w:jc w:val="both"/>
      </w:pPr>
      <w:r w:rsidRPr="00116126">
        <w:t>wskazać innych Podwykonawców niż przedstawieni w ofercie,</w:t>
      </w:r>
    </w:p>
    <w:p w:rsidR="00A7065D" w:rsidRPr="00116126" w:rsidRDefault="00A7065D" w:rsidP="008335DF">
      <w:pPr>
        <w:pStyle w:val="Akapitzlist"/>
        <w:numPr>
          <w:ilvl w:val="0"/>
          <w:numId w:val="23"/>
        </w:numPr>
        <w:suppressAutoHyphens w:val="0"/>
        <w:autoSpaceDE w:val="0"/>
        <w:autoSpaceDN w:val="0"/>
        <w:adjustRightInd w:val="0"/>
        <w:spacing w:after="0" w:line="240" w:lineRule="auto"/>
        <w:contextualSpacing/>
        <w:jc w:val="both"/>
      </w:pPr>
      <w:r w:rsidRPr="00116126">
        <w:t>zrezygnować z podwykonawstwa.</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w:t>
      </w:r>
      <w:r w:rsidRPr="00983CE4">
        <w:rPr>
          <w:rFonts w:cs="Calibri"/>
        </w:rPr>
        <w:lastRenderedPageBreak/>
        <w:t xml:space="preserve">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23.</w:t>
      </w:r>
      <w:r w:rsidRPr="006113E3">
        <w:rPr>
          <w:rFonts w:cs="Calibri"/>
        </w:rPr>
        <w:t xml:space="preserve"> Powyższe postanowienia w zakresie umowy o podwykonawstwo stosuje się odpowiednio do umów o podwykonawstwo z dalszymi podwykonawcami.</w:t>
      </w:r>
    </w:p>
    <w:p w:rsidR="00A7065D" w:rsidRPr="006113E3" w:rsidRDefault="00A7065D" w:rsidP="00A7065D">
      <w:pPr>
        <w:autoSpaceDE w:val="0"/>
        <w:autoSpaceDN w:val="0"/>
        <w:adjustRightInd w:val="0"/>
        <w:spacing w:after="0" w:line="240" w:lineRule="auto"/>
        <w:jc w:val="both"/>
        <w:rPr>
          <w:rFonts w:cs="Calibri,Bold"/>
          <w:b/>
          <w:bCs/>
        </w:rPr>
      </w:pPr>
    </w:p>
    <w:p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lastRenderedPageBreak/>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na zasadach określonych w </w:t>
      </w:r>
      <w:proofErr w:type="spellStart"/>
      <w:r w:rsidRPr="00114FC9">
        <w:rPr>
          <w:rFonts w:cs="Calibri"/>
        </w:rPr>
        <w:t>STWiORB</w:t>
      </w:r>
      <w:proofErr w:type="spellEnd"/>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rsidR="00A7065D" w:rsidRPr="006E57B6" w:rsidRDefault="00A7065D" w:rsidP="00A7065D">
      <w:pPr>
        <w:autoSpaceDE w:val="0"/>
        <w:autoSpaceDN w:val="0"/>
        <w:adjustRightInd w:val="0"/>
        <w:spacing w:after="0" w:line="240" w:lineRule="auto"/>
        <w:jc w:val="both"/>
        <w:rPr>
          <w:rFonts w:cs="Calibri"/>
          <w:b/>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w:t>
      </w:r>
      <w:r w:rsidRPr="006E57B6">
        <w:rPr>
          <w:rFonts w:cs="Calibri"/>
          <w:b/>
        </w:rPr>
        <w:t>brutto…………………………….</w:t>
      </w:r>
    </w:p>
    <w:p w:rsidR="00A7065D" w:rsidRPr="006E57B6" w:rsidRDefault="00A7065D" w:rsidP="00A7065D">
      <w:pPr>
        <w:autoSpaceDE w:val="0"/>
        <w:autoSpaceDN w:val="0"/>
        <w:adjustRightInd w:val="0"/>
        <w:spacing w:after="0" w:line="240" w:lineRule="auto"/>
        <w:jc w:val="both"/>
        <w:rPr>
          <w:rFonts w:cs="Calibri"/>
          <w:b/>
        </w:rPr>
      </w:pPr>
      <w:r w:rsidRPr="006E57B6">
        <w:rPr>
          <w:rFonts w:cs="Calibri"/>
          <w:b/>
        </w:rPr>
        <w:t>(słown</w:t>
      </w:r>
      <w:r w:rsidR="006E57B6">
        <w:rPr>
          <w:rFonts w:cs="Calibri"/>
          <w:b/>
        </w:rPr>
        <w:t xml:space="preserve">ie </w:t>
      </w:r>
      <w:r w:rsidRPr="006E57B6">
        <w:rPr>
          <w:rFonts w:cs="Calibri"/>
          <w:b/>
        </w:rPr>
        <w:t xml:space="preserve">złotych: </w:t>
      </w:r>
      <w:r w:rsidRPr="006E57B6">
        <w:rPr>
          <w:rFonts w:cs="Calibri,Italic"/>
          <w:b/>
          <w:i/>
          <w:iCs/>
        </w:rPr>
        <w:t>………………………………………</w:t>
      </w:r>
      <w:r w:rsidR="006E57B6">
        <w:rPr>
          <w:rFonts w:cs="Calibri,Italic"/>
          <w:b/>
          <w:i/>
          <w:iCs/>
        </w:rPr>
        <w:t>………………………………………………………………).</w:t>
      </w:r>
    </w:p>
    <w:p w:rsidR="00A7065D" w:rsidRPr="006E57B6" w:rsidRDefault="006E57B6" w:rsidP="00A7065D">
      <w:pPr>
        <w:autoSpaceDE w:val="0"/>
        <w:autoSpaceDN w:val="0"/>
        <w:adjustRightInd w:val="0"/>
        <w:spacing w:after="0" w:line="240" w:lineRule="auto"/>
        <w:jc w:val="both"/>
        <w:rPr>
          <w:rFonts w:cs="Calibri"/>
          <w:b/>
        </w:rPr>
      </w:pPr>
      <w:r>
        <w:rPr>
          <w:rFonts w:cs="Calibri"/>
          <w:b/>
        </w:rPr>
        <w:t xml:space="preserve">W </w:t>
      </w:r>
      <w:r w:rsidR="00A7065D" w:rsidRPr="006E57B6">
        <w:rPr>
          <w:rFonts w:cs="Calibri"/>
          <w:b/>
        </w:rPr>
        <w:t>powyższej kwocie uwzględnione zostały:</w:t>
      </w:r>
    </w:p>
    <w:p w:rsidR="00A7065D" w:rsidRPr="006E57B6" w:rsidRDefault="00A7065D" w:rsidP="00A7065D">
      <w:pPr>
        <w:autoSpaceDE w:val="0"/>
        <w:autoSpaceDN w:val="0"/>
        <w:adjustRightInd w:val="0"/>
        <w:spacing w:after="0" w:line="240" w:lineRule="auto"/>
        <w:jc w:val="both"/>
        <w:rPr>
          <w:rFonts w:cs="Calibri"/>
          <w:b/>
        </w:rPr>
      </w:pPr>
      <w:r w:rsidRPr="006E57B6">
        <w:rPr>
          <w:rFonts w:cs="Calibri"/>
          <w:b/>
        </w:rPr>
        <w:t>Kwota netto w wysokości ………………………..zł</w:t>
      </w:r>
    </w:p>
    <w:p w:rsidR="00A7065D" w:rsidRPr="006E57B6" w:rsidRDefault="00A7065D" w:rsidP="00A7065D">
      <w:pPr>
        <w:autoSpaceDE w:val="0"/>
        <w:autoSpaceDN w:val="0"/>
        <w:adjustRightInd w:val="0"/>
        <w:spacing w:after="0" w:line="240" w:lineRule="auto"/>
        <w:jc w:val="both"/>
        <w:rPr>
          <w:rFonts w:cs="Calibri"/>
          <w:b/>
        </w:rPr>
      </w:pPr>
      <w:r w:rsidRPr="006E57B6">
        <w:rPr>
          <w:rFonts w:cs="Calibri"/>
          <w:b/>
        </w:rPr>
        <w:t>Podatek VAT 23% w wysokości ……………………zł</w:t>
      </w:r>
    </w:p>
    <w:p w:rsidR="006E57B6" w:rsidRDefault="006E57B6" w:rsidP="00C204F9">
      <w:pPr>
        <w:autoSpaceDE w:val="0"/>
        <w:autoSpaceDN w:val="0"/>
        <w:adjustRightInd w:val="0"/>
        <w:spacing w:after="0" w:line="240" w:lineRule="auto"/>
        <w:jc w:val="both"/>
        <w:rPr>
          <w:rFonts w:cs="Calibri"/>
        </w:rPr>
      </w:pPr>
    </w:p>
    <w:p w:rsidR="00C204F9" w:rsidRDefault="006E57B6" w:rsidP="00C204F9">
      <w:pPr>
        <w:autoSpaceDE w:val="0"/>
        <w:autoSpaceDN w:val="0"/>
        <w:adjustRightInd w:val="0"/>
        <w:spacing w:after="0" w:line="240" w:lineRule="auto"/>
        <w:jc w:val="both"/>
        <w:rPr>
          <w:rFonts w:cs="Calibri"/>
        </w:rPr>
      </w:pPr>
      <w:r>
        <w:rPr>
          <w:rFonts w:cs="Calibri"/>
        </w:rPr>
        <w:t>W/w wartość wynagrodzenia jest sumą należności za wykonanie:</w:t>
      </w:r>
    </w:p>
    <w:p w:rsidR="006E57B6" w:rsidRPr="00EB2D7F" w:rsidRDefault="006E57B6" w:rsidP="008335DF">
      <w:pPr>
        <w:pStyle w:val="Akapitzlist"/>
        <w:numPr>
          <w:ilvl w:val="0"/>
          <w:numId w:val="26"/>
        </w:numPr>
        <w:jc w:val="both"/>
        <w:rPr>
          <w:rFonts w:ascii="Arial" w:eastAsia="SimSun" w:hAnsi="Arial" w:cs="Arial"/>
          <w:b/>
          <w:bCs/>
          <w:i/>
          <w:iCs/>
          <w:kern w:val="1"/>
          <w:sz w:val="20"/>
          <w:szCs w:val="20"/>
        </w:rPr>
      </w:pPr>
      <w:r w:rsidRPr="002D3D96">
        <w:rPr>
          <w:rFonts w:ascii="Arial" w:eastAsia="SimSun" w:hAnsi="Arial" w:cs="Arial"/>
          <w:kern w:val="1"/>
          <w:sz w:val="20"/>
          <w:szCs w:val="20"/>
        </w:rPr>
        <w:t>Zad</w:t>
      </w:r>
      <w:r>
        <w:rPr>
          <w:rFonts w:ascii="Arial" w:eastAsia="SimSun" w:hAnsi="Arial" w:cs="Arial"/>
          <w:kern w:val="1"/>
          <w:sz w:val="20"/>
          <w:szCs w:val="20"/>
        </w:rPr>
        <w:t>ania</w:t>
      </w:r>
      <w:r w:rsidRPr="002D3D96">
        <w:rPr>
          <w:rFonts w:ascii="Arial" w:eastAsia="SimSun" w:hAnsi="Arial" w:cs="Arial"/>
          <w:kern w:val="1"/>
          <w:sz w:val="20"/>
          <w:szCs w:val="20"/>
        </w:rPr>
        <w:t xml:space="preserve"> nr 1: „</w:t>
      </w:r>
      <w:r w:rsidRPr="002D3D96">
        <w:rPr>
          <w:rFonts w:ascii="Arial" w:eastAsia="SimSun" w:hAnsi="Arial" w:cs="Arial"/>
          <w:b/>
          <w:bCs/>
          <w:i/>
          <w:iCs/>
          <w:kern w:val="1"/>
          <w:sz w:val="20"/>
          <w:szCs w:val="20"/>
        </w:rPr>
        <w:t>POPRAWA BEZPIECZEŃSTWA RUCHU PIESZYCH W OBSZARZE ODDZIAŁYWANIA PRZEJŚĆ DLA PIESZYCH NA ULICY SZAFIROWEJ (DP 1139N) W GRONOWIE GÓRNYM – PRZEBUDOWA PRZEJŚCIA D</w:t>
      </w:r>
      <w:r>
        <w:rPr>
          <w:rFonts w:ascii="Arial" w:eastAsia="SimSun" w:hAnsi="Arial" w:cs="Arial"/>
          <w:b/>
          <w:bCs/>
          <w:i/>
          <w:iCs/>
          <w:kern w:val="1"/>
          <w:sz w:val="20"/>
          <w:szCs w:val="20"/>
        </w:rPr>
        <w:t>LA PIESZYCH NR 1</w:t>
      </w:r>
      <w:r w:rsidRPr="002D3D96">
        <w:rPr>
          <w:rFonts w:ascii="Arial" w:eastAsia="SimSun" w:hAnsi="Arial" w:cs="Arial"/>
          <w:b/>
          <w:bCs/>
          <w:i/>
          <w:iCs/>
          <w:kern w:val="1"/>
          <w:sz w:val="20"/>
          <w:szCs w:val="20"/>
        </w:rPr>
        <w:t xml:space="preserve"> W KM 0+191,00”</w:t>
      </w:r>
      <w:r>
        <w:rPr>
          <w:rFonts w:ascii="Arial" w:eastAsia="SimSun" w:hAnsi="Arial" w:cs="Arial"/>
          <w:b/>
          <w:bCs/>
          <w:i/>
          <w:iCs/>
          <w:kern w:val="1"/>
          <w:sz w:val="20"/>
          <w:szCs w:val="20"/>
        </w:rPr>
        <w:t xml:space="preserve"> za </w:t>
      </w:r>
      <w:r w:rsidRPr="002D3D96">
        <w:rPr>
          <w:rFonts w:ascii="Arial" w:eastAsia="SimSun" w:hAnsi="Arial" w:cs="Arial"/>
          <w:b/>
          <w:bCs/>
          <w:i/>
          <w:iCs/>
          <w:kern w:val="1"/>
          <w:sz w:val="20"/>
          <w:szCs w:val="20"/>
        </w:rPr>
        <w:t>kwotę netto: ………</w:t>
      </w:r>
      <w:r>
        <w:rPr>
          <w:rFonts w:ascii="Arial" w:eastAsia="SimSun" w:hAnsi="Arial" w:cs="Arial"/>
          <w:b/>
          <w:bCs/>
          <w:i/>
          <w:iCs/>
          <w:kern w:val="1"/>
          <w:sz w:val="20"/>
          <w:szCs w:val="20"/>
        </w:rPr>
        <w:t>…………………….</w:t>
      </w:r>
      <w:r w:rsidRPr="002D3D96">
        <w:rPr>
          <w:rFonts w:ascii="Arial" w:eastAsia="SimSun" w:hAnsi="Arial" w:cs="Arial"/>
          <w:b/>
          <w:bCs/>
          <w:i/>
          <w:iCs/>
          <w:kern w:val="1"/>
          <w:sz w:val="20"/>
          <w:szCs w:val="20"/>
        </w:rPr>
        <w:t>………</w:t>
      </w:r>
      <w:r>
        <w:rPr>
          <w:rFonts w:ascii="Arial" w:eastAsia="SimSun" w:hAnsi="Arial" w:cs="Arial"/>
          <w:b/>
          <w:bCs/>
          <w:i/>
          <w:iCs/>
          <w:kern w:val="1"/>
          <w:sz w:val="20"/>
          <w:szCs w:val="20"/>
        </w:rPr>
        <w:t>.zł,</w:t>
      </w:r>
      <w:r w:rsidRPr="002D3D96">
        <w:rPr>
          <w:rFonts w:ascii="Arial" w:eastAsia="SimSun" w:hAnsi="Arial" w:cs="Arial"/>
          <w:b/>
          <w:bCs/>
          <w:i/>
          <w:iCs/>
          <w:kern w:val="1"/>
          <w:sz w:val="20"/>
          <w:szCs w:val="20"/>
        </w:rPr>
        <w:t xml:space="preserve"> podatek VAT …. % ………………………</w:t>
      </w:r>
      <w:r>
        <w:rPr>
          <w:rFonts w:ascii="Arial" w:eastAsia="SimSun" w:hAnsi="Arial" w:cs="Arial"/>
          <w:b/>
          <w:bCs/>
          <w:i/>
          <w:iCs/>
          <w:kern w:val="1"/>
          <w:sz w:val="20"/>
          <w:szCs w:val="20"/>
        </w:rPr>
        <w:t xml:space="preserve">zł, </w:t>
      </w:r>
      <w:r w:rsidRPr="002D3D96">
        <w:rPr>
          <w:rFonts w:ascii="Arial" w:eastAsia="SimSun" w:hAnsi="Arial" w:cs="Arial"/>
          <w:b/>
          <w:bCs/>
          <w:i/>
          <w:iCs/>
          <w:kern w:val="1"/>
          <w:sz w:val="20"/>
          <w:szCs w:val="20"/>
        </w:rPr>
        <w:t>brutto:...............</w:t>
      </w:r>
      <w:r>
        <w:rPr>
          <w:rFonts w:ascii="Arial" w:eastAsia="SimSun" w:hAnsi="Arial" w:cs="Arial"/>
          <w:b/>
          <w:bCs/>
          <w:i/>
          <w:iCs/>
          <w:kern w:val="1"/>
          <w:sz w:val="20"/>
          <w:szCs w:val="20"/>
        </w:rPr>
        <w:t>....................zł (słownie zł ………………………….).</w:t>
      </w:r>
    </w:p>
    <w:p w:rsidR="006E57B6" w:rsidRPr="00EB2D7F" w:rsidRDefault="006E57B6" w:rsidP="008335DF">
      <w:pPr>
        <w:pStyle w:val="Akapitzlist"/>
        <w:numPr>
          <w:ilvl w:val="0"/>
          <w:numId w:val="26"/>
        </w:numPr>
        <w:jc w:val="both"/>
        <w:rPr>
          <w:rFonts w:ascii="Arial" w:eastAsia="SimSun" w:hAnsi="Arial" w:cs="Arial"/>
          <w:b/>
          <w:bCs/>
          <w:i/>
          <w:iCs/>
          <w:kern w:val="1"/>
          <w:sz w:val="20"/>
          <w:szCs w:val="20"/>
        </w:rPr>
      </w:pPr>
      <w:r w:rsidRPr="00EB2D7F">
        <w:rPr>
          <w:rFonts w:ascii="Arial" w:eastAsia="SimSun" w:hAnsi="Arial" w:cs="Arial"/>
          <w:kern w:val="1"/>
          <w:sz w:val="20"/>
          <w:szCs w:val="20"/>
        </w:rPr>
        <w:t>Zad</w:t>
      </w:r>
      <w:r>
        <w:rPr>
          <w:rFonts w:ascii="Arial" w:eastAsia="SimSun" w:hAnsi="Arial" w:cs="Arial"/>
          <w:kern w:val="1"/>
          <w:sz w:val="20"/>
          <w:szCs w:val="20"/>
        </w:rPr>
        <w:t>ania nr 2</w:t>
      </w:r>
      <w:r w:rsidRPr="00EB2D7F">
        <w:rPr>
          <w:rFonts w:ascii="Arial" w:eastAsia="SimSun" w:hAnsi="Arial" w:cs="Arial"/>
          <w:kern w:val="1"/>
          <w:sz w:val="20"/>
          <w:szCs w:val="20"/>
        </w:rPr>
        <w:t>: „</w:t>
      </w:r>
      <w:r w:rsidRPr="00EB2D7F">
        <w:rPr>
          <w:rFonts w:ascii="Arial" w:eastAsia="SimSun" w:hAnsi="Arial" w:cs="Arial"/>
          <w:b/>
          <w:bCs/>
          <w:i/>
          <w:iCs/>
          <w:kern w:val="1"/>
          <w:sz w:val="20"/>
          <w:szCs w:val="20"/>
        </w:rPr>
        <w:t>POPRAWA BEZPIECZEŃSTWA RUCHU PIESZYCH W OBSZARZE ODDZIAŁYWANIA PRZEJŚĆ DLA PIESZYCH NA ULICY SZAFIROWEJ (DP 1139N) W GRONOWIE GÓRNYM – PRZEBUDOWA PRZEJŚCIA D</w:t>
      </w:r>
      <w:r>
        <w:rPr>
          <w:rFonts w:ascii="Arial" w:eastAsia="SimSun" w:hAnsi="Arial" w:cs="Arial"/>
          <w:b/>
          <w:bCs/>
          <w:i/>
          <w:iCs/>
          <w:kern w:val="1"/>
          <w:sz w:val="20"/>
          <w:szCs w:val="20"/>
        </w:rPr>
        <w:t>LA PIESZYCH NR 2</w:t>
      </w:r>
      <w:r w:rsidRPr="00EB2D7F">
        <w:rPr>
          <w:rFonts w:ascii="Arial" w:eastAsia="SimSun" w:hAnsi="Arial" w:cs="Arial"/>
          <w:b/>
          <w:bCs/>
          <w:i/>
          <w:iCs/>
          <w:kern w:val="1"/>
          <w:sz w:val="20"/>
          <w:szCs w:val="20"/>
        </w:rPr>
        <w:t xml:space="preserve"> W KM </w:t>
      </w:r>
      <w:r>
        <w:rPr>
          <w:rFonts w:ascii="Arial" w:eastAsia="SimSun" w:hAnsi="Arial" w:cs="Arial"/>
          <w:b/>
          <w:bCs/>
          <w:i/>
          <w:iCs/>
          <w:kern w:val="1"/>
          <w:sz w:val="20"/>
          <w:szCs w:val="20"/>
        </w:rPr>
        <w:t>0+348,9</w:t>
      </w:r>
      <w:r w:rsidRPr="00EB2D7F">
        <w:rPr>
          <w:rFonts w:ascii="Arial" w:eastAsia="SimSun" w:hAnsi="Arial" w:cs="Arial"/>
          <w:b/>
          <w:bCs/>
          <w:i/>
          <w:iCs/>
          <w:kern w:val="1"/>
          <w:sz w:val="20"/>
          <w:szCs w:val="20"/>
        </w:rPr>
        <w:t>0” za kwotę netto: …………………………….……….zł, podatek VAT …. % ………………………zł, brutto:...................................zł (słownie zł ………………………….).</w:t>
      </w:r>
    </w:p>
    <w:p w:rsidR="006E57B6" w:rsidRPr="001877B7" w:rsidRDefault="006E57B6" w:rsidP="008335DF">
      <w:pPr>
        <w:pStyle w:val="Akapitzlist"/>
        <w:numPr>
          <w:ilvl w:val="0"/>
          <w:numId w:val="26"/>
        </w:numPr>
        <w:jc w:val="both"/>
        <w:rPr>
          <w:rFonts w:ascii="Arial" w:eastAsia="SimSun" w:hAnsi="Arial" w:cs="Arial"/>
          <w:b/>
          <w:bCs/>
          <w:i/>
          <w:iCs/>
          <w:kern w:val="1"/>
          <w:sz w:val="20"/>
          <w:szCs w:val="20"/>
        </w:rPr>
      </w:pPr>
      <w:r w:rsidRPr="001877B7">
        <w:rPr>
          <w:rFonts w:ascii="Arial" w:eastAsia="SimSun" w:hAnsi="Arial" w:cs="Arial"/>
          <w:kern w:val="1"/>
          <w:sz w:val="20"/>
          <w:szCs w:val="20"/>
        </w:rPr>
        <w:t>Zad</w:t>
      </w:r>
      <w:r>
        <w:rPr>
          <w:rFonts w:ascii="Arial" w:eastAsia="SimSun" w:hAnsi="Arial" w:cs="Arial"/>
          <w:kern w:val="1"/>
          <w:sz w:val="20"/>
          <w:szCs w:val="20"/>
        </w:rPr>
        <w:t>ania</w:t>
      </w:r>
      <w:r w:rsidRPr="001877B7">
        <w:rPr>
          <w:rFonts w:ascii="Arial" w:eastAsia="SimSun" w:hAnsi="Arial" w:cs="Arial"/>
          <w:kern w:val="1"/>
          <w:sz w:val="20"/>
          <w:szCs w:val="20"/>
        </w:rPr>
        <w:t xml:space="preserve"> nr </w:t>
      </w:r>
      <w:r>
        <w:rPr>
          <w:rFonts w:ascii="Arial" w:eastAsia="SimSun" w:hAnsi="Arial" w:cs="Arial"/>
          <w:kern w:val="1"/>
          <w:sz w:val="20"/>
          <w:szCs w:val="20"/>
        </w:rPr>
        <w:t>3</w:t>
      </w:r>
      <w:r w:rsidRPr="001877B7">
        <w:rPr>
          <w:rFonts w:ascii="Arial" w:eastAsia="SimSun" w:hAnsi="Arial" w:cs="Arial"/>
          <w:kern w:val="1"/>
          <w:sz w:val="20"/>
          <w:szCs w:val="20"/>
        </w:rPr>
        <w:t>: „</w:t>
      </w:r>
      <w:r w:rsidRPr="001877B7">
        <w:rPr>
          <w:rFonts w:ascii="Arial" w:eastAsia="SimSun" w:hAnsi="Arial" w:cs="Arial"/>
          <w:b/>
          <w:bCs/>
          <w:i/>
          <w:iCs/>
          <w:kern w:val="1"/>
          <w:sz w:val="20"/>
          <w:szCs w:val="20"/>
        </w:rPr>
        <w:t>POPRAWA BEZPIECZEŃSTWA RUCHU PIESZYCH W OBSZARZE ODDZIAŁYWANIA PRZEJŚĆ DLA PIESZYCH NA ULICY SZAFIROWEJ (DP 1139N) W GRONOWIE GÓRNYM – PRZEBUDOWA PRZEJŚCIA D</w:t>
      </w:r>
      <w:r>
        <w:rPr>
          <w:rFonts w:ascii="Arial" w:eastAsia="SimSun" w:hAnsi="Arial" w:cs="Arial"/>
          <w:b/>
          <w:bCs/>
          <w:i/>
          <w:iCs/>
          <w:kern w:val="1"/>
          <w:sz w:val="20"/>
          <w:szCs w:val="20"/>
        </w:rPr>
        <w:t>LA PIESZYCH NR 3 W KM 0+498,8</w:t>
      </w:r>
      <w:r w:rsidRPr="001877B7">
        <w:rPr>
          <w:rFonts w:ascii="Arial" w:eastAsia="SimSun" w:hAnsi="Arial" w:cs="Arial"/>
          <w:b/>
          <w:bCs/>
          <w:i/>
          <w:iCs/>
          <w:kern w:val="1"/>
          <w:sz w:val="20"/>
          <w:szCs w:val="20"/>
        </w:rPr>
        <w:t>0” za kwotę netto: …………………………….……….zł, podatek VAT …. % ………………………zł, brutto:...................................zł (słownie zł ………………………….).</w:t>
      </w:r>
    </w:p>
    <w:p w:rsidR="006E57B6" w:rsidRPr="006E57B6" w:rsidRDefault="006E57B6" w:rsidP="008335DF">
      <w:pPr>
        <w:pStyle w:val="Akapitzlist"/>
        <w:numPr>
          <w:ilvl w:val="0"/>
          <w:numId w:val="26"/>
        </w:numPr>
        <w:jc w:val="both"/>
        <w:rPr>
          <w:rFonts w:ascii="Arial" w:eastAsia="SimSun" w:hAnsi="Arial" w:cs="Arial"/>
          <w:b/>
          <w:bCs/>
          <w:i/>
          <w:iCs/>
          <w:kern w:val="1"/>
          <w:sz w:val="20"/>
          <w:szCs w:val="20"/>
        </w:rPr>
      </w:pPr>
      <w:r w:rsidRPr="001877B7">
        <w:rPr>
          <w:rFonts w:ascii="Arial" w:eastAsia="SimSun" w:hAnsi="Arial" w:cs="Arial"/>
          <w:kern w:val="1"/>
          <w:sz w:val="20"/>
          <w:szCs w:val="20"/>
        </w:rPr>
        <w:lastRenderedPageBreak/>
        <w:t>Zad</w:t>
      </w:r>
      <w:r>
        <w:rPr>
          <w:rFonts w:ascii="Arial" w:eastAsia="SimSun" w:hAnsi="Arial" w:cs="Arial"/>
          <w:kern w:val="1"/>
          <w:sz w:val="20"/>
          <w:szCs w:val="20"/>
        </w:rPr>
        <w:t>ania nr 4</w:t>
      </w:r>
      <w:r w:rsidRPr="001877B7">
        <w:rPr>
          <w:rFonts w:ascii="Arial" w:eastAsia="SimSun" w:hAnsi="Arial" w:cs="Arial"/>
          <w:kern w:val="1"/>
          <w:sz w:val="20"/>
          <w:szCs w:val="20"/>
        </w:rPr>
        <w:t>: „</w:t>
      </w:r>
      <w:r w:rsidRPr="001877B7">
        <w:rPr>
          <w:rFonts w:ascii="Arial" w:eastAsia="SimSun" w:hAnsi="Arial" w:cs="Arial"/>
          <w:b/>
          <w:bCs/>
          <w:i/>
          <w:iCs/>
          <w:kern w:val="1"/>
          <w:sz w:val="20"/>
          <w:szCs w:val="20"/>
        </w:rPr>
        <w:t>POPRAWA BEZPIECZEŃSTWA RUCHU PIESZYCH W OBSZARZE ODDZIAŁYWANIA PRZEJŚĆ DLA PIESZYCH NA ULICY SZAFIROWEJ (DP 1139N) W GRONOWIE GÓRNYM – PRZEBUDOWA PRZEJŚCIA D</w:t>
      </w:r>
      <w:r>
        <w:rPr>
          <w:rFonts w:ascii="Arial" w:eastAsia="SimSun" w:hAnsi="Arial" w:cs="Arial"/>
          <w:b/>
          <w:bCs/>
          <w:i/>
          <w:iCs/>
          <w:kern w:val="1"/>
          <w:sz w:val="20"/>
          <w:szCs w:val="20"/>
        </w:rPr>
        <w:t>LA PIESZYCH NR 4 W KM 0+767</w:t>
      </w:r>
      <w:r w:rsidRPr="001877B7">
        <w:rPr>
          <w:rFonts w:ascii="Arial" w:eastAsia="SimSun" w:hAnsi="Arial" w:cs="Arial"/>
          <w:b/>
          <w:bCs/>
          <w:i/>
          <w:iCs/>
          <w:kern w:val="1"/>
          <w:sz w:val="20"/>
          <w:szCs w:val="20"/>
        </w:rPr>
        <w:t>,00” za kwotę netto: …………………………….……….zł, podatek VAT …. % ………………………zł, brutto:...................................zł (słownie zł ………………………….).</w:t>
      </w:r>
      <w:r>
        <w:rPr>
          <w:rFonts w:ascii="Arial" w:eastAsia="SimSun" w:hAnsi="Arial" w:cs="Arial"/>
          <w:b/>
          <w:bCs/>
          <w:i/>
          <w:iCs/>
          <w:kern w:val="1"/>
          <w:sz w:val="20"/>
          <w:szCs w:val="20"/>
        </w:rPr>
        <w:t xml:space="preserve">  </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rsidR="00C17653" w:rsidRDefault="00C17653" w:rsidP="00C17653">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rsidR="00C17653" w:rsidRDefault="00C17653" w:rsidP="00C17653">
      <w:pPr>
        <w:autoSpaceDE w:val="0"/>
        <w:autoSpaceDN w:val="0"/>
        <w:adjustRightInd w:val="0"/>
        <w:spacing w:after="0" w:line="240" w:lineRule="auto"/>
        <w:jc w:val="both"/>
        <w:rPr>
          <w:rFonts w:cs="Calibri"/>
        </w:rPr>
      </w:pPr>
      <w:r w:rsidRPr="00C17653">
        <w:rPr>
          <w:rFonts w:cs="Calibri"/>
          <w:b/>
        </w:rPr>
        <w:t>4.</w:t>
      </w:r>
      <w:r>
        <w:rPr>
          <w:rFonts w:cs="Calibri"/>
        </w:rPr>
        <w:t xml:space="preserve"> Wykonawca zobowiązany jest  do wykonania w ramach wynagrodzenia określonego w </w:t>
      </w:r>
      <w:r w:rsidR="006E57B6">
        <w:rPr>
          <w:rFonts w:cs="Calibri"/>
        </w:rPr>
        <w:t xml:space="preserve"> ust. 1 </w:t>
      </w:r>
      <w:r>
        <w:rPr>
          <w:rFonts w:cs="Calibri"/>
        </w:rPr>
        <w:t xml:space="preserve">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rsidR="00BF4560"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w:t>
      </w:r>
      <w:r w:rsidR="00225D65">
        <w:rPr>
          <w:rFonts w:cs="Calibri"/>
        </w:rPr>
        <w:t>z Wykonawcę w oparciu o protokoły odbiorów częściowych</w:t>
      </w:r>
      <w:r w:rsidR="000D5F5E">
        <w:rPr>
          <w:rFonts w:cs="Calibri"/>
        </w:rPr>
        <w:t xml:space="preserve"> oraz</w:t>
      </w:r>
      <w:r w:rsidRPr="000B638B">
        <w:rPr>
          <w:rFonts w:cs="Calibri"/>
        </w:rPr>
        <w:t xml:space="preserve"> </w:t>
      </w:r>
      <w:r w:rsidR="00225D65">
        <w:rPr>
          <w:rFonts w:cs="Calibri"/>
        </w:rPr>
        <w:t xml:space="preserve">odbioru </w:t>
      </w:r>
      <w:r w:rsidRPr="000B638B">
        <w:rPr>
          <w:rFonts w:cs="Calibri"/>
        </w:rPr>
        <w:t>końcowego robót.</w:t>
      </w:r>
    </w:p>
    <w:p w:rsidR="00BF4560" w:rsidRDefault="008812B5" w:rsidP="00A7065D">
      <w:pPr>
        <w:autoSpaceDE w:val="0"/>
        <w:autoSpaceDN w:val="0"/>
        <w:adjustRightInd w:val="0"/>
        <w:spacing w:after="0" w:line="240" w:lineRule="auto"/>
        <w:jc w:val="both"/>
        <w:rPr>
          <w:rFonts w:cs="Calibri"/>
          <w:b/>
        </w:rPr>
      </w:pPr>
      <w:r>
        <w:rPr>
          <w:rFonts w:cs="Calibri"/>
          <w:b/>
        </w:rPr>
        <w:t xml:space="preserve">2. </w:t>
      </w:r>
      <w:r w:rsidR="00BF4560">
        <w:rPr>
          <w:rFonts w:cs="Calibri"/>
          <w:b/>
        </w:rPr>
        <w:t xml:space="preserve">Zamawiający wymaga, aby faktury były wystawione </w:t>
      </w:r>
      <w:r>
        <w:rPr>
          <w:rFonts w:cs="Calibri"/>
          <w:b/>
        </w:rPr>
        <w:t>na odrębne zadania.</w:t>
      </w:r>
    </w:p>
    <w:p w:rsidR="00A7065D" w:rsidRPr="000B638B" w:rsidRDefault="008812B5" w:rsidP="00A7065D">
      <w:pPr>
        <w:autoSpaceDE w:val="0"/>
        <w:autoSpaceDN w:val="0"/>
        <w:adjustRightInd w:val="0"/>
        <w:spacing w:after="0" w:line="240" w:lineRule="auto"/>
        <w:jc w:val="both"/>
        <w:rPr>
          <w:rFonts w:cs="Calibri"/>
        </w:rPr>
      </w:pPr>
      <w:r>
        <w:rPr>
          <w:rFonts w:cs="Calibri"/>
          <w:b/>
        </w:rPr>
        <w:t>3</w:t>
      </w:r>
      <w:r w:rsidR="00A7065D" w:rsidRPr="000B638B">
        <w:rPr>
          <w:rFonts w:cs="Calibri"/>
          <w:b/>
        </w:rPr>
        <w:t>.</w:t>
      </w:r>
      <w:r w:rsidR="00A7065D" w:rsidRPr="000B638B">
        <w:rPr>
          <w:rFonts w:cs="Calibri"/>
        </w:rPr>
        <w:t xml:space="preserve"> Zapłata wynagrodzenia Wykonawcy za roboty, które zostały wykonane z udziałem Podwykonawcy lub dalszego podwykonawcy, jest dokonywana, gdy Wykonawca przedłoży Zamawiającemu:</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rsidR="00A7065D" w:rsidRPr="000B638B" w:rsidRDefault="008812B5" w:rsidP="00A7065D">
      <w:pPr>
        <w:autoSpaceDE w:val="0"/>
        <w:autoSpaceDN w:val="0"/>
        <w:adjustRightInd w:val="0"/>
        <w:spacing w:after="0" w:line="240" w:lineRule="auto"/>
        <w:jc w:val="both"/>
        <w:rPr>
          <w:rFonts w:cs="Calibri"/>
        </w:rPr>
      </w:pPr>
      <w:r>
        <w:rPr>
          <w:rFonts w:cs="Calibri"/>
          <w:b/>
        </w:rPr>
        <w:t>4</w:t>
      </w:r>
      <w:r w:rsidR="00A7065D" w:rsidRPr="000B638B">
        <w:rPr>
          <w:rFonts w:cs="Calibri"/>
          <w:b/>
        </w:rPr>
        <w:t>.</w:t>
      </w:r>
      <w:r w:rsidR="00A7065D"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rsidR="00A7065D" w:rsidRPr="0025308C" w:rsidRDefault="008812B5" w:rsidP="00A7065D">
      <w:pPr>
        <w:autoSpaceDE w:val="0"/>
        <w:autoSpaceDN w:val="0"/>
        <w:adjustRightInd w:val="0"/>
        <w:spacing w:after="0" w:line="240" w:lineRule="auto"/>
        <w:jc w:val="both"/>
        <w:rPr>
          <w:rFonts w:cs="Calibri"/>
          <w:highlight w:val="yellow"/>
        </w:rPr>
      </w:pPr>
      <w:r>
        <w:rPr>
          <w:rFonts w:cs="Calibri"/>
          <w:b/>
        </w:rPr>
        <w:t>5</w:t>
      </w:r>
      <w:r w:rsidR="00A7065D" w:rsidRPr="000B638B">
        <w:rPr>
          <w:rFonts w:cs="Calibri"/>
          <w:b/>
        </w:rPr>
        <w:t>.</w:t>
      </w:r>
      <w:r w:rsidR="00A7065D"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00A7065D" w:rsidRPr="00374661">
        <w:rPr>
          <w:rFonts w:cs="Calibri"/>
        </w:rPr>
        <w:t>art. 647¹ § 5 Kodeksu cywilnego i</w:t>
      </w:r>
      <w:r w:rsidR="00A7065D"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A7065D" w:rsidRPr="000B638B" w:rsidRDefault="008812B5" w:rsidP="00A7065D">
      <w:pPr>
        <w:autoSpaceDE w:val="0"/>
        <w:autoSpaceDN w:val="0"/>
        <w:adjustRightInd w:val="0"/>
        <w:spacing w:after="0" w:line="240" w:lineRule="auto"/>
        <w:jc w:val="both"/>
        <w:rPr>
          <w:rFonts w:cs="Calibri"/>
        </w:rPr>
      </w:pPr>
      <w:r>
        <w:rPr>
          <w:rFonts w:cs="Calibri"/>
          <w:b/>
        </w:rPr>
        <w:t>6</w:t>
      </w:r>
      <w:r w:rsidR="00A7065D" w:rsidRPr="000B638B">
        <w:rPr>
          <w:rFonts w:cs="Calibri"/>
          <w:b/>
        </w:rPr>
        <w:t>.</w:t>
      </w:r>
      <w:r w:rsidR="00A7065D" w:rsidRPr="000B638B">
        <w:rPr>
          <w:rFonts w:cs="Calibri"/>
        </w:rPr>
        <w:t xml:space="preserve"> Przed dokonaniem bezpośredniej zapłaty, Zamawiający informuje Wykonawcę o możliwości zgłoszenia pisemnych uwag dotyczących zasadności bezpośredniej zapłaty wynagrodzenia </w:t>
      </w:r>
      <w:r w:rsidR="00A7065D" w:rsidRPr="000B638B">
        <w:rPr>
          <w:rFonts w:cs="Calibri"/>
        </w:rPr>
        <w:lastRenderedPageBreak/>
        <w:t>Podwykonawcy. Wykonawca w terminie 7 dni od dnia doręczenia niniejszej informacji może zgłosić przedmiotowe uwagi.</w:t>
      </w:r>
    </w:p>
    <w:p w:rsidR="00A7065D" w:rsidRPr="000B638B" w:rsidRDefault="008812B5" w:rsidP="00A7065D">
      <w:pPr>
        <w:autoSpaceDE w:val="0"/>
        <w:autoSpaceDN w:val="0"/>
        <w:adjustRightInd w:val="0"/>
        <w:spacing w:after="0" w:line="240" w:lineRule="auto"/>
        <w:jc w:val="both"/>
        <w:rPr>
          <w:rFonts w:cs="Calibri"/>
        </w:rPr>
      </w:pPr>
      <w:r>
        <w:rPr>
          <w:rFonts w:cs="Calibri"/>
          <w:b/>
        </w:rPr>
        <w:t>7</w:t>
      </w:r>
      <w:r w:rsidR="00A7065D" w:rsidRPr="000B638B">
        <w:rPr>
          <w:rFonts w:cs="Calibri"/>
          <w:b/>
        </w:rPr>
        <w:t>.</w:t>
      </w:r>
      <w:r w:rsidR="00A7065D" w:rsidRPr="000B638B">
        <w:rPr>
          <w:rFonts w:cs="Calibri"/>
        </w:rPr>
        <w:t xml:space="preserve"> W przypadku zgłoszenia przez Wykonawcę </w:t>
      </w:r>
      <w:r w:rsidR="003C21BA">
        <w:rPr>
          <w:rFonts w:cs="Calibri"/>
        </w:rPr>
        <w:t>uwag, o których mowa w ust 5</w:t>
      </w:r>
      <w:r w:rsidR="00A7065D" w:rsidRPr="000B638B">
        <w:rPr>
          <w:rFonts w:cs="Calibri"/>
        </w:rPr>
        <w:t xml:space="preserve"> powyżej, podważających zasadność bezpośredniej zapłaty, Zamawiający składa do depozytu sądowego kwotę potrzebną na pokrycie wynagrodzenia Podwykonawcy lub dalszego podwykonawcy.</w:t>
      </w:r>
    </w:p>
    <w:p w:rsidR="00A7065D" w:rsidRPr="000B638B" w:rsidRDefault="008812B5" w:rsidP="00A7065D">
      <w:pPr>
        <w:autoSpaceDE w:val="0"/>
        <w:autoSpaceDN w:val="0"/>
        <w:adjustRightInd w:val="0"/>
        <w:spacing w:after="0" w:line="240" w:lineRule="auto"/>
        <w:jc w:val="both"/>
        <w:rPr>
          <w:rFonts w:cs="Calibri"/>
        </w:rPr>
      </w:pPr>
      <w:r>
        <w:rPr>
          <w:rFonts w:cs="Calibri"/>
          <w:b/>
        </w:rPr>
        <w:t>8</w:t>
      </w:r>
      <w:r w:rsidR="00A7065D" w:rsidRPr="000B638B">
        <w:rPr>
          <w:rFonts w:cs="Calibri"/>
          <w:b/>
        </w:rPr>
        <w:t>.</w:t>
      </w:r>
      <w:r w:rsidR="00A7065D"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A7065D" w:rsidRPr="000B638B" w:rsidRDefault="008812B5" w:rsidP="00A7065D">
      <w:pPr>
        <w:autoSpaceDE w:val="0"/>
        <w:autoSpaceDN w:val="0"/>
        <w:adjustRightInd w:val="0"/>
        <w:spacing w:after="0" w:line="240" w:lineRule="auto"/>
        <w:jc w:val="both"/>
        <w:rPr>
          <w:rFonts w:cs="Calibri"/>
        </w:rPr>
      </w:pPr>
      <w:r>
        <w:rPr>
          <w:rFonts w:cs="Calibri"/>
          <w:b/>
        </w:rPr>
        <w:t>9</w:t>
      </w:r>
      <w:r w:rsidR="00A7065D" w:rsidRPr="000B638B">
        <w:rPr>
          <w:rFonts w:cs="Calibri"/>
          <w:b/>
        </w:rPr>
        <w:t>.</w:t>
      </w:r>
      <w:r w:rsidR="00A7065D" w:rsidRPr="000B638B">
        <w:rPr>
          <w:rFonts w:cs="Calibri"/>
        </w:rPr>
        <w:t xml:space="preserve"> Należności z tytułu faktur będą płatne przez Zamawiającego przelewem na konto Wykonawcy i lub</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rsidR="00A7065D" w:rsidRPr="00374661" w:rsidRDefault="00A7065D" w:rsidP="00A7065D">
      <w:pPr>
        <w:spacing w:after="0"/>
        <w:jc w:val="both"/>
        <w:rPr>
          <w:rFonts w:cstheme="minorHAnsi"/>
        </w:rPr>
      </w:pPr>
      <w:r w:rsidRPr="002F229A">
        <w:rPr>
          <w:rFonts w:cstheme="minorHAnsi"/>
          <w:b/>
          <w:bCs/>
        </w:rPr>
        <w:t>11.</w:t>
      </w:r>
      <w:r w:rsidRPr="00374661">
        <w:rPr>
          <w:rFonts w:cstheme="minorHAnsi"/>
        </w:rPr>
        <w:t xml:space="preserve"> Zamawiający oświadcza, że zgodnie z zasadą scentralizowanego rozliczania podatku od towarów i usług VAT w Powiecie Elbląskim i jego jednostkach organizacyjnych: </w:t>
      </w:r>
    </w:p>
    <w:p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rsidR="00A7065D" w:rsidRPr="00374661" w:rsidRDefault="00A7065D" w:rsidP="00A7065D">
      <w:pPr>
        <w:spacing w:after="0"/>
        <w:jc w:val="both"/>
        <w:rPr>
          <w:rFonts w:cstheme="minorHAnsi"/>
        </w:rPr>
      </w:pPr>
      <w:r w:rsidRPr="00374661">
        <w:rPr>
          <w:rFonts w:cstheme="minorHAnsi"/>
        </w:rPr>
        <w:t xml:space="preserve">NIP 578 30 55 579, </w:t>
      </w:r>
    </w:p>
    <w:p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A7065D"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rsidR="00A7065D" w:rsidRPr="00F365F4" w:rsidRDefault="00A7065D" w:rsidP="00A7065D">
      <w:pPr>
        <w:autoSpaceDE w:val="0"/>
        <w:autoSpaceDN w:val="0"/>
        <w:adjustRightInd w:val="0"/>
        <w:spacing w:after="0" w:line="240" w:lineRule="auto"/>
        <w:jc w:val="center"/>
        <w:rPr>
          <w:rFonts w:cs="Calibri"/>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lastRenderedPageBreak/>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ZABEZPIECZENIE</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lastRenderedPageBreak/>
        <w:t>13.</w:t>
      </w:r>
      <w:r w:rsidRPr="00CD0BD7">
        <w:rPr>
          <w:rFonts w:cs="Calibri"/>
        </w:rPr>
        <w:t xml:space="preserve"> Kwota równa 30% zabezpieczenia pozostawiona zostanie na zabezpieczenie roszczeń z tytułu rękojmi za wady.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z tytułu odstąpienia od umowy z przyczyn leżących po stronie Wykonawcy – w wysokości 10% wynagrodzenia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rsidR="00E37732" w:rsidRDefault="00C22026" w:rsidP="00A7065D">
      <w:pPr>
        <w:autoSpaceDE w:val="0"/>
        <w:autoSpaceDN w:val="0"/>
        <w:adjustRightInd w:val="0"/>
        <w:spacing w:after="0" w:line="240" w:lineRule="auto"/>
        <w:jc w:val="both"/>
        <w:rPr>
          <w:rFonts w:cs="Calibri"/>
        </w:rPr>
      </w:pPr>
      <w:r>
        <w:rPr>
          <w:rFonts w:cs="Calibri"/>
        </w:rPr>
        <w:t xml:space="preserve">1. </w:t>
      </w:r>
      <w:r w:rsidR="00E37732" w:rsidRPr="00E37732">
        <w:rPr>
          <w:rFonts w:cs="Calibri"/>
        </w:rPr>
        <w:t>Dopuszcza się sumowanie naliczonych kar umownych z różnych tytułów.</w:t>
      </w:r>
    </w:p>
    <w:p w:rsidR="00C22026" w:rsidRPr="00CD0BD7" w:rsidRDefault="00C22026" w:rsidP="00A7065D">
      <w:pPr>
        <w:autoSpaceDE w:val="0"/>
        <w:autoSpaceDN w:val="0"/>
        <w:adjustRightInd w:val="0"/>
        <w:spacing w:after="0" w:line="240" w:lineRule="auto"/>
        <w:jc w:val="both"/>
        <w:rPr>
          <w:rFonts w:cs="Calibri"/>
        </w:rPr>
      </w:pPr>
      <w:r>
        <w:rPr>
          <w:rFonts w:cs="Calibri"/>
        </w:rPr>
        <w:t xml:space="preserve">2. </w:t>
      </w:r>
      <w:r w:rsidRPr="00C22026">
        <w:rPr>
          <w:rFonts w:cs="Calibri"/>
        </w:rPr>
        <w:t>Łączna wartość kar umownych nałożonych na Wykonawcę nie może przekroczyć 15 % wynagr</w:t>
      </w:r>
      <w:r>
        <w:rPr>
          <w:rFonts w:cs="Calibri"/>
        </w:rPr>
        <w:t>odzenia brutto określonego w § 10</w:t>
      </w:r>
      <w:r w:rsidRPr="00C22026">
        <w:rPr>
          <w:rFonts w:cs="Calibri"/>
        </w:rPr>
        <w:t xml:space="preserve"> ust. 1 niniejszej umowy. Po osiągnięciu tej wysokości Zamawiający może odstąpić od umowy z przyczyn leżących po stronie Wykonawcy.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 rzeczywiście poniesionej szkody i utraconych korzyści.</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w:t>
      </w:r>
      <w:r w:rsidR="00E37732">
        <w:rPr>
          <w:rFonts w:cs="Calibri"/>
        </w:rPr>
        <w:t>ąpi od umowy z powodu zwłoki</w:t>
      </w:r>
      <w:r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Pr="00D861A1">
        <w:rPr>
          <w:rFonts w:cs="Calibri"/>
        </w:rPr>
        <w:t xml:space="preserve"> w wykonaniu przedmiotu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lastRenderedPageBreak/>
        <w:t>ODSTĄPIENIE OD UMOWY</w:t>
      </w:r>
    </w:p>
    <w:p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okolicznościach. W takim wypadku Wykonawca może żądać jedynie wynagrodzenia należnego mu z tytułu wykonania części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4) Wykonawca realizuje roboty przewidziane niniejszą umową w sposób nie</w:t>
      </w:r>
      <w:r>
        <w:rPr>
          <w:rFonts w:cs="Calibri"/>
        </w:rPr>
        <w:t xml:space="preserve">zgodny z </w:t>
      </w:r>
      <w:r w:rsidRPr="00D861A1">
        <w:rPr>
          <w:rFonts w:cs="Calibri"/>
        </w:rPr>
        <w:t xml:space="preserve"> </w:t>
      </w:r>
      <w:proofErr w:type="spellStart"/>
      <w:r w:rsidRPr="00D861A1">
        <w:rPr>
          <w:rFonts w:cs="Calibri"/>
        </w:rPr>
        <w:t>STWiORB</w:t>
      </w:r>
      <w:proofErr w:type="spellEnd"/>
      <w:r w:rsidRPr="00D861A1">
        <w:rPr>
          <w:rFonts w:cs="Calibri"/>
        </w:rPr>
        <w:t xml:space="preserve"> lub niniejszą umową pomimo pisemnego upomnienia Wykonawcy przez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lastRenderedPageBreak/>
        <w:t>§ 17</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00B272C6">
        <w:rPr>
          <w:rFonts w:ascii="Calibri" w:hAnsi="Calibri" w:cs="Calibri"/>
          <w:b/>
        </w:rPr>
        <w:t>nie niższej niż 2</w:t>
      </w:r>
      <w:r w:rsidR="00C25333">
        <w:rPr>
          <w:rFonts w:ascii="Calibri" w:hAnsi="Calibri" w:cs="Calibri"/>
          <w:b/>
        </w:rPr>
        <w:t>00.000,00 zł</w:t>
      </w:r>
      <w:r w:rsidRPr="00C961AE">
        <w:rPr>
          <w:rFonts w:cs="Calibri"/>
        </w:rPr>
        <w:t>.</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002778B0">
        <w:rPr>
          <w:rFonts w:cs="Calibri"/>
        </w:rPr>
        <w:t xml:space="preserve"> Ubezpieczeniu podlega </w:t>
      </w:r>
      <w:r w:rsidRPr="00926EC6">
        <w:rPr>
          <w:rFonts w:cs="Calibri"/>
        </w:rPr>
        <w:t xml:space="preserve"> w szczególności odpowiedzialność </w:t>
      </w:r>
      <w:r w:rsidR="002778B0">
        <w:rPr>
          <w:rFonts w:cs="Calibri"/>
        </w:rPr>
        <w:t>cywilna obejmująca</w:t>
      </w:r>
      <w:r w:rsidRPr="00926EC6">
        <w:rPr>
          <w:rFonts w:cs="Calibri"/>
        </w:rPr>
        <w:t xml:space="preserv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 w całości Wykonawca.</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4) zmian</w:t>
      </w:r>
      <w:r w:rsidR="00A7065D" w:rsidRPr="00926EC6">
        <w:rPr>
          <w:rFonts w:cs="Calibri"/>
        </w:rPr>
        <w:t xml:space="preserve"> w zakresie podwykonawstwa, szczegółowo </w:t>
      </w:r>
      <w:r w:rsidR="00A7065D" w:rsidRPr="00012F8D">
        <w:rPr>
          <w:rFonts w:cs="Calibri"/>
        </w:rPr>
        <w:t>opisana w § 8 niniejszej</w:t>
      </w:r>
      <w:r w:rsidR="00A7065D"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7) zmian</w:t>
      </w:r>
      <w:r w:rsidR="00A7065D" w:rsidRPr="00926EC6">
        <w:rPr>
          <w:rFonts w:cs="Calibri"/>
        </w:rPr>
        <w:t xml:space="preserve"> producenta materiałów budowlanych, urządzeń,</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8) zmian</w:t>
      </w:r>
      <w:r w:rsidR="00A7065D" w:rsidRPr="00926EC6">
        <w:rPr>
          <w:rFonts w:cs="Calibri"/>
        </w:rPr>
        <w:t xml:space="preserve"> wymiarów, położenia lub wysokości części robót budowlanych,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 xml:space="preserve">(szczegółowo określonych w </w:t>
      </w:r>
      <w:proofErr w:type="spellStart"/>
      <w:r w:rsidRPr="00926EC6">
        <w:rPr>
          <w:rFonts w:cs="Calibri,Bold"/>
          <w:b/>
          <w:bCs/>
        </w:rPr>
        <w:t>STWiORB</w:t>
      </w:r>
      <w:proofErr w:type="spellEnd"/>
      <w:r w:rsidRPr="00926EC6">
        <w:rPr>
          <w:rFonts w:cs="Calibri,Bold"/>
          <w:b/>
          <w:bCs/>
        </w:rPr>
        <w:t>)</w:t>
      </w:r>
      <w:r w:rsidRPr="00926EC6">
        <w:rPr>
          <w:rFonts w:cs="Calibri"/>
        </w:rPr>
        <w:t xml:space="preserve">, w </w:t>
      </w:r>
      <w:r w:rsidRPr="00926EC6">
        <w:rPr>
          <w:rFonts w:cs="Calibri"/>
        </w:rPr>
        <w:lastRenderedPageBreak/>
        <w:t>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wystąpienia opóźnienia w wydawaniu decyzji, zezwoleń, uzgodnień, itp., do wydania których właściwe organy są zobowiązane na mocy przepisów prawa, jeżeli opóźnienie przekroczy okres, przewidziany w przepisach prawa, w którym w</w:t>
      </w:r>
      <w:r w:rsidR="00C4708E">
        <w:rPr>
          <w:rFonts w:cs="Calibri"/>
        </w:rPr>
        <w:t>/w</w:t>
      </w:r>
      <w:r w:rsidRPr="00926EC6">
        <w:rPr>
          <w:rFonts w:cs="Calibri"/>
        </w:rPr>
        <w:t xml:space="preserve"> decyzje powinny zostać wydane oraz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t>
      </w:r>
      <w:r w:rsidRPr="00465789">
        <w:rPr>
          <w:rFonts w:cs="Calibri"/>
        </w:rPr>
        <w:lastRenderedPageBreak/>
        <w:t>występowania niewybuchów lub niewypałów, które mogą skutkować w świetle dotychczasowych założeń niewykonaniem lub nienależytym wykonaniem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w:t>
      </w:r>
      <w:r w:rsidRPr="00465789">
        <w:rPr>
          <w:rFonts w:cs="Calibri"/>
        </w:rPr>
        <w:t xml:space="preserve"> lub </w:t>
      </w:r>
      <w:proofErr w:type="spellStart"/>
      <w:r w:rsidRPr="00465789">
        <w:rPr>
          <w:rFonts w:cs="Calibri"/>
        </w:rPr>
        <w:t>STWiORB</w:t>
      </w:r>
      <w:proofErr w:type="spellEnd"/>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rsidR="00A7065D" w:rsidRPr="00465789" w:rsidRDefault="00A7065D" w:rsidP="00A7065D">
      <w:pPr>
        <w:autoSpaceDE w:val="0"/>
        <w:autoSpaceDN w:val="0"/>
        <w:adjustRightInd w:val="0"/>
        <w:spacing w:after="0" w:line="240" w:lineRule="auto"/>
        <w:jc w:val="both"/>
        <w:rPr>
          <w:rFonts w:cs="Calibri"/>
        </w:rPr>
      </w:pPr>
      <w:r>
        <w:rPr>
          <w:rFonts w:cs="Calibri"/>
        </w:rPr>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 przedstawicieli obu stron i jeżeli dotyczą one istotnych zmian umowy muszą być sporządzone w formie pisemnego aneksu, pod rygorem nieważności.</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rsidR="00A7065D" w:rsidRDefault="00A7065D" w:rsidP="00A7065D">
      <w:pPr>
        <w:jc w:val="both"/>
        <w:rPr>
          <w:rFonts w:cs="Calibri,Bold"/>
          <w:b/>
          <w:bCs/>
          <w:highlight w:val="yellow"/>
        </w:rPr>
      </w:pPr>
    </w:p>
    <w:p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D8D" w:rsidRDefault="003F5D8D" w:rsidP="009063FD">
      <w:pPr>
        <w:spacing w:after="0" w:line="240" w:lineRule="auto"/>
      </w:pPr>
      <w:r>
        <w:separator/>
      </w:r>
    </w:p>
  </w:endnote>
  <w:endnote w:type="continuationSeparator" w:id="0">
    <w:p w:rsidR="003F5D8D" w:rsidRDefault="003F5D8D"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740E19" w:rsidRDefault="00AB2FB4">
        <w:pPr>
          <w:pStyle w:val="Stopka"/>
          <w:jc w:val="right"/>
        </w:pPr>
        <w:fldSimple w:instr="PAGE   \* MERGEFORMAT">
          <w:r w:rsidR="00F876DE">
            <w:rPr>
              <w:noProof/>
            </w:rPr>
            <w:t>1</w:t>
          </w:r>
        </w:fldSimple>
      </w:p>
    </w:sdtContent>
  </w:sdt>
  <w:p w:rsidR="00740E19" w:rsidRDefault="00740E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D8D" w:rsidRDefault="003F5D8D" w:rsidP="009063FD">
      <w:pPr>
        <w:spacing w:after="0" w:line="240" w:lineRule="auto"/>
      </w:pPr>
      <w:r>
        <w:separator/>
      </w:r>
    </w:p>
  </w:footnote>
  <w:footnote w:type="continuationSeparator" w:id="0">
    <w:p w:rsidR="003F5D8D" w:rsidRDefault="003F5D8D"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19" w:rsidRPr="009063FD" w:rsidRDefault="00AB2FB4">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00740E19" w:rsidRPr="009063FD">
          <w:rPr>
            <w:rFonts w:asciiTheme="majorHAnsi" w:eastAsiaTheme="majorEastAsia" w:hAnsiTheme="majorHAnsi" w:cstheme="majorBidi"/>
            <w:sz w:val="16"/>
            <w:szCs w:val="16"/>
          </w:rPr>
          <w:t>Przetarg nieograniczony</w:t>
        </w:r>
        <w:r w:rsidR="00740E19">
          <w:rPr>
            <w:rFonts w:asciiTheme="majorHAnsi" w:eastAsiaTheme="majorEastAsia" w:hAnsiTheme="majorHAnsi" w:cstheme="majorBidi"/>
            <w:sz w:val="16"/>
            <w:szCs w:val="16"/>
          </w:rPr>
          <w:t>. Nr sprawy: DM.252.26</w:t>
        </w:r>
        <w:r w:rsidR="00740E19" w:rsidRPr="009063FD">
          <w:rPr>
            <w:rFonts w:asciiTheme="majorHAnsi" w:eastAsiaTheme="majorEastAsia" w:hAnsiTheme="majorHAnsi" w:cstheme="majorBidi"/>
            <w:sz w:val="16"/>
            <w:szCs w:val="16"/>
          </w:rPr>
          <w:t>.2021</w:t>
        </w:r>
      </w:sdtContent>
    </w:sdt>
  </w:p>
  <w:p w:rsidR="00740E19" w:rsidRDefault="00740E1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5">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1D1643E"/>
    <w:multiLevelType w:val="hybridMultilevel"/>
    <w:tmpl w:val="F000DE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nsid w:val="0EBD28CC"/>
    <w:multiLevelType w:val="hybridMultilevel"/>
    <w:tmpl w:val="D8442D5E"/>
    <w:lvl w:ilvl="0" w:tplc="043A89E6">
      <w:start w:val="1"/>
      <w:numFmt w:val="lowerLetter"/>
      <w:lvlText w:val="%1)"/>
      <w:lvlJc w:val="left"/>
      <w:pPr>
        <w:ind w:left="810" w:hanging="360"/>
      </w:pPr>
      <w:rPr>
        <w:rFonts w:eastAsia="Times New Roman" w:hint="default"/>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1">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2">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3">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017E9B"/>
    <w:multiLevelType w:val="hybridMultilevel"/>
    <w:tmpl w:val="C0F4F3FA"/>
    <w:lvl w:ilvl="0" w:tplc="73BC4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8">
    <w:nsid w:val="753A106A"/>
    <w:multiLevelType w:val="hybridMultilevel"/>
    <w:tmpl w:val="D8442D5E"/>
    <w:lvl w:ilvl="0" w:tplc="043A89E6">
      <w:start w:val="1"/>
      <w:numFmt w:val="lowerLetter"/>
      <w:lvlText w:val="%1)"/>
      <w:lvlJc w:val="left"/>
      <w:pPr>
        <w:ind w:left="810" w:hanging="360"/>
      </w:pPr>
      <w:rPr>
        <w:rFonts w:eastAsia="Times New Roman" w:hint="default"/>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9">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4"/>
  </w:num>
  <w:num w:numId="5">
    <w:abstractNumId w:val="19"/>
  </w:num>
  <w:num w:numId="6">
    <w:abstractNumId w:val="23"/>
  </w:num>
  <w:num w:numId="7">
    <w:abstractNumId w:val="24"/>
  </w:num>
  <w:num w:numId="8">
    <w:abstractNumId w:val="5"/>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22"/>
  </w:num>
  <w:num w:numId="18">
    <w:abstractNumId w:val="2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9"/>
  </w:num>
  <w:num w:numId="22">
    <w:abstractNumId w:val="25"/>
  </w:num>
  <w:num w:numId="23">
    <w:abstractNumId w:val="18"/>
  </w:num>
  <w:num w:numId="24">
    <w:abstractNumId w:val="17"/>
  </w:num>
  <w:num w:numId="25">
    <w:abstractNumId w:val="28"/>
  </w:num>
  <w:num w:numId="26">
    <w:abstractNumId w:val="2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B3582"/>
    <w:rsid w:val="00001201"/>
    <w:rsid w:val="00013B27"/>
    <w:rsid w:val="00024028"/>
    <w:rsid w:val="00027711"/>
    <w:rsid w:val="00043F1C"/>
    <w:rsid w:val="00090D75"/>
    <w:rsid w:val="00095ED4"/>
    <w:rsid w:val="000B3582"/>
    <w:rsid w:val="000D5F5E"/>
    <w:rsid w:val="000E0D00"/>
    <w:rsid w:val="000E1EB0"/>
    <w:rsid w:val="000E4690"/>
    <w:rsid w:val="000F3EE3"/>
    <w:rsid w:val="00176BD9"/>
    <w:rsid w:val="001877B7"/>
    <w:rsid w:val="001A6A4D"/>
    <w:rsid w:val="001B7C87"/>
    <w:rsid w:val="001C03AD"/>
    <w:rsid w:val="001D248D"/>
    <w:rsid w:val="001E3B66"/>
    <w:rsid w:val="001F1455"/>
    <w:rsid w:val="001F2DE9"/>
    <w:rsid w:val="001F3778"/>
    <w:rsid w:val="001F5FB8"/>
    <w:rsid w:val="001F78AC"/>
    <w:rsid w:val="00207FEE"/>
    <w:rsid w:val="0021105F"/>
    <w:rsid w:val="00211ED2"/>
    <w:rsid w:val="00225D65"/>
    <w:rsid w:val="00244CB5"/>
    <w:rsid w:val="00256E03"/>
    <w:rsid w:val="002603E1"/>
    <w:rsid w:val="00263004"/>
    <w:rsid w:val="00264BF9"/>
    <w:rsid w:val="002748C4"/>
    <w:rsid w:val="00277574"/>
    <w:rsid w:val="002778B0"/>
    <w:rsid w:val="002A2EF5"/>
    <w:rsid w:val="002A74CF"/>
    <w:rsid w:val="002D148F"/>
    <w:rsid w:val="002D3D96"/>
    <w:rsid w:val="002D3EF4"/>
    <w:rsid w:val="00320B8B"/>
    <w:rsid w:val="00343485"/>
    <w:rsid w:val="00352DE6"/>
    <w:rsid w:val="00354E55"/>
    <w:rsid w:val="00362B46"/>
    <w:rsid w:val="00366611"/>
    <w:rsid w:val="0037403E"/>
    <w:rsid w:val="003877DC"/>
    <w:rsid w:val="00390BED"/>
    <w:rsid w:val="00395BA2"/>
    <w:rsid w:val="003B26AF"/>
    <w:rsid w:val="003B46DB"/>
    <w:rsid w:val="003B6736"/>
    <w:rsid w:val="003C21BA"/>
    <w:rsid w:val="003C61F6"/>
    <w:rsid w:val="003D1D87"/>
    <w:rsid w:val="003F5D8D"/>
    <w:rsid w:val="004274CC"/>
    <w:rsid w:val="004459C5"/>
    <w:rsid w:val="004626E1"/>
    <w:rsid w:val="004667BF"/>
    <w:rsid w:val="00484AA2"/>
    <w:rsid w:val="0049235E"/>
    <w:rsid w:val="004976D7"/>
    <w:rsid w:val="004B2C34"/>
    <w:rsid w:val="004B48DA"/>
    <w:rsid w:val="004C412B"/>
    <w:rsid w:val="004F2E65"/>
    <w:rsid w:val="0050150A"/>
    <w:rsid w:val="00531DF9"/>
    <w:rsid w:val="00534E05"/>
    <w:rsid w:val="005363E6"/>
    <w:rsid w:val="0053782C"/>
    <w:rsid w:val="00542DC6"/>
    <w:rsid w:val="00544A1D"/>
    <w:rsid w:val="00551A1B"/>
    <w:rsid w:val="00552705"/>
    <w:rsid w:val="0056067B"/>
    <w:rsid w:val="00566D79"/>
    <w:rsid w:val="00580C1C"/>
    <w:rsid w:val="005A4B1F"/>
    <w:rsid w:val="005D359B"/>
    <w:rsid w:val="005E09D6"/>
    <w:rsid w:val="005E1487"/>
    <w:rsid w:val="00610A09"/>
    <w:rsid w:val="006241B6"/>
    <w:rsid w:val="00645C81"/>
    <w:rsid w:val="006462C2"/>
    <w:rsid w:val="00666D0C"/>
    <w:rsid w:val="00675AEB"/>
    <w:rsid w:val="00683F49"/>
    <w:rsid w:val="00685B00"/>
    <w:rsid w:val="00693490"/>
    <w:rsid w:val="00695277"/>
    <w:rsid w:val="006D2F2C"/>
    <w:rsid w:val="006D3AE1"/>
    <w:rsid w:val="006E57B6"/>
    <w:rsid w:val="006E5FA1"/>
    <w:rsid w:val="007043AF"/>
    <w:rsid w:val="0071480A"/>
    <w:rsid w:val="00735A8C"/>
    <w:rsid w:val="007408F0"/>
    <w:rsid w:val="00740E19"/>
    <w:rsid w:val="00755E0B"/>
    <w:rsid w:val="0076172D"/>
    <w:rsid w:val="00762419"/>
    <w:rsid w:val="0076518C"/>
    <w:rsid w:val="00771CA0"/>
    <w:rsid w:val="00774619"/>
    <w:rsid w:val="00780C07"/>
    <w:rsid w:val="00781820"/>
    <w:rsid w:val="00786AA0"/>
    <w:rsid w:val="007A0E25"/>
    <w:rsid w:val="007A5514"/>
    <w:rsid w:val="007B07E3"/>
    <w:rsid w:val="007C2EF1"/>
    <w:rsid w:val="008062C6"/>
    <w:rsid w:val="008170B2"/>
    <w:rsid w:val="008335DF"/>
    <w:rsid w:val="0084361F"/>
    <w:rsid w:val="00855D80"/>
    <w:rsid w:val="008728E3"/>
    <w:rsid w:val="008812B5"/>
    <w:rsid w:val="00883F6A"/>
    <w:rsid w:val="00883F8F"/>
    <w:rsid w:val="008A6972"/>
    <w:rsid w:val="008D23CE"/>
    <w:rsid w:val="008D49D0"/>
    <w:rsid w:val="008D6804"/>
    <w:rsid w:val="0090015E"/>
    <w:rsid w:val="009063FD"/>
    <w:rsid w:val="00910021"/>
    <w:rsid w:val="00924073"/>
    <w:rsid w:val="0093600A"/>
    <w:rsid w:val="00961A34"/>
    <w:rsid w:val="00963DC9"/>
    <w:rsid w:val="009B4CCC"/>
    <w:rsid w:val="009C3FFB"/>
    <w:rsid w:val="009E01B0"/>
    <w:rsid w:val="009E052A"/>
    <w:rsid w:val="009E20E1"/>
    <w:rsid w:val="00A105DD"/>
    <w:rsid w:val="00A30173"/>
    <w:rsid w:val="00A307E8"/>
    <w:rsid w:val="00A43661"/>
    <w:rsid w:val="00A63B6D"/>
    <w:rsid w:val="00A7065D"/>
    <w:rsid w:val="00A70B9E"/>
    <w:rsid w:val="00A7393A"/>
    <w:rsid w:val="00A8299E"/>
    <w:rsid w:val="00A93389"/>
    <w:rsid w:val="00AA437D"/>
    <w:rsid w:val="00AB2FB4"/>
    <w:rsid w:val="00AB432F"/>
    <w:rsid w:val="00AE0AD2"/>
    <w:rsid w:val="00AF7511"/>
    <w:rsid w:val="00B03589"/>
    <w:rsid w:val="00B03F4F"/>
    <w:rsid w:val="00B24386"/>
    <w:rsid w:val="00B272C6"/>
    <w:rsid w:val="00B3462A"/>
    <w:rsid w:val="00B350F9"/>
    <w:rsid w:val="00B65042"/>
    <w:rsid w:val="00B904FF"/>
    <w:rsid w:val="00B92D6C"/>
    <w:rsid w:val="00BC5406"/>
    <w:rsid w:val="00BC709B"/>
    <w:rsid w:val="00BE2962"/>
    <w:rsid w:val="00BF4560"/>
    <w:rsid w:val="00C03271"/>
    <w:rsid w:val="00C04CC6"/>
    <w:rsid w:val="00C159E8"/>
    <w:rsid w:val="00C17643"/>
    <w:rsid w:val="00C17653"/>
    <w:rsid w:val="00C204F9"/>
    <w:rsid w:val="00C22026"/>
    <w:rsid w:val="00C25333"/>
    <w:rsid w:val="00C4708E"/>
    <w:rsid w:val="00CA0451"/>
    <w:rsid w:val="00CC4C37"/>
    <w:rsid w:val="00CC5125"/>
    <w:rsid w:val="00CD02D2"/>
    <w:rsid w:val="00CD5290"/>
    <w:rsid w:val="00CD79AC"/>
    <w:rsid w:val="00D13CCA"/>
    <w:rsid w:val="00D32D92"/>
    <w:rsid w:val="00D44CCE"/>
    <w:rsid w:val="00D55C4D"/>
    <w:rsid w:val="00D6158B"/>
    <w:rsid w:val="00D66DB0"/>
    <w:rsid w:val="00D72592"/>
    <w:rsid w:val="00D74075"/>
    <w:rsid w:val="00D82E87"/>
    <w:rsid w:val="00D91E26"/>
    <w:rsid w:val="00DB43CE"/>
    <w:rsid w:val="00DC19C2"/>
    <w:rsid w:val="00DC277C"/>
    <w:rsid w:val="00DD4DFA"/>
    <w:rsid w:val="00DE7310"/>
    <w:rsid w:val="00E06D1A"/>
    <w:rsid w:val="00E157C0"/>
    <w:rsid w:val="00E27FDD"/>
    <w:rsid w:val="00E3446F"/>
    <w:rsid w:val="00E37732"/>
    <w:rsid w:val="00E418ED"/>
    <w:rsid w:val="00E46E75"/>
    <w:rsid w:val="00E60278"/>
    <w:rsid w:val="00E623D3"/>
    <w:rsid w:val="00E63A8A"/>
    <w:rsid w:val="00E71D47"/>
    <w:rsid w:val="00EB2D7F"/>
    <w:rsid w:val="00EC24F8"/>
    <w:rsid w:val="00EC5C33"/>
    <w:rsid w:val="00EE58B1"/>
    <w:rsid w:val="00EF338D"/>
    <w:rsid w:val="00F15ABF"/>
    <w:rsid w:val="00F301C9"/>
    <w:rsid w:val="00F47A3D"/>
    <w:rsid w:val="00F5140B"/>
    <w:rsid w:val="00F74F61"/>
    <w:rsid w:val="00F876DE"/>
    <w:rsid w:val="00FA28C0"/>
    <w:rsid w:val="00FA51F2"/>
    <w:rsid w:val="00FB20BC"/>
    <w:rsid w:val="00FB49E3"/>
    <w:rsid w:val="00FC1DEE"/>
    <w:rsid w:val="00FC644D"/>
    <w:rsid w:val="00FE3BDF"/>
    <w:rsid w:val="00FE67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7B6"/>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 w:type="character" w:customStyle="1" w:styleId="UnresolvedMention">
    <w:name w:val="Unresolved Mention"/>
    <w:basedOn w:val="Domylnaczcionkaakapitu"/>
    <w:uiPriority w:val="99"/>
    <w:semiHidden/>
    <w:unhideWhenUsed/>
    <w:rsid w:val="00BF456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hyperlink" Target="mailto:iod@andrusewicz.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yperlink" Target="mailto:a.jundzill@zdppaslek.pl" TargetMode="External"/><Relationship Id="rId2" Type="http://schemas.openxmlformats.org/officeDocument/2006/relationships/numbering" Target="numbering.xml"/><Relationship Id="rId16" Type="http://schemas.openxmlformats.org/officeDocument/2006/relationships/hyperlink" Target="mailto:zdppaslek@zdppaslek.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a.jundzill@zdppaslek.pl"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82C5F"/>
    <w:rsid w:val="000C1076"/>
    <w:rsid w:val="00101D15"/>
    <w:rsid w:val="00171076"/>
    <w:rsid w:val="001E1238"/>
    <w:rsid w:val="001F0FA1"/>
    <w:rsid w:val="00224708"/>
    <w:rsid w:val="00283B85"/>
    <w:rsid w:val="002C2B9B"/>
    <w:rsid w:val="00446BE7"/>
    <w:rsid w:val="00480D53"/>
    <w:rsid w:val="00534D45"/>
    <w:rsid w:val="00554349"/>
    <w:rsid w:val="00573B80"/>
    <w:rsid w:val="005D2858"/>
    <w:rsid w:val="007C3BE1"/>
    <w:rsid w:val="00842CE6"/>
    <w:rsid w:val="0087284B"/>
    <w:rsid w:val="008F23A5"/>
    <w:rsid w:val="00A93037"/>
    <w:rsid w:val="00B1325A"/>
    <w:rsid w:val="00B1582F"/>
    <w:rsid w:val="00B37CA8"/>
    <w:rsid w:val="00B63507"/>
    <w:rsid w:val="00B636B7"/>
    <w:rsid w:val="00B92AE8"/>
    <w:rsid w:val="00C25ACB"/>
    <w:rsid w:val="00C475EF"/>
    <w:rsid w:val="00C63F9B"/>
    <w:rsid w:val="00D1392C"/>
    <w:rsid w:val="00D57388"/>
    <w:rsid w:val="00D879D0"/>
    <w:rsid w:val="00D96ABF"/>
    <w:rsid w:val="00DC24C4"/>
    <w:rsid w:val="00DD6296"/>
    <w:rsid w:val="00EA2950"/>
    <w:rsid w:val="00F040ED"/>
    <w:rsid w:val="00FC147F"/>
    <w:rsid w:val="00FE15D6"/>
    <w:rsid w:val="00FF4B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D1F39-B9D7-4220-8D83-BF799ABD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49</Pages>
  <Words>19940</Words>
  <Characters>119646</Characters>
  <Application>Microsoft Office Word</Application>
  <DocSecurity>0</DocSecurity>
  <Lines>997</Lines>
  <Paragraphs>278</Paragraphs>
  <ScaleCrop>false</ScaleCrop>
  <HeadingPairs>
    <vt:vector size="2" baseType="variant">
      <vt:variant>
        <vt:lpstr>Tytuł</vt:lpstr>
      </vt:variant>
      <vt:variant>
        <vt:i4>1</vt:i4>
      </vt:variant>
    </vt:vector>
  </HeadingPairs>
  <TitlesOfParts>
    <vt:vector size="1" baseType="lpstr">
      <vt:lpstr>Przetarg nieograniczony. Nr sprawy: DM.252.26.2021</vt:lpstr>
    </vt:vector>
  </TitlesOfParts>
  <Company/>
  <LinksUpToDate>false</LinksUpToDate>
  <CharactersWithSpaces>139308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DM.252.26.2021</dc:title>
  <dc:creator>p.paczkowski</dc:creator>
  <cp:lastModifiedBy>m.kramek</cp:lastModifiedBy>
  <cp:revision>5</cp:revision>
  <cp:lastPrinted>2021-09-28T06:52:00Z</cp:lastPrinted>
  <dcterms:created xsi:type="dcterms:W3CDTF">2021-09-29T08:37:00Z</dcterms:created>
  <dcterms:modified xsi:type="dcterms:W3CDTF">2021-09-29T11:27:00Z</dcterms:modified>
</cp:coreProperties>
</file>