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3150E6" w:rsidRDefault="001B2D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</w:t>
      </w:r>
      <w:r w:rsidR="00741F6C">
        <w:rPr>
          <w:rFonts w:ascii="Calibri" w:hAnsi="Calibri" w:cs="Calibri"/>
          <w:b/>
        </w:rPr>
        <w:t xml:space="preserve"> cz. III</w:t>
      </w:r>
      <w:r w:rsidR="003150E6" w:rsidRPr="003150E6">
        <w:rPr>
          <w:rFonts w:ascii="Calibri" w:hAnsi="Calibri" w:cs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627A6F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150E6" w:rsidRPr="003150E6" w:rsidRDefault="00370F98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</w:t>
      </w:r>
      <w:r w:rsidR="00741F6C">
        <w:rPr>
          <w:rFonts w:ascii="Calibri" w:hAnsi="Calibri" w:cs="Calibri"/>
          <w:b/>
        </w:rPr>
        <w:t xml:space="preserve"> cz. III</w:t>
      </w:r>
      <w:r w:rsidR="003150E6" w:rsidRPr="003150E6">
        <w:rPr>
          <w:rFonts w:ascii="Calibri" w:hAnsi="Calibri" w:cs="Calibri"/>
          <w:b/>
        </w:rPr>
        <w:t>”</w:t>
      </w:r>
    </w:p>
    <w:p w:rsidR="00370F98" w:rsidRPr="001C6EAD" w:rsidRDefault="003150E6" w:rsidP="003150E6">
      <w:pPr>
        <w:rPr>
          <w:rFonts w:ascii="Calibri" w:hAnsi="Calibri" w:cs="Calibri"/>
          <w:bCs/>
        </w:rPr>
      </w:pPr>
      <w:r w:rsidRPr="0030419E">
        <w:rPr>
          <w:rFonts w:ascii="Calibri" w:hAnsi="Calibri" w:cs="Calibri"/>
          <w:b/>
          <w:bCs/>
        </w:rPr>
        <w:t xml:space="preserve"> </w:t>
      </w:r>
      <w:r w:rsidR="00370F98" w:rsidRPr="001C6EAD">
        <w:rPr>
          <w:rFonts w:ascii="Calibri" w:hAnsi="Calibri"/>
        </w:rPr>
        <w:t xml:space="preserve">prowadzonego przez </w:t>
      </w:r>
      <w:r w:rsidR="00370F98"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150E6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150E6" w:rsidRPr="00F402A3" w:rsidRDefault="003F6B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</w:t>
      </w:r>
      <w:r w:rsidR="00741F6C">
        <w:rPr>
          <w:rFonts w:ascii="Calibri" w:hAnsi="Calibri" w:cs="Calibri"/>
          <w:b/>
        </w:rPr>
        <w:t xml:space="preserve"> cz. III</w:t>
      </w:r>
      <w:r w:rsidR="003150E6" w:rsidRPr="003150E6">
        <w:rPr>
          <w:rFonts w:ascii="Calibri" w:hAnsi="Calibri" w:cs="Calibri"/>
          <w:b/>
        </w:rPr>
        <w:t>”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150E6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3150E6" w:rsidRPr="003150E6" w:rsidRDefault="00AC1A53" w:rsidP="003150E6">
      <w:pPr>
        <w:autoSpaceDE w:val="0"/>
        <w:jc w:val="center"/>
        <w:rPr>
          <w:rFonts w:ascii="Calibri" w:hAnsi="Calibri" w:cs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3150E6">
        <w:rPr>
          <w:rFonts w:ascii="Calibri" w:hAnsi="Calibri" w:cs="Calibri"/>
          <w:b/>
        </w:rPr>
        <w:t xml:space="preserve">„Nakładki bitumiczne na </w:t>
      </w:r>
      <w:r w:rsidR="003150E6" w:rsidRPr="003150E6">
        <w:rPr>
          <w:rFonts w:ascii="Calibri" w:hAnsi="Calibri" w:cs="Calibri"/>
          <w:b/>
        </w:rPr>
        <w:t>drogach powiatowych powiatu elbląskiego 2020</w:t>
      </w:r>
      <w:r w:rsidR="00741F6C">
        <w:rPr>
          <w:rFonts w:ascii="Calibri" w:hAnsi="Calibri" w:cs="Calibri"/>
          <w:b/>
        </w:rPr>
        <w:t xml:space="preserve"> cz. III</w:t>
      </w:r>
      <w:bookmarkStart w:id="0" w:name="_GoBack"/>
      <w:bookmarkEnd w:id="0"/>
      <w:r w:rsidR="003150E6" w:rsidRPr="003150E6">
        <w:rPr>
          <w:rFonts w:ascii="Calibri" w:hAnsi="Calibri" w:cs="Calibri"/>
          <w:b/>
        </w:rPr>
        <w:t>”</w:t>
      </w: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3150E6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A8" w:rsidRDefault="00827DA8" w:rsidP="001B2D4F">
      <w:r>
        <w:separator/>
      </w:r>
    </w:p>
  </w:endnote>
  <w:endnote w:type="continuationSeparator" w:id="0">
    <w:p w:rsidR="00827DA8" w:rsidRDefault="00827DA8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A8" w:rsidRDefault="00827DA8" w:rsidP="001B2D4F">
      <w:r>
        <w:separator/>
      </w:r>
    </w:p>
  </w:footnote>
  <w:footnote w:type="continuationSeparator" w:id="0">
    <w:p w:rsidR="00827DA8" w:rsidRDefault="00827DA8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741F6C">
      <w:rPr>
        <w:rFonts w:ascii="Calibri" w:hAnsi="Calibri" w:cs="Calibri"/>
        <w:sz w:val="16"/>
        <w:szCs w:val="16"/>
      </w:rPr>
      <w:t>20</w:t>
    </w:r>
    <w:r w:rsidR="003150E6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D2F3C"/>
    <w:rsid w:val="000E37A4"/>
    <w:rsid w:val="001458F3"/>
    <w:rsid w:val="001A27B9"/>
    <w:rsid w:val="001A28C1"/>
    <w:rsid w:val="001B2D4F"/>
    <w:rsid w:val="001B2FE8"/>
    <w:rsid w:val="001C6EAD"/>
    <w:rsid w:val="001E0B18"/>
    <w:rsid w:val="001F673D"/>
    <w:rsid w:val="00240FF9"/>
    <w:rsid w:val="00275F37"/>
    <w:rsid w:val="002E2B28"/>
    <w:rsid w:val="002F3E5B"/>
    <w:rsid w:val="0030419E"/>
    <w:rsid w:val="003150E6"/>
    <w:rsid w:val="00337E4E"/>
    <w:rsid w:val="00370F98"/>
    <w:rsid w:val="00386817"/>
    <w:rsid w:val="003B3844"/>
    <w:rsid w:val="003F6B4F"/>
    <w:rsid w:val="00442446"/>
    <w:rsid w:val="004A0C30"/>
    <w:rsid w:val="004E24B4"/>
    <w:rsid w:val="00530851"/>
    <w:rsid w:val="005578C7"/>
    <w:rsid w:val="005C37AD"/>
    <w:rsid w:val="00613230"/>
    <w:rsid w:val="00627A6F"/>
    <w:rsid w:val="00634BB7"/>
    <w:rsid w:val="00660AC1"/>
    <w:rsid w:val="006F725D"/>
    <w:rsid w:val="007146D7"/>
    <w:rsid w:val="007272D9"/>
    <w:rsid w:val="00741F6C"/>
    <w:rsid w:val="007453F5"/>
    <w:rsid w:val="007F1B17"/>
    <w:rsid w:val="00827DA8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2CFF"/>
    <w:rsid w:val="00A66ED5"/>
    <w:rsid w:val="00A93BE0"/>
    <w:rsid w:val="00AA0ACF"/>
    <w:rsid w:val="00AC1A53"/>
    <w:rsid w:val="00AC38D6"/>
    <w:rsid w:val="00B17CED"/>
    <w:rsid w:val="00B319FE"/>
    <w:rsid w:val="00B37468"/>
    <w:rsid w:val="00B46E7E"/>
    <w:rsid w:val="00BD1E34"/>
    <w:rsid w:val="00C32B1D"/>
    <w:rsid w:val="00D055B6"/>
    <w:rsid w:val="00D16578"/>
    <w:rsid w:val="00D518FA"/>
    <w:rsid w:val="00D94AAB"/>
    <w:rsid w:val="00E027F3"/>
    <w:rsid w:val="00E37EC0"/>
    <w:rsid w:val="00EF5C46"/>
    <w:rsid w:val="00F05582"/>
    <w:rsid w:val="00F123EA"/>
    <w:rsid w:val="00F16A96"/>
    <w:rsid w:val="00F72569"/>
    <w:rsid w:val="00F87A74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2019-07-12T11:25:00Z</cp:lastPrinted>
  <dcterms:created xsi:type="dcterms:W3CDTF">2020-07-31T11:05:00Z</dcterms:created>
  <dcterms:modified xsi:type="dcterms:W3CDTF">2020-08-04T12:14:00Z</dcterms:modified>
</cp:coreProperties>
</file>